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4" w:rsidRDefault="00094AD4" w:rsidP="00E82C8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МЕТОДИЧЕСКИЕ РЕКОМЕНДАЦИИ </w:t>
      </w:r>
    </w:p>
    <w:p w:rsidR="00094AD4" w:rsidRDefault="00094AD4" w:rsidP="00E82C8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7B3C39">
        <w:rPr>
          <w:b/>
          <w:color w:val="000000"/>
        </w:rPr>
        <w:t>ДЛЯ ПРОВЕДЕНИЯ</w:t>
      </w:r>
      <w:r w:rsidRPr="00827CC5">
        <w:rPr>
          <w:b/>
        </w:rPr>
        <w:t>МЕЖДУНАРОДН</w:t>
      </w:r>
      <w:r>
        <w:rPr>
          <w:b/>
        </w:rPr>
        <w:t>ОЙ</w:t>
      </w:r>
      <w:r w:rsidRPr="00827CC5">
        <w:rPr>
          <w:b/>
        </w:rPr>
        <w:t xml:space="preserve"> АКЦИ</w:t>
      </w:r>
      <w:r>
        <w:rPr>
          <w:b/>
        </w:rPr>
        <w:t>И</w:t>
      </w:r>
    </w:p>
    <w:p w:rsidR="00094AD4" w:rsidRDefault="00094AD4" w:rsidP="00E82C8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827CC5">
        <w:rPr>
          <w:b/>
        </w:rPr>
        <w:t>«ЧИТАЕМ ДЕТЯМ О ВОЙНЕ»</w:t>
      </w:r>
      <w:r>
        <w:rPr>
          <w:b/>
        </w:rPr>
        <w:t xml:space="preserve"> - 2021</w:t>
      </w:r>
    </w:p>
    <w:p w:rsidR="00094AD4" w:rsidRPr="00E82C8E" w:rsidRDefault="00094AD4" w:rsidP="00BF39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:rsidR="00094AD4" w:rsidRDefault="00094AD4" w:rsidP="00E82C8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Cs/>
        </w:rPr>
      </w:pPr>
      <w:r w:rsidRPr="00E82C8E">
        <w:rPr>
          <w:bCs/>
        </w:rPr>
        <w:t>(</w:t>
      </w:r>
      <w:r>
        <w:rPr>
          <w:bCs/>
        </w:rPr>
        <w:t>С</w:t>
      </w:r>
      <w:r w:rsidRPr="00E82C8E">
        <w:rPr>
          <w:bCs/>
        </w:rPr>
        <w:t xml:space="preserve">оставители - специалисты сектора методического обеспечения библиотек области по работе с детьми и юношеством </w:t>
      </w:r>
    </w:p>
    <w:p w:rsidR="00094AD4" w:rsidRPr="00E82C8E" w:rsidRDefault="00094AD4" w:rsidP="00E82C8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Cs/>
        </w:rPr>
      </w:pPr>
      <w:r w:rsidRPr="00E82C8E">
        <w:rPr>
          <w:bCs/>
        </w:rPr>
        <w:t xml:space="preserve">ГБУК «Псковская областная универсальная научная библиотека») </w:t>
      </w:r>
    </w:p>
    <w:p w:rsidR="00094AD4" w:rsidRPr="00827CC5" w:rsidRDefault="00094AD4" w:rsidP="00BF39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094AD4" w:rsidRDefault="00094AD4" w:rsidP="00FB0D5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2E5">
        <w:rPr>
          <w:rFonts w:ascii="Times New Roman" w:hAnsi="Times New Roman"/>
          <w:sz w:val="24"/>
          <w:szCs w:val="24"/>
          <w:lang w:eastAsia="ru-RU"/>
        </w:rPr>
        <w:t xml:space="preserve">Для проведения мероприятий предлагаем обратиться к следующим </w:t>
      </w:r>
      <w:r>
        <w:rPr>
          <w:rFonts w:ascii="Times New Roman" w:hAnsi="Times New Roman"/>
          <w:sz w:val="24"/>
          <w:szCs w:val="24"/>
          <w:lang w:eastAsia="ru-RU"/>
        </w:rPr>
        <w:t>литературным произведениям, адресованным, в первую очередь, учащимся среднего школьного возраста. На основании одного из выбранных текстов из представленных ниже можно построить мероприятие, проводимое в рамках акции «Читаем детям о войне».</w:t>
      </w:r>
    </w:p>
    <w:p w:rsidR="00094AD4" w:rsidRPr="00CF3FCE" w:rsidRDefault="00094AD4" w:rsidP="00753814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3FCE">
        <w:rPr>
          <w:rFonts w:ascii="Times New Roman" w:hAnsi="Times New Roman"/>
          <w:b/>
          <w:bCs/>
          <w:sz w:val="24"/>
          <w:szCs w:val="24"/>
          <w:lang w:eastAsia="ru-RU"/>
        </w:rPr>
        <w:t>ОЛЕФИР 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3FCE">
        <w:rPr>
          <w:rFonts w:ascii="Times New Roman" w:hAnsi="Times New Roman"/>
          <w:b/>
          <w:bCs/>
          <w:sz w:val="24"/>
          <w:szCs w:val="24"/>
          <w:lang w:eastAsia="ru-RU"/>
        </w:rPr>
        <w:t>М. КОГДА Я БЫЛ МАЛЕНЬКИМ, У НАС БЫЛА ВОЙНА…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рассказы этого сборника имеют автобиографический характер, в них рассказывается о детстве, проведенном их автором в годы немецкой оккупации в одном из украинских сел. 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Прочитав достаточно короткие по своему объему рассказы этого сборника, довольно просто составить картину из ярких деталей детства автора. Язык рассказов очень прост для восприятия детьми, а логика повествования воссоздает всю тяжесть пережитого.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Но, тем не менее, нам представляется целый мир происходящих событий глазами ребенка, который любопытен и попадает в опасные для своей жизни, а порой и забавные истории.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4AD4" w:rsidRPr="00CF3FCE" w:rsidRDefault="00094AD4" w:rsidP="00753814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3FCE">
        <w:rPr>
          <w:rFonts w:ascii="Times New Roman" w:hAnsi="Times New Roman"/>
          <w:b/>
          <w:bCs/>
          <w:sz w:val="24"/>
          <w:szCs w:val="24"/>
          <w:lang w:eastAsia="ru-RU"/>
        </w:rPr>
        <w:t>БОТЕВА М.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3FCE">
        <w:rPr>
          <w:rFonts w:ascii="Times New Roman" w:hAnsi="Times New Roman"/>
          <w:b/>
          <w:bCs/>
          <w:sz w:val="24"/>
          <w:szCs w:val="24"/>
          <w:lang w:eastAsia="ru-RU"/>
        </w:rPr>
        <w:t>А.  САД ИМЕНИ Т.С.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мнению автора книги, историю своей семьи нужно узнавать, прежде всего, для того, чтобы познать непосредственно себя и жизнь вокруг. Повествование ведется от первого лица, что позволяет видеть все происходящее глазами девочки-подростка.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Переехав в квартиру на шестнадцатом этаже своего нового дома из деревни,герои находят ящик, стены которого «были обиты то ли железом, то ли толстой фольгой» с личными вещами и документами, «старинными бумагами».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возвращения мамы ребят от тети выясняется, что прадедушка Трофим Матвеич Савоськин, коробку с вещами которого, нашли при переезде, – герой войны.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повествовании об этих деталях из семейной жизни и заканчивается первая часть «Зима» этой книги.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Последующие события, представляются в разных главах: «Весна», «Лето», «Осень».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в книге перед нами глазами девочки Светы Казанцевой представляются взаимоотношения между всеми членами ее семьи. Порой они достаточно непростые. А с другой стороны, именно находка ящика с документами и фотографиями прадедушки Трофима будто заново становится стимулом обращения ребят к подвигу их дедушки, отец которого погиб на фронте.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4AD4" w:rsidRPr="00CF3FCE" w:rsidRDefault="00094AD4" w:rsidP="00753814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3FCE">
        <w:rPr>
          <w:rFonts w:ascii="Times New Roman" w:hAnsi="Times New Roman"/>
          <w:b/>
          <w:bCs/>
          <w:sz w:val="24"/>
          <w:szCs w:val="24"/>
          <w:lang w:eastAsia="ru-RU"/>
        </w:rPr>
        <w:t>ПОЖЕДАЕВА Л. В. ВОЙНА, БЛОКАДА, Я И ДРУГИЕ…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 этой книги </w:t>
      </w:r>
      <w:r w:rsidRPr="00A85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родилась в Ленинграде в </w:t>
      </w:r>
      <w:smartTag w:uri="urn:schemas-microsoft-com:office:smarttags" w:element="metricconverter">
        <w:smartTagPr>
          <w:attr w:name="ProductID" w:val="1934 г"/>
        </w:smartTagPr>
        <w:r w:rsidRPr="00A85952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1934 г</w:t>
        </w:r>
      </w:smartTag>
      <w:r w:rsidRPr="00A85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94AD4" w:rsidRPr="00325B01" w:rsidRDefault="00094AD4" w:rsidP="00BF399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Блокада началась в то время, когда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автору сборника стихов и рассказов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всего шесть с половиной лет.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Людмилы Пожедаевой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призвали на фронт, мать – тоже. При первой эвакуации летом 1941 поезд с детьми, в котором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ехала девочка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был разбомблен немецкой авиацией. Погибло больше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половины детей.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Чудом спасшись, она, контуженная, попала в Ленинград.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именно з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десь ей предстояло пережить страшную зиму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1941-1942 гг.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перед тем, как её эвакуируют.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военное время Л. Пожедаева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окончила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</w:t>
      </w:r>
      <w:r w:rsidRPr="0032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университета.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 издание «Война, блокада, я и другие…» представляет сборник стихов и рассказов о событиях периода блокады Ленинграда. 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первых стихотворных строк реквиема «У войны не детское лицо» мы погружаемся в тяжелое военное время, которое, без сомнения, оставило глубокий отпечаток на судьбах всех переживших его взрослых людей и детей.</w:t>
      </w:r>
    </w:p>
    <w:p w:rsidR="00094AD4" w:rsidRDefault="00094AD4" w:rsidP="00BF399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4AD4" w:rsidRDefault="00094AD4" w:rsidP="00CF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6E4">
        <w:rPr>
          <w:rFonts w:ascii="Times New Roman" w:hAnsi="Times New Roman"/>
          <w:b/>
          <w:sz w:val="24"/>
          <w:szCs w:val="24"/>
        </w:rPr>
        <w:t>МАТЕРИАЛ ДЛЯ ПРОВЕДЕНИЯ МЕРОПРИЯТИЯ В ФОРМЕ БЕСЕДЫ-ОБСУЖДЕНИЯ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6E4">
        <w:rPr>
          <w:rFonts w:ascii="Times New Roman" w:hAnsi="Times New Roman"/>
          <w:b/>
          <w:sz w:val="24"/>
          <w:szCs w:val="24"/>
        </w:rPr>
        <w:t>ПО РАССКАЗУ НИСОНАХОДЗЫ «ЕЛКА»</w:t>
      </w:r>
    </w:p>
    <w:p w:rsidR="00094AD4" w:rsidRPr="00CF3FCE" w:rsidRDefault="00094AD4" w:rsidP="00CF3FC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F3FCE">
        <w:rPr>
          <w:rFonts w:ascii="Times New Roman" w:hAnsi="Times New Roman"/>
          <w:bCs/>
          <w:sz w:val="24"/>
          <w:szCs w:val="24"/>
        </w:rPr>
        <w:t xml:space="preserve"> (для детей среднего школьного возраста)</w:t>
      </w:r>
    </w:p>
    <w:p w:rsidR="00094AD4" w:rsidRDefault="00094AD4" w:rsidP="007B11B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AD4" w:rsidRPr="00E46EF8" w:rsidRDefault="00094AD4" w:rsidP="007B11B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начале самого мероприятия (перед заранее подготовленными ответами детей)</w:t>
      </w:r>
      <w:r w:rsidRPr="00E46EF8">
        <w:rPr>
          <w:rFonts w:ascii="Times New Roman" w:hAnsi="Times New Roman"/>
          <w:color w:val="000000"/>
          <w:sz w:val="24"/>
          <w:szCs w:val="24"/>
        </w:rPr>
        <w:t xml:space="preserve"> стоит сказать вводное слово (краткую историческую справку) о блокаде Ленинграда и</w:t>
      </w:r>
      <w:r>
        <w:rPr>
          <w:rFonts w:ascii="Times New Roman" w:hAnsi="Times New Roman"/>
          <w:color w:val="000000"/>
          <w:sz w:val="24"/>
          <w:szCs w:val="24"/>
        </w:rPr>
        <w:t xml:space="preserve"> о самом авторе рассказа Н Ходзы</w:t>
      </w:r>
      <w:bookmarkStart w:id="0" w:name="_GoBack"/>
      <w:bookmarkEnd w:id="0"/>
      <w:r w:rsidRPr="00E46EF8">
        <w:rPr>
          <w:rFonts w:ascii="Times New Roman" w:hAnsi="Times New Roman"/>
          <w:color w:val="000000"/>
          <w:sz w:val="24"/>
          <w:szCs w:val="24"/>
        </w:rPr>
        <w:t>.</w:t>
      </w:r>
    </w:p>
    <w:p w:rsidR="00094AD4" w:rsidRPr="00E46EF8" w:rsidRDefault="00094AD4" w:rsidP="007B11B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6EF8">
        <w:rPr>
          <w:rFonts w:ascii="Times New Roman" w:hAnsi="Times New Roman"/>
          <w:color w:val="000000"/>
          <w:sz w:val="24"/>
          <w:szCs w:val="24"/>
        </w:rPr>
        <w:t xml:space="preserve">Никос Ходза в годы блокады Ленинграда, не оставляя работу в Комитете по радиофикации и радиовещанию радиокомитете, участвовал во всех видах оборонительных работ: </w:t>
      </w:r>
      <w:r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E46EF8">
        <w:rPr>
          <w:rFonts w:ascii="Times New Roman" w:hAnsi="Times New Roman"/>
          <w:color w:val="000000"/>
          <w:sz w:val="24"/>
          <w:szCs w:val="24"/>
        </w:rPr>
        <w:t>дежурил на крышах и тушил зажигательные бомбы, рыл противотанковые рвы, а также разбирал завалы обрушившихся зданий. В это же время он писал фронтовые очерки, готовил радиопередачи, разыскивая свидетельства блокадных дней и письма блокадных детей.</w:t>
      </w:r>
    </w:p>
    <w:p w:rsidR="00094AD4" w:rsidRDefault="00094AD4" w:rsidP="007B11B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6EF8">
        <w:rPr>
          <w:rFonts w:ascii="Times New Roman" w:hAnsi="Times New Roman"/>
          <w:color w:val="000000"/>
          <w:sz w:val="24"/>
          <w:szCs w:val="24"/>
        </w:rPr>
        <w:t xml:space="preserve">А спустя 30 лет после освобождения Ленинграда, в 1974, </w:t>
      </w:r>
      <w:r>
        <w:rPr>
          <w:rFonts w:ascii="Times New Roman" w:hAnsi="Times New Roman"/>
          <w:color w:val="000000"/>
          <w:sz w:val="24"/>
          <w:szCs w:val="24"/>
        </w:rPr>
        <w:t>Никос Ходза</w:t>
      </w:r>
      <w:r w:rsidRPr="00E46EF8">
        <w:rPr>
          <w:rFonts w:ascii="Times New Roman" w:hAnsi="Times New Roman"/>
          <w:color w:val="000000"/>
          <w:sz w:val="24"/>
          <w:szCs w:val="24"/>
        </w:rPr>
        <w:t xml:space="preserve"> опубликовал книгу рассказов для детей </w:t>
      </w:r>
      <w:r w:rsidRPr="00735D8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«Дорога жизни</w:t>
      </w:r>
      <w:r w:rsidRPr="00735D8E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46EF8">
        <w:rPr>
          <w:rFonts w:ascii="Times New Roman" w:hAnsi="Times New Roman"/>
          <w:color w:val="000000"/>
          <w:sz w:val="24"/>
          <w:szCs w:val="24"/>
        </w:rPr>
        <w:t>, подготовленную вместе с художникам</w:t>
      </w:r>
      <w:r>
        <w:rPr>
          <w:rFonts w:ascii="Times New Roman" w:hAnsi="Times New Roman"/>
          <w:color w:val="000000"/>
          <w:sz w:val="24"/>
          <w:szCs w:val="24"/>
        </w:rPr>
        <w:t>и В. Гусевым и В. Бекаравайным. Этот уникальный сборник дает</w:t>
      </w:r>
      <w:r w:rsidRPr="00E46EF8">
        <w:rPr>
          <w:rFonts w:ascii="Times New Roman" w:hAnsi="Times New Roman"/>
          <w:color w:val="000000"/>
          <w:sz w:val="24"/>
          <w:szCs w:val="24"/>
        </w:rPr>
        <w:t xml:space="preserve"> детям представление обо</w:t>
      </w:r>
      <w:r>
        <w:rPr>
          <w:rFonts w:ascii="Times New Roman" w:hAnsi="Times New Roman"/>
          <w:color w:val="000000"/>
          <w:sz w:val="24"/>
          <w:szCs w:val="24"/>
        </w:rPr>
        <w:t xml:space="preserve"> всем </w:t>
      </w:r>
      <w:r w:rsidRPr="00E46EF8">
        <w:rPr>
          <w:rFonts w:ascii="Times New Roman" w:hAnsi="Times New Roman"/>
          <w:color w:val="000000"/>
          <w:sz w:val="24"/>
          <w:szCs w:val="24"/>
        </w:rPr>
        <w:t>периоде блокады</w:t>
      </w:r>
      <w:r>
        <w:rPr>
          <w:rFonts w:ascii="Times New Roman" w:hAnsi="Times New Roman"/>
          <w:color w:val="000000"/>
          <w:sz w:val="24"/>
          <w:szCs w:val="24"/>
        </w:rPr>
        <w:t xml:space="preserve"> Ленинграда</w:t>
      </w:r>
      <w:r w:rsidRPr="00E46EF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94AD4" w:rsidRDefault="00094AD4" w:rsidP="0075381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приводится список вопросов, ответы на которые озвучат участники. Можно разделить группу (класс) на пары, каждой из которой поручается ответить на определенные два вопроса.</w:t>
      </w:r>
    </w:p>
    <w:p w:rsidR="00094AD4" w:rsidRPr="00CF3FCE" w:rsidRDefault="00094AD4" w:rsidP="0075381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F3FCE">
        <w:rPr>
          <w:rFonts w:ascii="Times New Roman" w:hAnsi="Times New Roman"/>
          <w:b/>
          <w:bCs/>
          <w:sz w:val="24"/>
          <w:szCs w:val="24"/>
        </w:rPr>
        <w:t>Вопросы для обсуждения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о каком периоде Великой Отечественной войны идет речь в этом рассказе?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главный герой рассказа?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Генка не боялся обстрелов? Зачитайте выразительно отрывок из рассказа, повествующий об этом.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Зачитайте отрывок о том, почему у всех людей стала одинаковая походка.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мальчик каждый раз считал до двадцати, поднимаясь на этаж за этажом своего дома?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мысли главного героя существенно облегчали его путь домой?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звали друга Генки, в квартиру которого он зашел по пути домой?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Зачитайте предложения, описывающие условия жизни Тимки.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сделал Генка, чтобы растопить печь в квартире друга?</w:t>
      </w:r>
    </w:p>
    <w:p w:rsidR="00094AD4" w:rsidRPr="0060400F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изменилось настроение Тимки, когда растопили печь в квартире?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ответил Генка на вопрос о том, зачем его вызывали в школу?</w:t>
      </w:r>
    </w:p>
    <w:p w:rsidR="00094AD4" w:rsidRPr="006D21CF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отреагировал Тимка на радостную новость?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он заподозрил друга, когда тот не смог сразу найти талон на елку в сумке?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Тимка съел весь запас хлеба на два дня?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граммов хлеба полагалось съедать за один день? Почему нельзя было сразу съедать весь запас?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произошло, когда мальчики стали собираться выходить на елку?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Тимка остался дома, а не пошел вместе с другом?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Зачитайте отрывок, рассказывающий о пути Генки до Дворца пионеров.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мальчик не мог догнать других ребят?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ли интересно само праздничное представление ребятам, собравшимся в зале?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они хотели найти на самой елке?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Генке дали угощение только по одному талону?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почему мальчик не мог есть свое угощение сразу здесь в столовой?</w:t>
      </w:r>
    </w:p>
    <w:p w:rsidR="00094AD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поступил Генка по отношению к своему другу Тимке?</w:t>
      </w:r>
    </w:p>
    <w:p w:rsidR="00094AD4" w:rsidRPr="00DB2D74" w:rsidRDefault="00094AD4" w:rsidP="00982DF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Зачитайте последнюю часть рассказа. Как вы думаете, что случилось с Тимкой?</w:t>
      </w:r>
    </w:p>
    <w:p w:rsidR="00094AD4" w:rsidRDefault="00094AD4" w:rsidP="00753814">
      <w:pPr>
        <w:pStyle w:val="ListParagraph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AD4" w:rsidRPr="00982DF9" w:rsidRDefault="00094AD4" w:rsidP="00753814">
      <w:pPr>
        <w:pStyle w:val="ListParagraph"/>
        <w:ind w:left="128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2DF9">
        <w:rPr>
          <w:rFonts w:ascii="Times New Roman" w:hAnsi="Times New Roman"/>
          <w:b/>
          <w:bCs/>
          <w:color w:val="000000"/>
          <w:sz w:val="24"/>
          <w:szCs w:val="24"/>
        </w:rPr>
        <w:t>Полный текст рассказа – во вложении электронной рассылке, а также здесь -</w:t>
      </w:r>
      <w:hyperlink r:id="rId5" w:history="1">
        <w:r w:rsidRPr="00982DF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https://litlife.club/books/310157/read?page=4</w:t>
        </w:r>
      </w:hyperlink>
    </w:p>
    <w:p w:rsidR="00094AD4" w:rsidRDefault="00094AD4" w:rsidP="00753814">
      <w:pPr>
        <w:pStyle w:val="ListParagraph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AD4" w:rsidRPr="009426E4" w:rsidRDefault="00094AD4" w:rsidP="00491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6E4">
        <w:rPr>
          <w:rFonts w:ascii="Times New Roman" w:hAnsi="Times New Roman"/>
          <w:b/>
          <w:sz w:val="24"/>
          <w:szCs w:val="24"/>
        </w:rPr>
        <w:t>МАТЕРИАЛЫ ДЛЯ ПРОВЕДЕНИЯ БЕСЕДЫ-ОБСУЖДЕНИЯ</w:t>
      </w:r>
    </w:p>
    <w:p w:rsidR="00094AD4" w:rsidRPr="009426E4" w:rsidRDefault="00094AD4" w:rsidP="00491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6E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КНИГЕ О. ГРОМОВОЙ «ВАЛЬХЕН» </w:t>
      </w:r>
      <w:r w:rsidRPr="009426E4">
        <w:rPr>
          <w:rFonts w:ascii="Times New Roman" w:hAnsi="Times New Roman"/>
          <w:b/>
          <w:sz w:val="24"/>
          <w:szCs w:val="24"/>
        </w:rPr>
        <w:t xml:space="preserve">(для </w:t>
      </w:r>
      <w:r>
        <w:rPr>
          <w:rFonts w:ascii="Times New Roman" w:hAnsi="Times New Roman"/>
          <w:b/>
          <w:sz w:val="24"/>
          <w:szCs w:val="24"/>
        </w:rPr>
        <w:t xml:space="preserve">старшего </w:t>
      </w:r>
      <w:r w:rsidRPr="009426E4">
        <w:rPr>
          <w:rFonts w:ascii="Times New Roman" w:hAnsi="Times New Roman"/>
          <w:b/>
          <w:sz w:val="24"/>
          <w:szCs w:val="24"/>
        </w:rPr>
        <w:t>школьного возраста)</w:t>
      </w:r>
    </w:p>
    <w:p w:rsidR="00094AD4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</w:rPr>
      </w:pPr>
    </w:p>
    <w:p w:rsidR="00094AD4" w:rsidRPr="00693019" w:rsidRDefault="00094AD4" w:rsidP="00491160">
      <w:pPr>
        <w:rPr>
          <w:rFonts w:ascii="Times New Roman" w:hAnsi="Times New Roman"/>
          <w:sz w:val="24"/>
          <w:szCs w:val="24"/>
        </w:rPr>
      </w:pPr>
      <w:r w:rsidRPr="007422FD">
        <w:rPr>
          <w:rFonts w:ascii="Times New Roman" w:hAnsi="Times New Roman"/>
          <w:b/>
          <w:bCs/>
          <w:sz w:val="24"/>
          <w:szCs w:val="24"/>
        </w:rPr>
        <w:t>Вальхен. Ольга Громова</w:t>
      </w:r>
      <w:r w:rsidRPr="00693019">
        <w:rPr>
          <w:rFonts w:ascii="Times New Roman" w:hAnsi="Times New Roman"/>
          <w:sz w:val="24"/>
          <w:szCs w:val="24"/>
        </w:rPr>
        <w:t>; худож. М. Чечулина (GretaBerlin) [авт. обл. luviiilove]; [послесл. Е. Ямбурга]. — М.: КомпасГид, 2021. — 424 с.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A4193">
        <w:rPr>
          <w:b/>
        </w:rPr>
        <w:t>Вступление:</w:t>
      </w:r>
    </w:p>
    <w:p w:rsidR="00094AD4" w:rsidRPr="001B0ECA" w:rsidRDefault="00094AD4" w:rsidP="001B0ECA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 w:rsidRPr="001B0ECA">
        <w:rPr>
          <w:shd w:val="clear" w:color="auto" w:fill="FFFFFF"/>
        </w:rPr>
        <w:t>"Вальхен" - новый долгожданный роман Ольги Громовой, автора книги "Сахарный ребёнок", - выдержавшей уже восемь изданий в России и переведённой на десяток языков от французского до тайского. Через историю жизни Вальхен и её старшей подруги Наташи, через мельчайшие исторические детали и бесчисленные человеческие судьбы создаётся картина эпохи. Как и в "Сахарном ребёнке", в основе "Вальхен" - подлинные судьбы многих людей.</w:t>
      </w:r>
      <w:r w:rsidRPr="001B0ECA">
        <w:rPr>
          <w:rFonts w:ascii="Segoe UI" w:hAnsi="Segoe UI" w:cs="Segoe UI"/>
          <w:sz w:val="23"/>
          <w:szCs w:val="23"/>
          <w:shd w:val="clear" w:color="auto" w:fill="FFFFFF"/>
        </w:rPr>
        <w:t> </w:t>
      </w:r>
      <w:r w:rsidRPr="001B0ECA">
        <w:rPr>
          <w:shd w:val="clear" w:color="auto" w:fill="FFFFFF"/>
        </w:rPr>
        <w:t>Задумав писать книгу,</w:t>
      </w:r>
      <w:r w:rsidRPr="001B0ECA">
        <w:t>Ольга Громова встречалась с удивительными, почти фантастическими фактами, деталями и сюжетами. Писательница проделала огромную работу в архивах. «За пять лет работы я собрала такое количество материалов о периоде Второй мировой войны, что впору создавать музей. И не все вошло в книгу. Иногда детали подсказывали целые сюжеты. Так из одной фотографии, сделанной немецким офицером в оккупированном Харькове, выросли четыре героини второго плана </w:t>
      </w:r>
      <w:r>
        <w:t xml:space="preserve">- </w:t>
      </w:r>
      <w:r w:rsidRPr="001B0ECA">
        <w:t>беженки из Севастополя. История о том, как библиотекари в оккупированном городе спасают книги из разрушенной библиотеки </w:t>
      </w:r>
      <w:r>
        <w:t>-</w:t>
      </w:r>
      <w:r w:rsidRPr="001B0ECA">
        <w:t xml:space="preserve"> подлинная, из архивных дневников времен оккупации Украины». </w:t>
      </w:r>
    </w:p>
    <w:p w:rsidR="00094AD4" w:rsidRPr="00BF3992" w:rsidRDefault="00094AD4" w:rsidP="004911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F3992">
        <w:t xml:space="preserve">Никто не выбирает, в какое время рождаться, герои «Вальхен» - в том числе. </w:t>
      </w:r>
      <w:r w:rsidRPr="00BF3992">
        <w:rPr>
          <w:shd w:val="clear" w:color="auto" w:fill="FFFFFF"/>
        </w:rPr>
        <w:t>Безоблачное крымское лето. Впереди у тринадцатилетней Вали каникулы: купание, чтение, разговоры с лучшей подругой. А потом - седьмой класс и четыре года отличной учёбы ради мечты поступить в медицинский. И дальше - целая жизнь.</w:t>
      </w:r>
    </w:p>
    <w:p w:rsidR="00094AD4" w:rsidRPr="00BF3992" w:rsidRDefault="00094AD4" w:rsidP="004911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F3992">
        <w:rPr>
          <w:shd w:val="clear" w:color="auto" w:fill="FFFFFF"/>
        </w:rPr>
        <w:t>Но 22 июня 1941 года грянула война, и каждый день приносил перемены. Вот исчезли с улиц молодые мужчины. Вот уже часами нужно стоять за самыми простыми продуктами, а потом и вовсе получать их по карточкам. Вот в дома ворвались оккупанты, а на столбах и стенах появились прежде немыслимые приказы и угрозы.</w:t>
      </w:r>
      <w:r w:rsidRPr="00BF3992">
        <w:br/>
      </w:r>
      <w:r w:rsidRPr="00BF3992">
        <w:rPr>
          <w:shd w:val="clear" w:color="auto" w:fill="FFFFFF"/>
        </w:rPr>
        <w:t xml:space="preserve">Пройдёт несколько месяцев и девочку отправят вместе с сотнями других в Германию, где на неё навесят знак "OST", как клеймо: "остарбайтер" - не человек, а дешёвая рабочая сила. Тяжёлый труд, несправедливость, лишения - и взросление, знакомство с удивительными людьми, которые называют её по-немецки: Вальхен. </w:t>
      </w:r>
    </w:p>
    <w:p w:rsidR="00094AD4" w:rsidRDefault="00094AD4" w:rsidP="004911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094AD4" w:rsidRPr="001B0ECA" w:rsidRDefault="00094AD4" w:rsidP="006F6908">
      <w:pPr>
        <w:ind w:firstLine="708"/>
        <w:rPr>
          <w:rFonts w:ascii="Times New Roman" w:hAnsi="Times New Roman"/>
          <w:sz w:val="24"/>
          <w:szCs w:val="24"/>
        </w:rPr>
      </w:pPr>
      <w:r w:rsidRPr="002A4193">
        <w:rPr>
          <w:rFonts w:ascii="Times New Roman" w:hAnsi="Times New Roman"/>
          <w:b/>
          <w:sz w:val="24"/>
          <w:szCs w:val="24"/>
          <w:shd w:val="clear" w:color="auto" w:fill="FFFFFF"/>
        </w:rPr>
        <w:t>Основная часть</w:t>
      </w:r>
      <w:r w:rsidRPr="001B0ECA">
        <w:rPr>
          <w:rFonts w:ascii="Times New Roman" w:hAnsi="Times New Roman"/>
          <w:sz w:val="24"/>
          <w:szCs w:val="24"/>
          <w:shd w:val="clear" w:color="auto" w:fill="FFFFFF"/>
        </w:rPr>
        <w:t>: чтение вслух отрывка из книги. (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 о</w:t>
      </w:r>
      <w:r w:rsidRPr="001B0ECA">
        <w:rPr>
          <w:rFonts w:ascii="Times New Roman" w:hAnsi="Times New Roman"/>
          <w:sz w:val="24"/>
          <w:szCs w:val="24"/>
        </w:rPr>
        <w:t>трыв</w:t>
      </w:r>
      <w:r>
        <w:rPr>
          <w:rFonts w:ascii="Times New Roman" w:hAnsi="Times New Roman"/>
          <w:sz w:val="24"/>
          <w:szCs w:val="24"/>
        </w:rPr>
        <w:t>ка – во вложении электронной рассылки, также</w:t>
      </w:r>
      <w:r w:rsidRPr="001B0ECA">
        <w:rPr>
          <w:rFonts w:ascii="Times New Roman" w:hAnsi="Times New Roman"/>
          <w:sz w:val="24"/>
          <w:szCs w:val="24"/>
        </w:rPr>
        <w:t xml:space="preserve"> размещен: </w:t>
      </w:r>
      <w:hyperlink r:id="rId6" w:history="1">
        <w:r w:rsidRPr="001B0ECA">
          <w:rPr>
            <w:rStyle w:val="Hyperlink"/>
            <w:rFonts w:ascii="Times New Roman" w:hAnsi="Times New Roman"/>
            <w:sz w:val="24"/>
            <w:szCs w:val="24"/>
          </w:rPr>
          <w:t>https://godliteratury.ru/articles/2021/02/23/valhen-olgi-gromovoj</w:t>
        </w:r>
      </w:hyperlink>
      <w:r>
        <w:rPr>
          <w:rStyle w:val="Hyperlink"/>
          <w:rFonts w:ascii="Times New Roman" w:hAnsi="Times New Roman"/>
          <w:sz w:val="24"/>
          <w:szCs w:val="24"/>
        </w:rPr>
        <w:t>)</w:t>
      </w:r>
    </w:p>
    <w:p w:rsidR="00094AD4" w:rsidRPr="002A4193" w:rsidRDefault="00094AD4" w:rsidP="00982DF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A4193">
        <w:rPr>
          <w:b/>
          <w:shd w:val="clear" w:color="auto" w:fill="FFFFFF"/>
        </w:rPr>
        <w:t>Заключение</w:t>
      </w:r>
      <w:r w:rsidRPr="002A4193">
        <w:rPr>
          <w:shd w:val="clear" w:color="auto" w:fill="FFFFFF"/>
        </w:rPr>
        <w:t>: обсуждение прочитанного.</w:t>
      </w:r>
    </w:p>
    <w:p w:rsidR="00094AD4" w:rsidRDefault="00094AD4" w:rsidP="004911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094AD4" w:rsidRPr="00982DF9" w:rsidRDefault="00094AD4" w:rsidP="004911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hd w:val="clear" w:color="auto" w:fill="FFFFFF"/>
        </w:rPr>
      </w:pPr>
      <w:r w:rsidRPr="00982DF9">
        <w:rPr>
          <w:b/>
          <w:bCs/>
          <w:shd w:val="clear" w:color="auto" w:fill="FFFFFF"/>
        </w:rPr>
        <w:t>Примерные вопросы: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Что нового о войне вы узнали из рассказа?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Кто такие остарбайтеры?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Почему Валя оказалась на чужой земле?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По</w:t>
      </w:r>
      <w:r>
        <w:rPr>
          <w:rStyle w:val="Hyperlink"/>
          <w:color w:val="auto"/>
          <w:u w:val="none"/>
        </w:rPr>
        <w:t xml:space="preserve"> какой причине</w:t>
      </w:r>
      <w:r w:rsidRPr="002A4193">
        <w:rPr>
          <w:rStyle w:val="Hyperlink"/>
          <w:color w:val="auto"/>
          <w:u w:val="none"/>
        </w:rPr>
        <w:t>фермер Клаус взял девочку? (Чтобы спасти от голодной смерти)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Как относились к ней в немецкой семье?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Почему было опасно показывать хорошее отношение к девочке из России?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 xml:space="preserve">- Как вы думаете, какой оказалась участь Наташи? 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Какой, на ваш взгляд, главный рецепт выживания в аду?</w:t>
      </w:r>
    </w:p>
    <w:p w:rsidR="00094AD4" w:rsidRPr="002A4193" w:rsidRDefault="00094AD4" w:rsidP="004911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 w:rsidRPr="002A4193">
        <w:rPr>
          <w:rStyle w:val="Hyperlink"/>
          <w:color w:val="auto"/>
          <w:u w:val="none"/>
        </w:rPr>
        <w:t>- Какие чувства вы испытываете, познакомившись с сюжетом?</w:t>
      </w:r>
    </w:p>
    <w:p w:rsidR="00094AD4" w:rsidRPr="002A4193" w:rsidRDefault="00094AD4" w:rsidP="006F6908">
      <w:pPr>
        <w:pStyle w:val="NormalWeb"/>
        <w:shd w:val="clear" w:color="auto" w:fill="FFFFFF"/>
        <w:spacing w:before="0" w:beforeAutospacing="0" w:after="0" w:afterAutospacing="0"/>
      </w:pPr>
      <w:r w:rsidRPr="002A4193">
        <w:rPr>
          <w:rStyle w:val="Hyperlink"/>
          <w:color w:val="auto"/>
          <w:u w:val="none"/>
        </w:rPr>
        <w:t>- Какие слова из отрывка вам были раньше не знакомы?</w:t>
      </w:r>
    </w:p>
    <w:p w:rsidR="00094AD4" w:rsidRPr="002A4193" w:rsidRDefault="00094AD4"/>
    <w:sectPr w:rsidR="00094AD4" w:rsidRPr="002A4193" w:rsidSect="00AD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0D"/>
    <w:multiLevelType w:val="hybridMultilevel"/>
    <w:tmpl w:val="E60E67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DF4003A"/>
    <w:multiLevelType w:val="hybridMultilevel"/>
    <w:tmpl w:val="ADD45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9E"/>
    <w:rsid w:val="00054A1C"/>
    <w:rsid w:val="00094AD4"/>
    <w:rsid w:val="00097870"/>
    <w:rsid w:val="000B1C32"/>
    <w:rsid w:val="001B0ECA"/>
    <w:rsid w:val="00224873"/>
    <w:rsid w:val="00263412"/>
    <w:rsid w:val="00292903"/>
    <w:rsid w:val="002A4193"/>
    <w:rsid w:val="002C4E5A"/>
    <w:rsid w:val="00307359"/>
    <w:rsid w:val="00325B01"/>
    <w:rsid w:val="003C271E"/>
    <w:rsid w:val="00491160"/>
    <w:rsid w:val="0060400F"/>
    <w:rsid w:val="00693019"/>
    <w:rsid w:val="006B2F8B"/>
    <w:rsid w:val="006D21CF"/>
    <w:rsid w:val="006F6908"/>
    <w:rsid w:val="0070671D"/>
    <w:rsid w:val="00735D8E"/>
    <w:rsid w:val="007422FD"/>
    <w:rsid w:val="00753814"/>
    <w:rsid w:val="007A474F"/>
    <w:rsid w:val="007B11BB"/>
    <w:rsid w:val="007B3C39"/>
    <w:rsid w:val="00827CC5"/>
    <w:rsid w:val="00867721"/>
    <w:rsid w:val="008946ED"/>
    <w:rsid w:val="008C799A"/>
    <w:rsid w:val="008F1D83"/>
    <w:rsid w:val="008F3B9E"/>
    <w:rsid w:val="009426E4"/>
    <w:rsid w:val="00982DF9"/>
    <w:rsid w:val="00A263FB"/>
    <w:rsid w:val="00A85952"/>
    <w:rsid w:val="00AD3763"/>
    <w:rsid w:val="00B52588"/>
    <w:rsid w:val="00BF3992"/>
    <w:rsid w:val="00CF3FCE"/>
    <w:rsid w:val="00D033C9"/>
    <w:rsid w:val="00DB2D74"/>
    <w:rsid w:val="00E458E3"/>
    <w:rsid w:val="00E46EF8"/>
    <w:rsid w:val="00E82C8E"/>
    <w:rsid w:val="00E82D70"/>
    <w:rsid w:val="00F644F4"/>
    <w:rsid w:val="00FB0D54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53814"/>
    <w:rPr>
      <w:rFonts w:cs="Times New Roman"/>
      <w:b/>
      <w:bCs/>
    </w:rPr>
  </w:style>
  <w:style w:type="paragraph" w:styleId="NoSpacing">
    <w:name w:val="No Spacing"/>
    <w:uiPriority w:val="99"/>
    <w:qFormat/>
    <w:rsid w:val="00753814"/>
    <w:rPr>
      <w:lang w:eastAsia="en-US"/>
    </w:rPr>
  </w:style>
  <w:style w:type="paragraph" w:styleId="ListParagraph">
    <w:name w:val="List Paragraph"/>
    <w:basedOn w:val="Normal"/>
    <w:uiPriority w:val="99"/>
    <w:qFormat/>
    <w:rsid w:val="007538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B0D5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B0D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0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dliteratury.ru/articles/2021/02/23/valhen-olgi-gromovoj" TargetMode="External"/><Relationship Id="rId5" Type="http://schemas.openxmlformats.org/officeDocument/2006/relationships/hyperlink" Target="https://litlife.club/books/310157/read?pag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4</Pages>
  <Words>1405</Words>
  <Characters>8015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30</cp:revision>
  <dcterms:created xsi:type="dcterms:W3CDTF">2021-04-16T11:55:00Z</dcterms:created>
  <dcterms:modified xsi:type="dcterms:W3CDTF">2021-04-28T11:15:00Z</dcterms:modified>
</cp:coreProperties>
</file>