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D3" w:rsidRDefault="00673BB7" w:rsidP="00E433D3">
      <w:pPr>
        <w:jc w:val="both"/>
        <w:rPr>
          <w:rFonts w:ascii="Times New Roman" w:hAnsi="Times New Roman"/>
          <w:sz w:val="28"/>
        </w:rPr>
      </w:pPr>
      <w:r w:rsidRPr="00E433D3">
        <w:rPr>
          <w:rFonts w:ascii="Times New Roman" w:hAnsi="Times New Roman"/>
          <w:sz w:val="28"/>
        </w:rPr>
        <w:t>Встреча проходила   в Сланцевской библиотеке. 2017 год Губернатором Ленинградской области А.Ю. Дрозденко объявлен Годом истории в Ленинградской области. О целях, задачах и программе Года истории в Ленинградской области рассказал Москвин Г.А., председатель Совета Исторического клуба Ленинградской области.  </w:t>
      </w:r>
      <w:bookmarkStart w:id="0" w:name="_GoBack"/>
      <w:r w:rsidR="00E433D3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1.15pt;height:262.5pt">
            <v:imagedata r:id="rId5" o:title="IMG_0411"/>
          </v:shape>
        </w:pict>
      </w:r>
      <w:bookmarkEnd w:id="0"/>
      <w:r w:rsidRPr="00E433D3">
        <w:rPr>
          <w:rFonts w:ascii="Times New Roman" w:hAnsi="Times New Roman"/>
          <w:sz w:val="28"/>
        </w:rPr>
        <w:t xml:space="preserve"> </w:t>
      </w:r>
    </w:p>
    <w:p w:rsidR="00B75856" w:rsidRPr="00E433D3" w:rsidRDefault="00673BB7" w:rsidP="00E433D3">
      <w:pPr>
        <w:jc w:val="both"/>
        <w:rPr>
          <w:rFonts w:ascii="Times New Roman" w:hAnsi="Times New Roman"/>
          <w:sz w:val="28"/>
        </w:rPr>
      </w:pPr>
      <w:r w:rsidRPr="00E433D3">
        <w:rPr>
          <w:rFonts w:ascii="Times New Roman" w:hAnsi="Times New Roman"/>
          <w:sz w:val="28"/>
        </w:rPr>
        <w:t xml:space="preserve">На встрече библиотека в партнерстве с Историческим клубом Ленинградской области  открыла новый проект «Дети Ленинградского партизанского края.  Жизнь и судьба». В программе проекта – проведение конкурса на лучшую исследовательскую работу среди учащихся г. Сланцы  и Сланцевского района о судьбе детей Ленинградского партизанского края на приз исторического клуба Ленинградской области. А также в ходе проекта будут организованы экскурсии по </w:t>
      </w:r>
      <w:proofErr w:type="spellStart"/>
      <w:r w:rsidRPr="00E433D3">
        <w:rPr>
          <w:rFonts w:ascii="Times New Roman" w:hAnsi="Times New Roman"/>
          <w:sz w:val="28"/>
        </w:rPr>
        <w:t>Сланцевскому</w:t>
      </w:r>
      <w:proofErr w:type="spellEnd"/>
      <w:r w:rsidRPr="00E433D3">
        <w:rPr>
          <w:rFonts w:ascii="Times New Roman" w:hAnsi="Times New Roman"/>
          <w:sz w:val="28"/>
        </w:rPr>
        <w:t xml:space="preserve"> району,  в Гдовский и </w:t>
      </w:r>
      <w:proofErr w:type="spellStart"/>
      <w:proofErr w:type="gramStart"/>
      <w:r w:rsidRPr="00E433D3">
        <w:rPr>
          <w:rFonts w:ascii="Times New Roman" w:hAnsi="Times New Roman"/>
          <w:sz w:val="28"/>
        </w:rPr>
        <w:t>Кингисеппский</w:t>
      </w:r>
      <w:proofErr w:type="spellEnd"/>
      <w:proofErr w:type="gramEnd"/>
      <w:r w:rsidRPr="00E433D3">
        <w:rPr>
          <w:rFonts w:ascii="Times New Roman" w:hAnsi="Times New Roman"/>
          <w:sz w:val="28"/>
        </w:rPr>
        <w:t xml:space="preserve"> историко-краеведческие музеи, в исторические архивы Ленинградской области, познакомятся с краеведческим фондом Сланцевской библиотеки и ресурсами Президентской библиотеки Б.Н. Ельцина.  И многое другое ждет участников проекта. В ходе встречи гдовичи попросили разрешения  присоединиться к участию в проекте. Интересным, содержательным, информационно насыщенным  было выступление историка, краеведа А.Ю. Дорошенко «Режим фашистской оккупации в </w:t>
      </w:r>
      <w:proofErr w:type="spellStart"/>
      <w:r w:rsidRPr="00E433D3">
        <w:rPr>
          <w:rFonts w:ascii="Times New Roman" w:hAnsi="Times New Roman"/>
          <w:sz w:val="28"/>
        </w:rPr>
        <w:t>Сланцевском</w:t>
      </w:r>
      <w:proofErr w:type="spellEnd"/>
      <w:r w:rsidRPr="00E433D3">
        <w:rPr>
          <w:rFonts w:ascii="Times New Roman" w:hAnsi="Times New Roman"/>
          <w:sz w:val="28"/>
        </w:rPr>
        <w:t xml:space="preserve"> районе». А также Андрей Юрьевич представил свою новую книгу «</w:t>
      </w:r>
      <w:proofErr w:type="spellStart"/>
      <w:r w:rsidRPr="00E433D3">
        <w:rPr>
          <w:rFonts w:ascii="Times New Roman" w:hAnsi="Times New Roman"/>
          <w:sz w:val="28"/>
        </w:rPr>
        <w:t>Плюсское</w:t>
      </w:r>
      <w:proofErr w:type="spellEnd"/>
      <w:r w:rsidRPr="00E433D3">
        <w:rPr>
          <w:rFonts w:ascii="Times New Roman" w:hAnsi="Times New Roman"/>
          <w:sz w:val="28"/>
        </w:rPr>
        <w:t xml:space="preserve"> притяжение», </w:t>
      </w:r>
      <w:r w:rsidR="00E433D3">
        <w:rPr>
          <w:rFonts w:ascii="Times New Roman" w:hAnsi="Times New Roman"/>
          <w:sz w:val="28"/>
        </w:rPr>
        <w:lastRenderedPageBreak/>
        <w:pict>
          <v:shape id="_x0000_i1025" type="#_x0000_t75" style="width:378.85pt;height:282.45pt">
            <v:imagedata r:id="rId6" o:title="IMG_0412"/>
          </v:shape>
        </w:pict>
      </w:r>
      <w:r w:rsidRPr="00E433D3">
        <w:rPr>
          <w:rFonts w:ascii="Times New Roman" w:hAnsi="Times New Roman"/>
          <w:sz w:val="28"/>
        </w:rPr>
        <w:t>на страницах которой ряд очерков о прошлом и настоящем своего края – г. Сланцы и его окрестностей, в частности и о нашем Гдовском районе. Это труд человека</w:t>
      </w:r>
      <w:proofErr w:type="gramStart"/>
      <w:r w:rsidRPr="00E433D3">
        <w:rPr>
          <w:rFonts w:ascii="Times New Roman" w:hAnsi="Times New Roman"/>
          <w:sz w:val="28"/>
        </w:rPr>
        <w:t xml:space="preserve"> ,</w:t>
      </w:r>
      <w:proofErr w:type="gramEnd"/>
      <w:r w:rsidRPr="00E433D3">
        <w:rPr>
          <w:rFonts w:ascii="Times New Roman" w:hAnsi="Times New Roman"/>
          <w:sz w:val="28"/>
        </w:rPr>
        <w:t xml:space="preserve"> думающего о будущем своей Родины и тех, кто станет в ней жить. В книге содержатся редкие архивные материалы и фотографии. Автор подарил книгу с автографом и для гдовских читателей. Заведующая сектором краеведения и редкой книги Сланцевской библиотеки Павлова Т.А. представила информацию о судьбах детей партизанского края в материалах краеведческого фонда библиотеки. Руководитель музея 9-й партизанской бригады Н.И. Курчатова представила презентацию о музее как хранителе уникальных свидетельств партизанской борьбы в </w:t>
      </w:r>
      <w:proofErr w:type="spellStart"/>
      <w:r w:rsidRPr="00E433D3">
        <w:rPr>
          <w:rFonts w:ascii="Times New Roman" w:hAnsi="Times New Roman"/>
          <w:sz w:val="28"/>
        </w:rPr>
        <w:t>Сланцевском</w:t>
      </w:r>
      <w:proofErr w:type="spellEnd"/>
      <w:r w:rsidRPr="00E433D3">
        <w:rPr>
          <w:rFonts w:ascii="Times New Roman" w:hAnsi="Times New Roman"/>
          <w:sz w:val="28"/>
        </w:rPr>
        <w:t xml:space="preserve"> районе, созданном при </w:t>
      </w:r>
      <w:proofErr w:type="spellStart"/>
      <w:r w:rsidRPr="00E433D3">
        <w:rPr>
          <w:rFonts w:ascii="Times New Roman" w:hAnsi="Times New Roman"/>
          <w:sz w:val="28"/>
        </w:rPr>
        <w:t>Новосельской</w:t>
      </w:r>
      <w:proofErr w:type="spellEnd"/>
      <w:r w:rsidRPr="00E433D3">
        <w:rPr>
          <w:rFonts w:ascii="Times New Roman" w:hAnsi="Times New Roman"/>
          <w:sz w:val="28"/>
        </w:rPr>
        <w:t xml:space="preserve"> школе. Во  встрече принимали участие М.Б. Чистова, глава Сланцевского муниципального района, И.Н. Федоров, глава администрации Сланцевского муниципального района, Т.А. Соловьева, директор Сланцевской библиотеки.</w:t>
      </w:r>
    </w:p>
    <w:sectPr w:rsidR="00B75856" w:rsidRPr="00E4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BB7"/>
    <w:rsid w:val="00673BB7"/>
    <w:rsid w:val="00B75856"/>
    <w:rsid w:val="00E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2017-02-03T14:16:00Z</dcterms:created>
  <dcterms:modified xsi:type="dcterms:W3CDTF">2017-02-03T14:48:00Z</dcterms:modified>
</cp:coreProperties>
</file>