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75" w:rsidRPr="00FE5D70" w:rsidRDefault="00C465E0" w:rsidP="00FE5D70">
      <w:pPr>
        <w:jc w:val="both"/>
        <w:rPr>
          <w:sz w:val="28"/>
          <w:szCs w:val="28"/>
        </w:rPr>
      </w:pPr>
      <w:r w:rsidRPr="00FE5D70">
        <w:rPr>
          <w:sz w:val="28"/>
          <w:szCs w:val="28"/>
        </w:rPr>
        <w:t>1200 городов, 12 миллионов наших соотечественников идут в едином строю «Бессмертного полка».  Люди приходят на парады, чтобы пронести портреты наших прадедов, дедов, отцов. Для того</w:t>
      </w:r>
      <w:proofErr w:type="gramStart"/>
      <w:r w:rsidRPr="00FE5D70">
        <w:rPr>
          <w:sz w:val="28"/>
          <w:szCs w:val="28"/>
        </w:rPr>
        <w:t>,</w:t>
      </w:r>
      <w:proofErr w:type="gramEnd"/>
      <w:r w:rsidRPr="00FE5D70">
        <w:rPr>
          <w:sz w:val="28"/>
          <w:szCs w:val="28"/>
        </w:rPr>
        <w:t xml:space="preserve"> чтобы каждый из них  прошествовал рядом с нами в одном  строю. Те, кто в годы войны защищал Родину от врага, ковал оружие победы на заводах, растил хлеб. Они должны пройти победным строем в любые времена!  И проходят.   С песнями и слезами. С радостью и грустью. И кажется, что  все эти герои   той кровавой и Великой войны, были  незримо  с нами. Потому что воин не может погибнуть дважды. Ведь он шел в Бессмертном полку! Гдовичи присоединились к акции в 2015 году.  Почет и вечная слава сегодня тем участникам Бессмертного полка, кто защищал Родину от врага, ратным подвигом приближал долгожданную победу, а сегодня смотрят на нас с фотографий: Петров Иван Михайлович, Баканов Алексей Иванович, Варламов Сергей Федорович. На мероприятии все вместе перелистали странички их жизней. ВАРЛАМОВ  СЕРГЕЙ  ФЕДОРОВИЧ </w:t>
      </w:r>
      <w:r w:rsidR="00FE5D70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81pt;height:285pt">
            <v:imagedata r:id="rId5" o:title="IMG_0870"/>
          </v:shape>
        </w:pict>
      </w:r>
      <w:r w:rsidRPr="00FE5D70">
        <w:rPr>
          <w:sz w:val="28"/>
          <w:szCs w:val="28"/>
        </w:rPr>
        <w:t xml:space="preserve"> родился 26 января 1914 года в Новгородской области. После окончания семилетки поступил в ремесленное училище. Свою трудовую деятельность начал на спичечной фабрике им. Демьяна Бедного в п. Чернево. В сентябре 1936 года был призван в ряды Красной Армии. В марте 1942 года по мобилизации был призван в  РКА. Его война началась с обороны Сталинграда. Он служил в танковых войсках. Форсировал Днепр, переход государственной границы СССР, освобождал Варшаву, участвовал в прорыве обороны немцев на реке Одер, во взятии Берлина. С войны вернулся в 1946 </w:t>
      </w:r>
      <w:r w:rsidRPr="00FE5D70">
        <w:rPr>
          <w:sz w:val="28"/>
          <w:szCs w:val="28"/>
        </w:rPr>
        <w:lastRenderedPageBreak/>
        <w:t xml:space="preserve">году. Началась мирная трудовая жизнь. За добросовестное исполнение воинского долга в годы войны его наградили: двумя орденами Красной звезды, орденом Отечественная война II степени, медалями: За оборону Сталинграда, Освобождение Варшавы, Взятие Берлина, Победа над Германией. О жизненном пути Сергея Федоровича на мероприятии рассказала ребятам библиотекарь школьной библиотеки Кабанова В.С. , предварительно </w:t>
      </w:r>
      <w:proofErr w:type="gramStart"/>
      <w:r w:rsidRPr="00FE5D70">
        <w:rPr>
          <w:sz w:val="28"/>
          <w:szCs w:val="28"/>
        </w:rPr>
        <w:t>встретившись с его сыном Варламовым В.С. БАКАНОВ  АЛЕКСЕЙ  ИВАНОВИЧ</w:t>
      </w:r>
      <w:proofErr w:type="gramEnd"/>
      <w:r w:rsidRPr="00FE5D70">
        <w:rPr>
          <w:sz w:val="28"/>
          <w:szCs w:val="28"/>
        </w:rPr>
        <w:t xml:space="preserve">. О нем пришла рассказать дочь – </w:t>
      </w:r>
      <w:proofErr w:type="spellStart"/>
      <w:r w:rsidRPr="00FE5D70">
        <w:rPr>
          <w:sz w:val="28"/>
          <w:szCs w:val="28"/>
        </w:rPr>
        <w:t>Степовая</w:t>
      </w:r>
      <w:proofErr w:type="spellEnd"/>
      <w:r w:rsidRPr="00FE5D70">
        <w:rPr>
          <w:sz w:val="28"/>
          <w:szCs w:val="28"/>
        </w:rPr>
        <w:t xml:space="preserve"> Валентина Алексеевна.  </w:t>
      </w:r>
      <w:r w:rsidR="00FE5D70">
        <w:rPr>
          <w:sz w:val="28"/>
          <w:szCs w:val="28"/>
        </w:rPr>
        <w:pict>
          <v:shape id="_x0000_i1025" type="#_x0000_t75" style="width:387.75pt;height:290.25pt">
            <v:imagedata r:id="rId6" o:title="IMG_0873"/>
          </v:shape>
        </w:pict>
      </w:r>
      <w:r w:rsidRPr="00FE5D70">
        <w:rPr>
          <w:sz w:val="28"/>
          <w:szCs w:val="28"/>
        </w:rPr>
        <w:t xml:space="preserve"> Любовью и гордостью за отца был наполнен её рассказ. Родился Алексей Иванович 30 октября 1922 года в Гдовском районе в крестьянской  семье. Детство его было очень тяжелым. Его воспитывала бабушка. С 1944 года  Алексей Иванович входи</w:t>
      </w:r>
      <w:r w:rsidR="00FE5D70">
        <w:rPr>
          <w:sz w:val="28"/>
          <w:szCs w:val="28"/>
        </w:rPr>
        <w:t>л в состав партизанского отряда</w:t>
      </w:r>
      <w:r w:rsidRPr="00FE5D70">
        <w:rPr>
          <w:sz w:val="28"/>
          <w:szCs w:val="28"/>
        </w:rPr>
        <w:t xml:space="preserve">, которым командовал   Светлов, сформированный на территории  Гдовского района. А в 1944 году после освобождения города и района от немецко-фашистских захватчиков вступил в ряды Красной Армии в качестве бойца 56 стрелковой дивизии штурмового батальона. Был тяжело ранен в обе ноги, некоторое время находился в госпитале в Москве. Имеет боевые награды – орден Великой Отечественной войны, медали – За Отвагу и за Победу над Германией. Награждался юбилейными наградами.  После войны вначале работал в Ленинградской области, а затем вернулся на </w:t>
      </w:r>
      <w:proofErr w:type="spellStart"/>
      <w:r w:rsidRPr="00FE5D70">
        <w:rPr>
          <w:sz w:val="28"/>
          <w:szCs w:val="28"/>
        </w:rPr>
        <w:t>гдовщину</w:t>
      </w:r>
      <w:proofErr w:type="spellEnd"/>
      <w:r w:rsidRPr="00FE5D70">
        <w:rPr>
          <w:sz w:val="28"/>
          <w:szCs w:val="28"/>
        </w:rPr>
        <w:t xml:space="preserve">. Работал в МТС, в «Сельхозтехнике». Прожил долгую жизнь (его не стало в 2015 году). Всегда его отличали добросовестный труд, честность,  порядочность, </w:t>
      </w:r>
      <w:r w:rsidRPr="00FE5D70">
        <w:rPr>
          <w:sz w:val="28"/>
          <w:szCs w:val="28"/>
        </w:rPr>
        <w:lastRenderedPageBreak/>
        <w:t xml:space="preserve">требовательность к себе и другим людям. В школьном музее накоплен богатый материал об учителе с 60-летним стажем ПЕТРОВЕ  ИВАНЕ  МИХАЙЛОВИЧЕ, уроженце д. Ручьи Гдовского района 1918 года. В 1937 году  получен аттестат об окончании Гдовского педагогического училища. </w:t>
      </w:r>
      <w:r w:rsidR="00FE5D70">
        <w:rPr>
          <w:sz w:val="28"/>
          <w:szCs w:val="28"/>
        </w:rPr>
        <w:pict>
          <v:shape id="_x0000_i1027" type="#_x0000_t75" style="width:429pt;height:321pt">
            <v:imagedata r:id="rId7" o:title="IMG_0882"/>
          </v:shape>
        </w:pict>
      </w:r>
      <w:r w:rsidR="00FE5D70">
        <w:rPr>
          <w:sz w:val="28"/>
          <w:szCs w:val="28"/>
        </w:rPr>
        <w:t xml:space="preserve"> </w:t>
      </w:r>
      <w:bookmarkStart w:id="0" w:name="_GoBack"/>
      <w:bookmarkEnd w:id="0"/>
      <w:r w:rsidRPr="00FE5D70">
        <w:rPr>
          <w:sz w:val="28"/>
          <w:szCs w:val="28"/>
        </w:rPr>
        <w:t xml:space="preserve">Первой школой, где преподавал Иван Михайлович, стала </w:t>
      </w:r>
      <w:proofErr w:type="spellStart"/>
      <w:r w:rsidRPr="00FE5D70">
        <w:rPr>
          <w:sz w:val="28"/>
          <w:szCs w:val="28"/>
        </w:rPr>
        <w:t>Излучьевская</w:t>
      </w:r>
      <w:proofErr w:type="spellEnd"/>
      <w:r w:rsidRPr="00FE5D70">
        <w:rPr>
          <w:sz w:val="28"/>
          <w:szCs w:val="28"/>
        </w:rPr>
        <w:t xml:space="preserve"> начальная школа </w:t>
      </w:r>
      <w:proofErr w:type="spellStart"/>
      <w:r w:rsidRPr="00FE5D70">
        <w:rPr>
          <w:sz w:val="28"/>
          <w:szCs w:val="28"/>
        </w:rPr>
        <w:t>Вейнской</w:t>
      </w:r>
      <w:proofErr w:type="spellEnd"/>
      <w:r w:rsidRPr="00FE5D70">
        <w:rPr>
          <w:sz w:val="28"/>
          <w:szCs w:val="28"/>
        </w:rPr>
        <w:t xml:space="preserve"> волости Гдовского района. 10 апреля 1941 года был призван в армию, зачислен в 461-й отдельный строительный батальон. Началась война. Батальон срочно перебросили под Лугу в г. Толмачево. Потом был </w:t>
      </w:r>
      <w:proofErr w:type="spellStart"/>
      <w:r w:rsidRPr="00FE5D70">
        <w:rPr>
          <w:sz w:val="28"/>
          <w:szCs w:val="28"/>
        </w:rPr>
        <w:t>Волховский</w:t>
      </w:r>
      <w:proofErr w:type="spellEnd"/>
      <w:r w:rsidRPr="00FE5D70">
        <w:rPr>
          <w:sz w:val="28"/>
          <w:szCs w:val="28"/>
        </w:rPr>
        <w:t xml:space="preserve"> фронт, оборона Ленинграда. Выполняя обязанности связного батальона, был послан на берег реки Оредеж с приказом, где 20-й роте  надо было захватить дзот, а когда возвращался,   был ранен и попал в госпиталь. В октябре  1945 года демобилизовался. После войны окончил Ленинградский Государственный Педагогический институт им. А.И. Герцена. Начиная с 1948 года, проработал в должности директора  Луневщинской семилетней школы, Бешкинской восьмилетней школы, Трутневской основной школы  Юшкинской волости Гдовского района 40 лет.  За годы работы был удостоен почетных  званий «Отличник народного просвещения» и  «Заслуженный учитель школы РСФСР». </w:t>
      </w:r>
      <w:proofErr w:type="gramStart"/>
      <w:r w:rsidRPr="00FE5D70">
        <w:rPr>
          <w:sz w:val="28"/>
          <w:szCs w:val="28"/>
        </w:rPr>
        <w:t>Награжден</w:t>
      </w:r>
      <w:proofErr w:type="gramEnd"/>
      <w:r w:rsidRPr="00FE5D70">
        <w:rPr>
          <w:sz w:val="28"/>
          <w:szCs w:val="28"/>
        </w:rPr>
        <w:t xml:space="preserve"> медалью «За боевые заслуги», имеет юбилейные медали. Этими именами пополнится электронная база данных, создаваемая районной библиотекой.</w:t>
      </w:r>
    </w:p>
    <w:sectPr w:rsidR="007D3475" w:rsidRPr="00FE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5E0"/>
    <w:rsid w:val="007D3475"/>
    <w:rsid w:val="00C465E0"/>
    <w:rsid w:val="00FE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2017-05-11T11:34:00Z</dcterms:created>
  <dcterms:modified xsi:type="dcterms:W3CDTF">2017-05-11T11:47:00Z</dcterms:modified>
</cp:coreProperties>
</file>