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46" w:rsidRDefault="00F76C46" w:rsidP="00115758">
      <w:pPr>
        <w:spacing w:after="0"/>
        <w:jc w:val="center"/>
        <w:rPr>
          <w:b/>
          <w:sz w:val="24"/>
          <w:szCs w:val="24"/>
        </w:rPr>
      </w:pPr>
      <w:r w:rsidRPr="00DA71B1">
        <w:rPr>
          <w:b/>
          <w:sz w:val="24"/>
          <w:szCs w:val="24"/>
        </w:rPr>
        <w:t>Программа мероприятий</w:t>
      </w:r>
      <w:r>
        <w:rPr>
          <w:b/>
          <w:sz w:val="24"/>
          <w:szCs w:val="24"/>
        </w:rPr>
        <w:t xml:space="preserve"> в муниципальных библиотеках Псковской области,</w:t>
      </w:r>
    </w:p>
    <w:p w:rsidR="00F76C46" w:rsidRPr="00DA71B1" w:rsidRDefault="00F76C46" w:rsidP="00115758">
      <w:pPr>
        <w:spacing w:after="0"/>
        <w:jc w:val="center"/>
        <w:rPr>
          <w:b/>
          <w:sz w:val="24"/>
          <w:szCs w:val="24"/>
        </w:rPr>
      </w:pPr>
      <w:r w:rsidRPr="00DA71B1">
        <w:rPr>
          <w:b/>
          <w:sz w:val="24"/>
          <w:szCs w:val="24"/>
        </w:rPr>
        <w:t xml:space="preserve">посвященных </w:t>
      </w:r>
      <w:r w:rsidRPr="007C6C6A">
        <w:rPr>
          <w:b/>
          <w:sz w:val="24"/>
          <w:szCs w:val="24"/>
        </w:rPr>
        <w:t>Дню партизан и подпольщиков</w:t>
      </w:r>
      <w:r>
        <w:rPr>
          <w:b/>
          <w:sz w:val="24"/>
          <w:szCs w:val="24"/>
        </w:rPr>
        <w:t xml:space="preserve"> в 2022 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44"/>
        <w:gridCol w:w="3467"/>
        <w:gridCol w:w="2134"/>
        <w:gridCol w:w="4632"/>
      </w:tblGrid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№ п/п</w:t>
            </w: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Место проведения</w:t>
            </w:r>
            <w:r w:rsidRPr="00DE4CF5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Дата и время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Организатор и ответственный </w:t>
            </w:r>
          </w:p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(ФИО, должность, </w:t>
            </w:r>
            <w:r w:rsidRPr="00DE4CF5">
              <w:rPr>
                <w:sz w:val="24"/>
                <w:szCs w:val="24"/>
              </w:rPr>
              <w:br/>
              <w:t>эл. почта, номер телефона)</w:t>
            </w:r>
          </w:p>
        </w:tc>
      </w:tr>
      <w:tr w:rsidR="00F76C46" w:rsidRPr="00DE4CF5" w:rsidTr="00DE4CF5">
        <w:trPr>
          <w:trHeight w:val="411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Великолукский район</w:t>
            </w:r>
          </w:p>
        </w:tc>
      </w:tr>
      <w:tr w:rsidR="00F76C46" w:rsidRPr="00DE4CF5" w:rsidTr="00DE4CF5">
        <w:trPr>
          <w:trHeight w:val="1546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Видеоролик «Дорогами партизанской славы»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 МБУК «Информационно-культурный центр»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г.Великие Луки,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ул. Л.Толстого 25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 w:rsidRPr="00DE4CF5">
                <w:rPr>
                  <w:rStyle w:val="Hyperlink"/>
                  <w:sz w:val="24"/>
                  <w:szCs w:val="24"/>
                </w:rPr>
                <w:t>https://vk.com/public201865965</w:t>
              </w:r>
            </w:hyperlink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9.00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Центральная районная библиотека Сниткина Елена Ивановна, заведующая отделом по информационной и библиотечной деятельности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E4CF5">
              <w:rPr>
                <w:sz w:val="24"/>
                <w:szCs w:val="24"/>
              </w:rPr>
              <w:t>8(81153)5</w:t>
            </w:r>
            <w:r w:rsidRPr="00DE4CF5">
              <w:rPr>
                <w:sz w:val="24"/>
                <w:szCs w:val="24"/>
                <w:lang w:val="en-US"/>
              </w:rPr>
              <w:t>-31-56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hyperlink r:id="rId6" w:history="1">
              <w:r w:rsidRPr="00DE4CF5">
                <w:rPr>
                  <w:rStyle w:val="Hyperlink"/>
                  <w:sz w:val="24"/>
                  <w:szCs w:val="24"/>
                  <w:lang w:val="en-US"/>
                </w:rPr>
                <w:t>ikcc@mart.ru</w:t>
              </w:r>
            </w:hyperlink>
          </w:p>
        </w:tc>
      </w:tr>
      <w:tr w:rsidR="00F76C46" w:rsidRPr="00DE4CF5" w:rsidTr="00DE4CF5">
        <w:trPr>
          <w:trHeight w:val="416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Гдовский район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Час памяти «Подвиг, вошедший в историю»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«ГРЦБ им. Л.И.Малякова»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Тупицинская сельская библиотека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д.Тупицино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22.06.2022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Тупицинская сельская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Дементьева Е.А., библиотекарь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Час краеведения «Герой моей малой Родины – партизан Леня Богданов»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«ГРЦБ им. Л.И.Малякова»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Яммская сельская   библиотека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22.06.2022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13.00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E4CF5">
              <w:rPr>
                <w:sz w:val="24"/>
                <w:szCs w:val="24"/>
                <w:shd w:val="clear" w:color="auto" w:fill="FFFFFF"/>
              </w:rPr>
              <w:t>Яммская сельская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E4CF5">
              <w:rPr>
                <w:sz w:val="24"/>
                <w:szCs w:val="24"/>
                <w:shd w:val="clear" w:color="auto" w:fill="FFFFFF"/>
              </w:rPr>
              <w:t>Кулакова Е. В., библиотекарь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E4CF5">
              <w:rPr>
                <w:sz w:val="24"/>
                <w:szCs w:val="24"/>
                <w:shd w:val="clear" w:color="auto" w:fill="FFFFFF"/>
              </w:rPr>
              <w:t>(81131)36275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Час памяти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 xml:space="preserve">«Наша Клава» о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партизанке К.А.Клочковой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«ГРЦБ им. Л.И.Малякова»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Добручинская   сельская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Журавлев Конец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22.06.2022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14.00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Добручинская сельская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Борнусова Е.Л.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rStyle w:val="Hyperlink"/>
                <w:sz w:val="24"/>
                <w:szCs w:val="24"/>
                <w:shd w:val="clear" w:color="auto" w:fill="FFFFFF"/>
              </w:rPr>
            </w:pPr>
            <w:r w:rsidRPr="00DE4CF5">
              <w:rPr>
                <w:color w:val="212529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DE4CF5">
                <w:rPr>
                  <w:rStyle w:val="Hyperlink"/>
                  <w:sz w:val="24"/>
                  <w:szCs w:val="24"/>
                  <w:shd w:val="clear" w:color="auto" w:fill="FFFFFF"/>
                </w:rPr>
                <w:t>dobruchy2010@yandex.ru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46" w:rsidRPr="00DE4CF5" w:rsidTr="00DE4CF5">
        <w:trPr>
          <w:trHeight w:val="70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Дедовичский район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Комплекс патриотических мероприятий, посвященный 81-ой годовщине образования Партизанского края на Псковщине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«Дедовичская центральная районная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Дедовичский район, д. Железница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30.07.2022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10.00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«Дедовичская центральная районная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Егорова Л.О., директор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8" w:history="1">
              <w:r w:rsidRPr="00DE4CF5">
                <w:rPr>
                  <w:rStyle w:val="Hyperlink"/>
                  <w:sz w:val="24"/>
                  <w:szCs w:val="24"/>
                  <w:lang w:val="en-US"/>
                </w:rPr>
                <w:t>admdrb</w:t>
              </w:r>
              <w:r w:rsidRPr="00DE4CF5">
                <w:rPr>
                  <w:rStyle w:val="Hyperlink"/>
                  <w:sz w:val="24"/>
                  <w:szCs w:val="24"/>
                </w:rPr>
                <w:t>@</w:t>
              </w:r>
              <w:r w:rsidRPr="00DE4CF5">
                <w:rPr>
                  <w:rStyle w:val="Hyperlink"/>
                  <w:sz w:val="24"/>
                  <w:szCs w:val="24"/>
                  <w:lang w:val="en-US"/>
                </w:rPr>
                <w:t>mail</w:t>
              </w:r>
              <w:r w:rsidRPr="00DE4CF5">
                <w:rPr>
                  <w:rStyle w:val="Hyperlink"/>
                  <w:sz w:val="24"/>
                  <w:szCs w:val="24"/>
                </w:rPr>
                <w:t>.</w:t>
              </w:r>
              <w:r w:rsidRPr="00DE4CF5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E4CF5">
              <w:rPr>
                <w:sz w:val="24"/>
                <w:szCs w:val="24"/>
                <w:lang w:val="en-US"/>
              </w:rPr>
              <w:t>8(81136)93904</w:t>
            </w:r>
            <w:bookmarkStart w:id="0" w:name="_GoBack"/>
            <w:bookmarkEnd w:id="0"/>
          </w:p>
        </w:tc>
      </w:tr>
      <w:tr w:rsidR="00F76C46" w:rsidRPr="00DE4CF5" w:rsidTr="00DE4CF5">
        <w:trPr>
          <w:trHeight w:val="424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Дновский район</w:t>
            </w:r>
          </w:p>
        </w:tc>
      </w:tr>
      <w:tr w:rsidR="00F76C46" w:rsidRPr="00DE4CF5" w:rsidTr="00DE4CF5">
        <w:trPr>
          <w:trHeight w:val="281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Видеопрезентация «Мужество. Бесстрашие. Геройство» - о подпольщице- партизанке Герое Советского союза Анастасии Бисениек, уроженки г. Дно.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МУ «Дновская ЦБС», Центральная районная библиотека,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Дно, ул. Ленина, д.19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22.06.2022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11.00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 Егоренко Наталья Анатольевна,заведующая   отделом обслуживания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Pr="00DE4CF5">
                <w:rPr>
                  <w:rStyle w:val="Hyperlink"/>
                  <w:sz w:val="24"/>
                  <w:szCs w:val="24"/>
                  <w:lang w:val="en-US"/>
                </w:rPr>
                <w:t>dnobib@mail.ru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  <w:lang w:val="en-US"/>
              </w:rPr>
              <w:t>88113525416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Чтение отрывков из книги Николая Масолова «За особые заслуги» о подвиге партизанки А.Бисениек.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Высковская   сельская библиотека – филиал МУ «Дновская ЦБС»,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Дновский р-он, Школьный пер., д. 10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22.06.2022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Высковская   сельская библиотека – филиал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Васильева Антонина Григорьевна, библиотекарь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46" w:rsidRPr="00DE4CF5" w:rsidTr="00DE4CF5">
        <w:trPr>
          <w:trHeight w:val="409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Красногородский район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Час памяти «Подвиг в тылу врага»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Муниципальное бюджетное учреждение культуры «Красногородское районное досуговое объединение» Блясинская сельская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Красногородский район, д.Блясино, ул.Центральная, д.1а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autoSpaceDE w:val="0"/>
              <w:spacing w:after="0" w:line="288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autoSpaceDE w:val="0"/>
              <w:spacing w:after="0" w:line="288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11.30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Блясинская сельская библиотека Завьялова Марина Ивановна, библиотекарь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Pr="00DE4CF5">
                <w:rPr>
                  <w:rStyle w:val="Hyperlink"/>
                  <w:sz w:val="24"/>
                  <w:szCs w:val="24"/>
                </w:rPr>
                <w:t>modelbiblioblysino@yandex.ru</w:t>
              </w:r>
            </w:hyperlink>
            <w:r w:rsidRPr="00DE4CF5">
              <w:rPr>
                <w:sz w:val="24"/>
                <w:szCs w:val="24"/>
              </w:rPr>
              <w:t xml:space="preserve"> 8(81137)94174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46" w:rsidRPr="00DE4CF5" w:rsidTr="00DE4CF5">
        <w:trPr>
          <w:trHeight w:val="413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Куньинский район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Урок мужества «Партизанам и подпольщикам посвящается...»</w:t>
            </w:r>
          </w:p>
        </w:tc>
        <w:tc>
          <w:tcPr>
            <w:tcW w:w="3467" w:type="dxa"/>
            <w:tcBorders>
              <w:top w:val="nil"/>
            </w:tcBorders>
          </w:tcPr>
          <w:p w:rsidR="00F76C46" w:rsidRPr="00DE4CF5" w:rsidRDefault="00F76C46" w:rsidP="00DE4CF5">
            <w:pPr>
              <w:spacing w:after="0" w:line="240" w:lineRule="auto"/>
              <w:jc w:val="both"/>
            </w:pPr>
            <w:r w:rsidRPr="00DE4CF5">
              <w:rPr>
                <w:sz w:val="24"/>
                <w:szCs w:val="24"/>
              </w:rPr>
              <w:t>Ущицкая сельская модельная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</w:pPr>
            <w:r w:rsidRPr="00DE4CF5">
              <w:rPr>
                <w:sz w:val="24"/>
                <w:szCs w:val="24"/>
              </w:rPr>
              <w:t>МБУ «Районный культурный центр» Куньинского района,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</w:pPr>
            <w:r w:rsidRPr="00DE4CF5">
              <w:rPr>
                <w:sz w:val="24"/>
                <w:szCs w:val="24"/>
              </w:rPr>
              <w:t>Куньинский район, д.Ущицы, ул. Молодежная, д.6</w:t>
            </w:r>
          </w:p>
        </w:tc>
        <w:tc>
          <w:tcPr>
            <w:tcW w:w="2134" w:type="dxa"/>
            <w:tcBorders>
              <w:top w:val="nil"/>
            </w:tcBorders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</w:pPr>
            <w:r w:rsidRPr="00DE4CF5">
              <w:rPr>
                <w:sz w:val="24"/>
                <w:szCs w:val="24"/>
              </w:rPr>
              <w:t>14.00</w:t>
            </w:r>
          </w:p>
        </w:tc>
        <w:tc>
          <w:tcPr>
            <w:tcW w:w="4632" w:type="dxa"/>
            <w:tcBorders>
              <w:top w:val="nil"/>
            </w:tcBorders>
          </w:tcPr>
          <w:p w:rsidR="00F76C46" w:rsidRPr="00DE4CF5" w:rsidRDefault="00F76C46" w:rsidP="00DE4CF5">
            <w:pPr>
              <w:spacing w:after="0" w:line="240" w:lineRule="auto"/>
              <w:jc w:val="both"/>
            </w:pPr>
            <w:r w:rsidRPr="00DE4CF5">
              <w:rPr>
                <w:sz w:val="24"/>
                <w:szCs w:val="24"/>
              </w:rPr>
              <w:t>Ущицкая сельская модельная библиотека,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</w:pPr>
            <w:r w:rsidRPr="00DE4CF5">
              <w:rPr>
                <w:sz w:val="24"/>
                <w:szCs w:val="24"/>
              </w:rPr>
              <w:t>Михайлова Елена Владимировна, библиотекарь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Pr="00DE4CF5">
                <w:rPr>
                  <w:rStyle w:val="Hyperlink"/>
                  <w:sz w:val="24"/>
                  <w:szCs w:val="24"/>
                </w:rPr>
                <w:t>uschizibibliotek@mail.ru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</w:pP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46" w:rsidRPr="00DE4CF5" w:rsidTr="00DE4CF5">
        <w:trPr>
          <w:trHeight w:val="415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Локнянский район</w:t>
            </w:r>
          </w:p>
        </w:tc>
      </w:tr>
      <w:tr w:rsidR="00F76C46" w:rsidRPr="00DE4CF5" w:rsidTr="00DE4CF5">
        <w:trPr>
          <w:trHeight w:val="1819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Экскурсия в зал Боевой Славы и беседа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«Партизанская и подпольная борьба в Локнянском районе» в годы Великой Отечественной войны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 МБУК «Межпоселенческое библиотечное объединение</w:t>
            </w:r>
            <w:r w:rsidRPr="00DE4CF5">
              <w:rPr>
                <w:b/>
                <w:sz w:val="24"/>
                <w:szCs w:val="24"/>
              </w:rPr>
              <w:t xml:space="preserve">» </w:t>
            </w:r>
            <w:r w:rsidRPr="00DE4CF5">
              <w:rPr>
                <w:sz w:val="24"/>
                <w:szCs w:val="24"/>
              </w:rPr>
              <w:t>Локнянский район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Локня, ул.  Октябрьская, д. 13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Центральная районная библиотека Белоусова Зоя Борисовна, методист </w:t>
            </w:r>
            <w:hyperlink r:id="rId12" w:history="1">
              <w:r w:rsidRPr="00DE4CF5">
                <w:rPr>
                  <w:rStyle w:val="Hyperlink"/>
                  <w:sz w:val="24"/>
                  <w:szCs w:val="24"/>
                </w:rPr>
                <w:t>loknbibl@yandex.ru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8(81139)21893</w:t>
            </w:r>
            <w:r w:rsidRPr="00DE4CF5">
              <w:rPr>
                <w:sz w:val="24"/>
                <w:szCs w:val="24"/>
              </w:rPr>
              <w:br/>
            </w:r>
          </w:p>
        </w:tc>
      </w:tr>
      <w:tr w:rsidR="00F76C46" w:rsidRPr="00DE4CF5" w:rsidTr="00DE4CF5">
        <w:trPr>
          <w:trHeight w:val="166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77" w:type="dxa"/>
            <w:gridSpan w:val="4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Невельский район</w:t>
            </w:r>
          </w:p>
        </w:tc>
      </w:tr>
      <w:tr w:rsidR="00F76C46" w:rsidRPr="00DE4CF5" w:rsidTr="00DE4CF5">
        <w:trPr>
          <w:trHeight w:val="1304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4CF5">
              <w:rPr>
                <w:sz w:val="24"/>
                <w:szCs w:val="24"/>
                <w:lang w:eastAsia="ru-RU"/>
              </w:rPr>
              <w:t xml:space="preserve">Час информации о партизанском движении на Невельской земле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4CF5">
              <w:rPr>
                <w:sz w:val="24"/>
                <w:szCs w:val="24"/>
                <w:lang w:eastAsia="ru-RU"/>
              </w:rPr>
              <w:t>«Место действия – тыл врага»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Усовская модельная библиотека-клуб МБУК «Культура и досуг»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Невельский район д. Усово д.56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Усовская модельная библиотека-клуб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Труханова Анна Ивановна, библиотекарь высшей категории</w:t>
            </w:r>
            <w:r w:rsidRPr="00DE4CF5">
              <w:rPr>
                <w:sz w:val="24"/>
                <w:szCs w:val="24"/>
              </w:rPr>
              <w:br/>
              <w:t xml:space="preserve"> 8(81151)23264</w:t>
            </w:r>
          </w:p>
        </w:tc>
      </w:tr>
      <w:tr w:rsidR="00F76C46" w:rsidRPr="00DE4CF5" w:rsidTr="00DE4CF5">
        <w:trPr>
          <w:trHeight w:val="409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Островский район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bCs/>
                <w:sz w:val="24"/>
                <w:szCs w:val="24"/>
              </w:rPr>
              <w:t>Викторина «Псковщина партизанская»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«Островская ЦРБ» г. Остров, ул.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Спартака,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 xml:space="preserve">7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МБУК «Островская ЦРБ»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Шляхтова Наталья Анатольевна, главный библиотекарь отдела по работе с детьми </w:t>
            </w:r>
            <w:hyperlink r:id="rId13" w:history="1">
              <w:r w:rsidRPr="00DE4CF5">
                <w:rPr>
                  <w:rStyle w:val="Hyperlink"/>
                  <w:sz w:val="24"/>
                  <w:szCs w:val="24"/>
                  <w:shd w:val="clear" w:color="auto" w:fill="FFFFFF"/>
                </w:rPr>
                <w:t>ostrovbiblioteka@yandex.ru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8(81152) 32589</w:t>
            </w:r>
          </w:p>
        </w:tc>
      </w:tr>
      <w:tr w:rsidR="00F76C46" w:rsidRPr="00DE4CF5" w:rsidTr="00DE4CF5">
        <w:trPr>
          <w:trHeight w:val="412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bCs/>
                <w:sz w:val="24"/>
                <w:szCs w:val="24"/>
              </w:rPr>
              <w:t>Палкинский район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Урок мужества «По тропам партизанской славы»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Центральная районная библиотека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Палкинская ЦБС</w:t>
            </w:r>
          </w:p>
          <w:p w:rsidR="00F76C46" w:rsidRPr="00DE4CF5" w:rsidRDefault="00F76C46" w:rsidP="00DE4CF5">
            <w:pPr>
              <w:spacing w:after="0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п. Палкино, ул. Островская д.14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Центральная районная библиотека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Степанова Марина Владимировна, ведущий библиотекарь</w:t>
            </w:r>
          </w:p>
          <w:p w:rsidR="00F76C46" w:rsidRPr="00DE4CF5" w:rsidRDefault="00F76C46" w:rsidP="00DE4CF5">
            <w:pPr>
              <w:spacing w:after="0"/>
              <w:jc w:val="both"/>
              <w:rPr>
                <w:sz w:val="24"/>
                <w:szCs w:val="24"/>
              </w:rPr>
            </w:pPr>
            <w:hyperlink r:id="rId14" w:history="1">
              <w:r w:rsidRPr="00DE4CF5">
                <w:rPr>
                  <w:rStyle w:val="Hyperlink"/>
                  <w:sz w:val="24"/>
                  <w:szCs w:val="24"/>
                </w:rPr>
                <w:t>rabotamarinochka@yandex.ru</w:t>
              </w:r>
            </w:hyperlink>
          </w:p>
          <w:p w:rsidR="00F76C46" w:rsidRPr="00DE4CF5" w:rsidRDefault="00F76C46" w:rsidP="00DE4CF5">
            <w:pPr>
              <w:spacing w:after="0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8(81145)21496</w:t>
            </w:r>
          </w:p>
        </w:tc>
      </w:tr>
      <w:tr w:rsidR="00F76C46" w:rsidRPr="00DE4CF5" w:rsidTr="00DE4CF5">
        <w:trPr>
          <w:trHeight w:val="406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Плюсский район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Выездное памятное мероприятие, посвященное памяти воинов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6-й Ленинградской партизанской бригады «Партизанская Слава»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р.п. Плюсса</w:t>
            </w:r>
            <w:r w:rsidRPr="00DE4CF5">
              <w:rPr>
                <w:b/>
                <w:sz w:val="24"/>
                <w:szCs w:val="24"/>
              </w:rPr>
              <w:t>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ул. Ленина д.18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Мемориал «Партизанская Слава»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г. Луга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 10.00 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E4CF5">
              <w:rPr>
                <w:sz w:val="24"/>
                <w:szCs w:val="24"/>
              </w:rPr>
              <w:t>Панина Галина Ивановна, директор,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 w:history="1">
              <w:r w:rsidRPr="00DE4CF5">
                <w:rPr>
                  <w:rStyle w:val="Hyperlink"/>
                  <w:sz w:val="24"/>
                  <w:szCs w:val="24"/>
                </w:rPr>
                <w:t>klassika33@mail.ru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88113321373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E4CF5">
              <w:rPr>
                <w:bCs/>
                <w:sz w:val="24"/>
                <w:szCs w:val="24"/>
              </w:rPr>
              <w:t xml:space="preserve">Час памяти «Фронт в тылу врага» 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Игомельская библиотека-филиал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Плюсский район, д. Игомель, улица Набережная, д.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30.06.2022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Игомельская библиотека-филиал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Жукова Наталья Валериевна, библиотекарь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 w:history="1">
              <w:r w:rsidRPr="00DE4CF5">
                <w:rPr>
                  <w:rStyle w:val="Hyperlink"/>
                  <w:sz w:val="24"/>
                  <w:szCs w:val="24"/>
                </w:rPr>
                <w:t>natasha.zhukova.74@mail.ru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E4CF5">
              <w:rPr>
                <w:bCs/>
                <w:sz w:val="24"/>
                <w:szCs w:val="24"/>
              </w:rPr>
              <w:t>Поздравление на дому «С добрым словом к ветеранам»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Запольская библиотека-филиал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Плюсский район, д.Заполье, улица Ленинградская, д.73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Запольская библиотека-филиал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Смирнова Валентина Борисовна,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библиотекарь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E4CF5">
              <w:rPr>
                <w:bCs/>
                <w:sz w:val="24"/>
                <w:szCs w:val="24"/>
              </w:rPr>
              <w:t>Краеведческий час совместно с местным музеем «Возьми себе в пример героя»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Заянскаябиблиотека-филиал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 «Плюсская районная центральная библиотека»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Плюсский район, д. Заянье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ул. Павлина Виноградова д.35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11.00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Заянскаябиблиотека-филиал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Левина Галина Петровна,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библиотекарь</w:t>
            </w:r>
          </w:p>
        </w:tc>
      </w:tr>
      <w:tr w:rsidR="00F76C46" w:rsidRPr="00DE4CF5" w:rsidTr="00DE4CF5">
        <w:trPr>
          <w:trHeight w:val="410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Порховский район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Выставка-рассказ «Партизанская летопись Псковской земли»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МБУК «Порховская ЦБС»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г. Порхов, пр. Ленина, 32а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Федорова Татьяна Александровна, заведующая отделом обслуживания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 w:history="1">
              <w:r w:rsidRPr="00DE4CF5">
                <w:rPr>
                  <w:rStyle w:val="Hyperlink"/>
                  <w:sz w:val="24"/>
                  <w:szCs w:val="24"/>
                </w:rPr>
                <w:t>bibliotekaporhov@mail.ru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8(81134)21614</w:t>
            </w:r>
          </w:p>
        </w:tc>
      </w:tr>
      <w:tr w:rsidR="00F76C46" w:rsidRPr="00DE4CF5" w:rsidTr="00DE4CF5">
        <w:trPr>
          <w:trHeight w:val="400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Псковский район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Урок краеведения «Партизаны-подпольщики Серёдкинского края»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Отдел библиотечной работы Серёдкинского дома культуры МБУ ПР «ПРЦК»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Псковский район, д. Серёдка, ул. Хоботова, д. 28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14.00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Отдел библиотечной работы Серёдкинского дома культуры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Алтухова Ирина Александровна,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главный библиотекарь Серёдкинского дома культуры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Тематический час «Псковский Иван Сусанин» (час памяти подвига Матвея Кузьмина)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Отдел библиотечной работы Соловьёвского дома культуры МБУ ПР «ПРЦК»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Псковский р-н, д. Соловьи, д.1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15.00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Отдел библиотечной работы Соловьёвского дома культуры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Мочалкина Елена Ивановна,главный библиотекарь Соловьёвского дома культуры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DE4CF5">
                <w:rPr>
                  <w:rStyle w:val="Hyperlink"/>
                  <w:sz w:val="24"/>
                  <w:szCs w:val="24"/>
                  <w:lang w:eastAsia="ru-RU"/>
                </w:rPr>
                <w:t>biblos_solovi@mail.ru</w:t>
              </w:r>
            </w:hyperlink>
          </w:p>
        </w:tc>
      </w:tr>
      <w:tr w:rsidR="00F76C46" w:rsidRPr="00DE4CF5" w:rsidTr="00DE4CF5">
        <w:trPr>
          <w:trHeight w:val="409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Пушкиногорский район</w:t>
            </w:r>
          </w:p>
        </w:tc>
      </w:tr>
      <w:tr w:rsidR="00F76C46" w:rsidRPr="00DE4CF5" w:rsidTr="00DE4CF5">
        <w:trPr>
          <w:trHeight w:val="70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Урок Мужества: «Лесной фронт»</w:t>
            </w:r>
          </w:p>
        </w:tc>
        <w:tc>
          <w:tcPr>
            <w:tcW w:w="3467" w:type="dxa"/>
          </w:tcPr>
          <w:p w:rsidR="00F76C46" w:rsidRDefault="00F76C46" w:rsidP="00DE4CF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Велейская библиотека </w:t>
            </w:r>
          </w:p>
          <w:p w:rsidR="00F76C46" w:rsidRPr="00DE4CF5" w:rsidRDefault="00F76C46" w:rsidP="00DE4CF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МБУК Пушкиногорская ЦРБ</w:t>
            </w:r>
          </w:p>
          <w:p w:rsidR="00F76C46" w:rsidRPr="00DE4CF5" w:rsidRDefault="00F76C46" w:rsidP="00DE4C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5">
              <w:rPr>
                <w:rFonts w:ascii="Times New Roman" w:hAnsi="Times New Roman" w:cs="Times New Roman"/>
                <w:sz w:val="24"/>
                <w:szCs w:val="24"/>
              </w:rPr>
              <w:t>Пушкиногорский район,</w:t>
            </w:r>
          </w:p>
          <w:p w:rsidR="00F76C46" w:rsidRPr="00DE4CF5" w:rsidRDefault="00F76C46" w:rsidP="00DE4CF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5">
              <w:rPr>
                <w:rFonts w:ascii="Times New Roman" w:hAnsi="Times New Roman" w:cs="Times New Roman"/>
                <w:sz w:val="24"/>
                <w:szCs w:val="24"/>
              </w:rPr>
              <w:t>село Велье,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ул. Центральная, д. 29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28.06.2022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Велейская библиотека</w:t>
            </w:r>
          </w:p>
          <w:p w:rsidR="00F76C46" w:rsidRPr="00DE4CF5" w:rsidRDefault="00F76C46" w:rsidP="00DE4CF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Никитина Ольга Александровна, библиотекарь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rStyle w:val="Hyperlink"/>
                <w:sz w:val="24"/>
                <w:szCs w:val="24"/>
                <w:shd w:val="clear" w:color="auto" w:fill="FFFFFF"/>
              </w:rPr>
              <w:t>ol9a-nickit@yandex.ru</w:t>
            </w:r>
          </w:p>
        </w:tc>
      </w:tr>
      <w:tr w:rsidR="00F76C46" w:rsidRPr="00DE4CF5" w:rsidTr="00DE4CF5">
        <w:trPr>
          <w:trHeight w:val="415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Себежский район</w:t>
            </w:r>
          </w:p>
        </w:tc>
      </w:tr>
      <w:tr w:rsidR="00F76C46" w:rsidRPr="00DE4CF5" w:rsidTr="00DE4CF5">
        <w:trPr>
          <w:trHeight w:val="281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Час мужества «В краю партизанских легенд»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Сосновоборская библиотека – филиал МБУК «Районный культурный центр»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Псковская область, Себежский район, пгт. Сосновый Бор, ул. Солнечная д. 14</w:t>
            </w:r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12:00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Сосновоборская библиотека – филиал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Королева Надежда Васильевна, библиотекарь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 w:rsidRPr="00DE4CF5">
                <w:rPr>
                  <w:rStyle w:val="Hyperlink"/>
                  <w:sz w:val="24"/>
                  <w:szCs w:val="24"/>
                </w:rPr>
                <w:t>biblio717@bk.ru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8(81140)21713</w:t>
            </w:r>
          </w:p>
        </w:tc>
      </w:tr>
      <w:tr w:rsidR="00F76C46" w:rsidRPr="00DE4CF5" w:rsidTr="00DE4CF5">
        <w:trPr>
          <w:trHeight w:val="406"/>
        </w:trPr>
        <w:tc>
          <w:tcPr>
            <w:tcW w:w="15417" w:type="dxa"/>
            <w:gridSpan w:val="5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CF5">
              <w:rPr>
                <w:b/>
                <w:sz w:val="24"/>
                <w:szCs w:val="24"/>
              </w:rPr>
              <w:t>Струго-Красненский район</w:t>
            </w:r>
          </w:p>
        </w:tc>
      </w:tr>
      <w:tr w:rsidR="00F76C46" w:rsidRPr="00DE4CF5" w:rsidTr="00DE4CF5">
        <w:trPr>
          <w:trHeight w:val="848"/>
        </w:trPr>
        <w:tc>
          <w:tcPr>
            <w:tcW w:w="540" w:type="dxa"/>
          </w:tcPr>
          <w:p w:rsidR="00F76C46" w:rsidRPr="00DE4CF5" w:rsidRDefault="00F76C46" w:rsidP="00DE4C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Онлайн-портрет «Вспомним поименно» </w:t>
            </w:r>
          </w:p>
        </w:tc>
        <w:tc>
          <w:tcPr>
            <w:tcW w:w="3467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</w:t>
            </w:r>
            <w:r>
              <w:rPr>
                <w:sz w:val="24"/>
                <w:szCs w:val="24"/>
              </w:rPr>
              <w:t xml:space="preserve"> </w:t>
            </w:r>
            <w:r w:rsidRPr="00DE4CF5">
              <w:rPr>
                <w:sz w:val="24"/>
                <w:szCs w:val="24"/>
              </w:rPr>
              <w:t>МБУ «Струго-Красненскийрайоныый культурный центр»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Струги Красные, ул.Победы, д.2-в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 w:history="1">
              <w:r w:rsidRPr="00DE4CF5">
                <w:rPr>
                  <w:rStyle w:val="Hyperlink"/>
                  <w:sz w:val="24"/>
                  <w:szCs w:val="24"/>
                </w:rPr>
                <w:t>https://vk.com/libstrugi</w:t>
              </w:r>
            </w:hyperlink>
          </w:p>
        </w:tc>
        <w:tc>
          <w:tcPr>
            <w:tcW w:w="2134" w:type="dxa"/>
          </w:tcPr>
          <w:p w:rsidR="00F76C46" w:rsidRPr="00DE4CF5" w:rsidRDefault="00F76C46" w:rsidP="00DE4C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29.06.2022</w:t>
            </w:r>
          </w:p>
        </w:tc>
        <w:tc>
          <w:tcPr>
            <w:tcW w:w="4632" w:type="dxa"/>
          </w:tcPr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Центральная районная библиотека,</w:t>
            </w:r>
          </w:p>
          <w:p w:rsidR="00F76C46" w:rsidRPr="00DE4CF5" w:rsidRDefault="00F76C46" w:rsidP="00DE4CF5">
            <w:pPr>
              <w:spacing w:after="0" w:line="240" w:lineRule="auto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 xml:space="preserve">Бутина Любовь Георгиевна, заместитель директора по библиотечной деятельности </w:t>
            </w:r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history="1">
              <w:r w:rsidRPr="00DE4CF5">
                <w:rPr>
                  <w:rStyle w:val="Hyperlink"/>
                  <w:sz w:val="24"/>
                  <w:szCs w:val="24"/>
                  <w:lang w:val="en-US"/>
                </w:rPr>
                <w:t>booksk</w:t>
              </w:r>
              <w:r w:rsidRPr="00DE4CF5">
                <w:rPr>
                  <w:rStyle w:val="Hyperlink"/>
                  <w:sz w:val="24"/>
                  <w:szCs w:val="24"/>
                </w:rPr>
                <w:t>@</w:t>
              </w:r>
              <w:r w:rsidRPr="00DE4CF5">
                <w:rPr>
                  <w:rStyle w:val="Hyperlink"/>
                  <w:sz w:val="24"/>
                  <w:szCs w:val="24"/>
                  <w:lang w:val="en-US"/>
                </w:rPr>
                <w:t>yandex</w:t>
              </w:r>
              <w:r w:rsidRPr="00DE4CF5">
                <w:rPr>
                  <w:rStyle w:val="Hyperlink"/>
                  <w:sz w:val="24"/>
                  <w:szCs w:val="24"/>
                </w:rPr>
                <w:t>.</w:t>
              </w:r>
              <w:r w:rsidRPr="00DE4CF5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F76C46" w:rsidRPr="00DE4CF5" w:rsidRDefault="00F76C46" w:rsidP="00DE4C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4CF5">
              <w:rPr>
                <w:sz w:val="24"/>
                <w:szCs w:val="24"/>
              </w:rPr>
              <w:t>8(81132)51132</w:t>
            </w:r>
          </w:p>
        </w:tc>
      </w:tr>
    </w:tbl>
    <w:p w:rsidR="00F76C46" w:rsidRPr="00DA71B1" w:rsidRDefault="00F76C46" w:rsidP="00DA71B1">
      <w:pPr>
        <w:jc w:val="both"/>
      </w:pPr>
    </w:p>
    <w:sectPr w:rsidR="00F76C46" w:rsidRPr="00DA71B1" w:rsidSect="00DA71B1">
      <w:pgSz w:w="16838" w:h="11906" w:orient="landscape"/>
      <w:pgMar w:top="1531" w:right="1134" w:bottom="851" w:left="85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2A5"/>
    <w:multiLevelType w:val="hybridMultilevel"/>
    <w:tmpl w:val="337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B1"/>
    <w:rsid w:val="00014029"/>
    <w:rsid w:val="00015CFA"/>
    <w:rsid w:val="00042D2C"/>
    <w:rsid w:val="00092159"/>
    <w:rsid w:val="000F02FA"/>
    <w:rsid w:val="00115758"/>
    <w:rsid w:val="00160109"/>
    <w:rsid w:val="0020417E"/>
    <w:rsid w:val="00225F6D"/>
    <w:rsid w:val="002373BF"/>
    <w:rsid w:val="003463C7"/>
    <w:rsid w:val="00372837"/>
    <w:rsid w:val="00383B5B"/>
    <w:rsid w:val="00462C83"/>
    <w:rsid w:val="004B5A61"/>
    <w:rsid w:val="004B7651"/>
    <w:rsid w:val="004C4886"/>
    <w:rsid w:val="004F4CCB"/>
    <w:rsid w:val="0055278C"/>
    <w:rsid w:val="00565140"/>
    <w:rsid w:val="00565752"/>
    <w:rsid w:val="00656E07"/>
    <w:rsid w:val="00753D0A"/>
    <w:rsid w:val="007C4484"/>
    <w:rsid w:val="007C6C6A"/>
    <w:rsid w:val="00842173"/>
    <w:rsid w:val="00861A21"/>
    <w:rsid w:val="00875AAD"/>
    <w:rsid w:val="0091047E"/>
    <w:rsid w:val="00934383"/>
    <w:rsid w:val="00957170"/>
    <w:rsid w:val="0099568F"/>
    <w:rsid w:val="00A10094"/>
    <w:rsid w:val="00A26300"/>
    <w:rsid w:val="00AA4806"/>
    <w:rsid w:val="00AC6093"/>
    <w:rsid w:val="00B406B8"/>
    <w:rsid w:val="00BF68AA"/>
    <w:rsid w:val="00C70CC2"/>
    <w:rsid w:val="00C720F3"/>
    <w:rsid w:val="00CD6517"/>
    <w:rsid w:val="00CF183D"/>
    <w:rsid w:val="00D46A39"/>
    <w:rsid w:val="00D64A96"/>
    <w:rsid w:val="00DA71B1"/>
    <w:rsid w:val="00DC5C87"/>
    <w:rsid w:val="00DE4CF5"/>
    <w:rsid w:val="00E00E33"/>
    <w:rsid w:val="00E01CCF"/>
    <w:rsid w:val="00E4473D"/>
    <w:rsid w:val="00E86B1F"/>
    <w:rsid w:val="00EA2CE1"/>
    <w:rsid w:val="00EE555E"/>
    <w:rsid w:val="00EF726F"/>
    <w:rsid w:val="00F07311"/>
    <w:rsid w:val="00F24011"/>
    <w:rsid w:val="00F42D8E"/>
    <w:rsid w:val="00F76C46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C7"/>
    <w:pPr>
      <w:spacing w:after="200" w:line="276" w:lineRule="auto"/>
    </w:pPr>
    <w:rPr>
      <w:sz w:val="30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71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5CF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42D8E"/>
    <w:pPr>
      <w:suppressAutoHyphens/>
    </w:pPr>
    <w:rPr>
      <w:rFonts w:ascii="Calibri" w:eastAsia="SimSun" w:hAnsi="Calibri" w:cs="font15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drb@mail.ru" TargetMode="External"/><Relationship Id="rId13" Type="http://schemas.openxmlformats.org/officeDocument/2006/relationships/hyperlink" Target="mailto:ostrovbiblioteka@yandex.ru" TargetMode="External"/><Relationship Id="rId18" Type="http://schemas.openxmlformats.org/officeDocument/2006/relationships/hyperlink" Target="mailto:biblos_solov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oksk@yandex.ru" TargetMode="External"/><Relationship Id="rId7" Type="http://schemas.openxmlformats.org/officeDocument/2006/relationships/hyperlink" Target="mailto:dobruchy2010@yandex.ru" TargetMode="External"/><Relationship Id="rId12" Type="http://schemas.openxmlformats.org/officeDocument/2006/relationships/hyperlink" Target="mailto:loknbibl@yandex.ru" TargetMode="External"/><Relationship Id="rId17" Type="http://schemas.openxmlformats.org/officeDocument/2006/relationships/hyperlink" Target="mailto:bibliotekaporh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sha.zhukova.74@mail.ru" TargetMode="External"/><Relationship Id="rId20" Type="http://schemas.openxmlformats.org/officeDocument/2006/relationships/hyperlink" Target="https://vk.com/libstrug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kcc@mart.ru" TargetMode="External"/><Relationship Id="rId11" Type="http://schemas.openxmlformats.org/officeDocument/2006/relationships/hyperlink" Target="mailto:uschizibibliotek@mail.ru" TargetMode="External"/><Relationship Id="rId5" Type="http://schemas.openxmlformats.org/officeDocument/2006/relationships/hyperlink" Target="https://vk.com/public201865965" TargetMode="External"/><Relationship Id="rId15" Type="http://schemas.openxmlformats.org/officeDocument/2006/relationships/hyperlink" Target="mailto:klassika33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odelbiblioblysino@yandex.ru" TargetMode="External"/><Relationship Id="rId19" Type="http://schemas.openxmlformats.org/officeDocument/2006/relationships/hyperlink" Target="mailto:biblio71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obib@mail.ru" TargetMode="External"/><Relationship Id="rId14" Type="http://schemas.openxmlformats.org/officeDocument/2006/relationships/hyperlink" Target="mailto:rabotamarinochk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5</Pages>
  <Words>1224</Words>
  <Characters>6977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Julia</cp:lastModifiedBy>
  <cp:revision>38</cp:revision>
  <dcterms:created xsi:type="dcterms:W3CDTF">2022-05-12T09:40:00Z</dcterms:created>
  <dcterms:modified xsi:type="dcterms:W3CDTF">2022-06-29T07:01:00Z</dcterms:modified>
</cp:coreProperties>
</file>