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0D" w:rsidRDefault="00C1130D" w:rsidP="00C1130D">
      <w:pPr>
        <w:tabs>
          <w:tab w:val="center" w:pos="4857"/>
          <w:tab w:val="left" w:pos="8400"/>
        </w:tabs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130D">
        <w:rPr>
          <w:rFonts w:ascii="Times New Roman" w:eastAsia="Calibri" w:hAnsi="Times New Roman" w:cs="Times New Roman"/>
          <w:b/>
          <w:sz w:val="28"/>
          <w:szCs w:val="28"/>
        </w:rPr>
        <w:t xml:space="preserve">Заявка на участие во II Международной акции </w:t>
      </w:r>
    </w:p>
    <w:p w:rsidR="00C1130D" w:rsidRDefault="00C1130D" w:rsidP="00C1130D">
      <w:pPr>
        <w:tabs>
          <w:tab w:val="center" w:pos="4857"/>
          <w:tab w:val="left" w:pos="8400"/>
        </w:tabs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130D">
        <w:rPr>
          <w:rFonts w:ascii="Times New Roman" w:eastAsia="Calibri" w:hAnsi="Times New Roman" w:cs="Times New Roman"/>
          <w:b/>
          <w:sz w:val="28"/>
          <w:szCs w:val="28"/>
        </w:rPr>
        <w:t>«Читаем Григорьева вместе».</w:t>
      </w:r>
    </w:p>
    <w:p w:rsidR="00C1130D" w:rsidRPr="00C1130D" w:rsidRDefault="00C1130D" w:rsidP="00C1130D">
      <w:pPr>
        <w:tabs>
          <w:tab w:val="center" w:pos="4857"/>
          <w:tab w:val="left" w:pos="8400"/>
        </w:tabs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0065" w:type="dxa"/>
        <w:tblInd w:w="-176" w:type="dxa"/>
        <w:tblLook w:val="04A0" w:firstRow="1" w:lastRow="0" w:firstColumn="1" w:lastColumn="0" w:noHBand="0" w:noVBand="1"/>
      </w:tblPr>
      <w:tblGrid>
        <w:gridCol w:w="2090"/>
        <w:gridCol w:w="1924"/>
        <w:gridCol w:w="1627"/>
        <w:gridCol w:w="2301"/>
        <w:gridCol w:w="2123"/>
      </w:tblGrid>
      <w:tr w:rsidR="00C1130D" w:rsidRPr="00C1130D" w:rsidTr="00C1130D">
        <w:trPr>
          <w:trHeight w:val="1903"/>
        </w:trPr>
        <w:tc>
          <w:tcPr>
            <w:tcW w:w="2064" w:type="dxa"/>
          </w:tcPr>
          <w:p w:rsidR="00C1130D" w:rsidRPr="00C1130D" w:rsidRDefault="00C1130D" w:rsidP="00C1130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13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библиотеки (учреждения)</w:t>
            </w:r>
          </w:p>
        </w:tc>
        <w:tc>
          <w:tcPr>
            <w:tcW w:w="1900" w:type="dxa"/>
          </w:tcPr>
          <w:p w:rsidR="00C1130D" w:rsidRPr="00C1130D" w:rsidRDefault="00C1130D" w:rsidP="00C113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13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Почтовый и электронный адрес библиотеки</w:t>
            </w:r>
          </w:p>
          <w:p w:rsidR="00C1130D" w:rsidRPr="00C1130D" w:rsidRDefault="00C1130D" w:rsidP="00C113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13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(учреждения)</w:t>
            </w:r>
          </w:p>
        </w:tc>
        <w:tc>
          <w:tcPr>
            <w:tcW w:w="1607" w:type="dxa"/>
          </w:tcPr>
          <w:p w:rsidR="00C1130D" w:rsidRPr="00C1130D" w:rsidRDefault="00C1130D" w:rsidP="00C113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13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Участники акции (взрослые или дети)</w:t>
            </w:r>
          </w:p>
          <w:p w:rsidR="00C1130D" w:rsidRPr="00C1130D" w:rsidRDefault="00C1130D" w:rsidP="00C113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dxa"/>
          </w:tcPr>
          <w:p w:rsidR="00C1130D" w:rsidRPr="00C1130D" w:rsidRDefault="00C1130D" w:rsidP="00C113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13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Предполагаемое количество</w:t>
            </w:r>
          </w:p>
          <w:p w:rsidR="00C1130D" w:rsidRPr="00C1130D" w:rsidRDefault="00C1130D" w:rsidP="00C113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13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2222" w:type="dxa"/>
          </w:tcPr>
          <w:p w:rsidR="00C1130D" w:rsidRPr="00C1130D" w:rsidRDefault="00C1130D" w:rsidP="00C113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13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Фамилия, имя, отчество, должность организатора акции</w:t>
            </w:r>
          </w:p>
        </w:tc>
      </w:tr>
      <w:tr w:rsidR="00C1130D" w:rsidRPr="00C1130D" w:rsidTr="00C1130D">
        <w:trPr>
          <w:trHeight w:val="910"/>
        </w:trPr>
        <w:tc>
          <w:tcPr>
            <w:tcW w:w="2064" w:type="dxa"/>
          </w:tcPr>
          <w:p w:rsidR="00C1130D" w:rsidRPr="00C1130D" w:rsidRDefault="00C1130D" w:rsidP="00C1130D">
            <w:pPr>
              <w:spacing w:before="100" w:beforeAutospacing="1"/>
              <w:ind w:left="-81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C1130D" w:rsidRPr="00C1130D" w:rsidRDefault="00C1130D" w:rsidP="00C1130D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C1130D" w:rsidRPr="00C1130D" w:rsidRDefault="00C1130D" w:rsidP="00C1130D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7" w:type="dxa"/>
          </w:tcPr>
          <w:p w:rsidR="00C1130D" w:rsidRPr="00C1130D" w:rsidRDefault="00C1130D" w:rsidP="00C1130D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dxa"/>
          </w:tcPr>
          <w:p w:rsidR="00C1130D" w:rsidRPr="00C1130D" w:rsidRDefault="00C1130D" w:rsidP="00C1130D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</w:tcPr>
          <w:p w:rsidR="00C1130D" w:rsidRPr="00C1130D" w:rsidRDefault="00C1130D" w:rsidP="00C1130D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C1130D" w:rsidRPr="00C1130D" w:rsidRDefault="00C1130D" w:rsidP="00C1130D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130D" w:rsidRDefault="00C1130D" w:rsidP="00C1130D">
      <w:pPr>
        <w:ind w:left="-567"/>
      </w:pPr>
    </w:p>
    <w:sectPr w:rsidR="00C1130D" w:rsidSect="00A31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F44"/>
    <w:rsid w:val="001E0F00"/>
    <w:rsid w:val="003D4135"/>
    <w:rsid w:val="00A31BCF"/>
    <w:rsid w:val="00C1130D"/>
    <w:rsid w:val="00F2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4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24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113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Company>CBS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Пользователь Windows</cp:lastModifiedBy>
  <cp:revision>3</cp:revision>
  <dcterms:created xsi:type="dcterms:W3CDTF">2017-12-05T08:54:00Z</dcterms:created>
  <dcterms:modified xsi:type="dcterms:W3CDTF">2018-11-26T10:02:00Z</dcterms:modified>
</cp:coreProperties>
</file>