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01" w:rsidRPr="00504B83" w:rsidRDefault="00856301" w:rsidP="00856301">
      <w:pPr>
        <w:jc w:val="center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504B83">
        <w:rPr>
          <w:rFonts w:ascii="Times New Roman" w:hAnsi="Times New Roman" w:cs="Times New Roman"/>
          <w:sz w:val="28"/>
          <w:szCs w:val="28"/>
          <w:u w:val="single"/>
          <w:lang w:val="ru-RU"/>
        </w:rPr>
        <w:t>История Раменской сельской библиотеки</w:t>
      </w:r>
    </w:p>
    <w:p w:rsidR="00856301" w:rsidRPr="00856301" w:rsidRDefault="00856301" w:rsidP="008563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301">
        <w:rPr>
          <w:rFonts w:ascii="Times New Roman" w:hAnsi="Times New Roman" w:cs="Times New Roman"/>
          <w:sz w:val="28"/>
          <w:szCs w:val="28"/>
          <w:lang w:val="ru-RU"/>
        </w:rPr>
        <w:t xml:space="preserve">    По рассказам старожилов в начале 20 века в д. Раменье была церковь,  церковно-приходская  школа, торговая лавка. Значительной частью Раменских земель владел местный священник. После Октябрьской революции  в деревне создаются  колхозы. В 1929 году в деревне Раменье организован колхоз, создана партийная ячейка. В это же время появилась и первая изба-читальня. В 1930 году Раменская церковь была закрыта, её помещение было приспособлено под правление колхоза, сельский клуб и избу-читальню. </w:t>
      </w:r>
    </w:p>
    <w:p w:rsidR="00856301" w:rsidRPr="00856301" w:rsidRDefault="00856301" w:rsidP="008563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301">
        <w:rPr>
          <w:rFonts w:ascii="Times New Roman" w:hAnsi="Times New Roman" w:cs="Times New Roman"/>
          <w:sz w:val="28"/>
          <w:szCs w:val="28"/>
          <w:lang w:val="ru-RU"/>
        </w:rPr>
        <w:t xml:space="preserve">   После Великой Отечественной войны библиотека временно размещалась в Раменской школе. Сведения о первых библиотекарях не сохранились. Инвентарная книга №1 Раменской библиотеки начата 11 апреля 1952 года. Эту дату можно считать датой открытия библиотеки.</w:t>
      </w:r>
    </w:p>
    <w:p w:rsidR="00856301" w:rsidRDefault="00041E3D" w:rsidP="008563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2148205</wp:posOffset>
            </wp:positionV>
            <wp:extent cx="2318385" cy="1219200"/>
            <wp:effectExtent l="19050" t="0" r="5715" b="0"/>
            <wp:wrapSquare wrapText="bothSides"/>
            <wp:docPr id="3" name="Рисунок 1" descr="C:\Documents and Settings\work1\Рабочий стол\Раменье выставкм\Копия img2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1\Рабочий стол\Раменье выставкм\Копия img27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2100580</wp:posOffset>
            </wp:positionV>
            <wp:extent cx="1314450" cy="1609725"/>
            <wp:effectExtent l="19050" t="0" r="0" b="0"/>
            <wp:wrapSquare wrapText="bothSides"/>
            <wp:docPr id="5" name="Рисунок 3" descr="C:\Documents and Settings\work1\Рабочий стол\Раменье выставкм\Копия img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work1\Рабочий стол\Раменье выставкм\Копия img26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0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56301" w:rsidRPr="00856301">
        <w:rPr>
          <w:rFonts w:ascii="Times New Roman" w:hAnsi="Times New Roman" w:cs="Times New Roman"/>
          <w:sz w:val="28"/>
          <w:szCs w:val="28"/>
          <w:lang w:val="ru-RU"/>
        </w:rPr>
        <w:t xml:space="preserve">   В 1965 году Раменская библиотека переезжает в специально построенное здание. В то время там работает Алексей Федорович Никитин. Это был творческий человек. Алексей Федорович выступал с лекциями по различным темам перед населением. Умело организовывал выставочную работу в библиотеке. Книжные выставки оформлялись на злободневные темы: «</w:t>
      </w:r>
      <w:proofErr w:type="gramStart"/>
      <w:r w:rsidR="00856301" w:rsidRPr="00856301">
        <w:rPr>
          <w:rFonts w:ascii="Times New Roman" w:hAnsi="Times New Roman" w:cs="Times New Roman"/>
          <w:sz w:val="28"/>
          <w:szCs w:val="28"/>
          <w:lang w:val="ru-RU"/>
        </w:rPr>
        <w:t>Правда</w:t>
      </w:r>
      <w:proofErr w:type="gramEnd"/>
      <w:r w:rsidR="00856301" w:rsidRPr="00856301">
        <w:rPr>
          <w:rFonts w:ascii="Times New Roman" w:hAnsi="Times New Roman" w:cs="Times New Roman"/>
          <w:sz w:val="28"/>
          <w:szCs w:val="28"/>
          <w:lang w:val="ru-RU"/>
        </w:rPr>
        <w:t xml:space="preserve"> о религии», «Как увеличить производство свинины», «Вождь. Учитель. Человек», «Навстречу выборам». Он хорошо играл на баяне, был организатором художественной самодеятельности Раменского клуба.</w:t>
      </w:r>
    </w:p>
    <w:p w:rsidR="00041E3D" w:rsidRPr="00856301" w:rsidRDefault="00041E3D" w:rsidP="008563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92075</wp:posOffset>
            </wp:positionV>
            <wp:extent cx="1960245" cy="1924050"/>
            <wp:effectExtent l="19050" t="0" r="1905" b="0"/>
            <wp:wrapSquare wrapText="bothSides"/>
            <wp:docPr id="4" name="Рисунок 2" descr="C:\Documents and Settings\work1\Рабочий стол\Раменье выставкм\Копия img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work1\Рабочий стол\Раменье выставкм\Копия img27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24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1E3D" w:rsidRDefault="00856301" w:rsidP="008563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301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</w:p>
    <w:p w:rsidR="00041E3D" w:rsidRDefault="00041E3D" w:rsidP="008563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6301" w:rsidRPr="00856301" w:rsidRDefault="00041E3D" w:rsidP="008563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="00856301" w:rsidRPr="00856301">
        <w:rPr>
          <w:rFonts w:ascii="Times New Roman" w:hAnsi="Times New Roman" w:cs="Times New Roman"/>
          <w:sz w:val="28"/>
          <w:szCs w:val="28"/>
          <w:lang w:val="ru-RU"/>
        </w:rPr>
        <w:t xml:space="preserve">В 1974 году Раменская библиотека переезжает в новое здание Раменского клуба, в котором также находятся правление колхоза «Им. Суворова», Сельский совет, почтовое отделение.  Библиотеке выделено просторное, уютное помещение на втором этаже. Раменская библиотека в 1979 году  входит в состав  </w:t>
      </w:r>
      <w:proofErr w:type="spellStart"/>
      <w:r w:rsidR="00856301" w:rsidRPr="00856301">
        <w:rPr>
          <w:rFonts w:ascii="Times New Roman" w:hAnsi="Times New Roman" w:cs="Times New Roman"/>
          <w:sz w:val="28"/>
          <w:szCs w:val="28"/>
          <w:lang w:val="ru-RU"/>
        </w:rPr>
        <w:t>Новосокольнической</w:t>
      </w:r>
      <w:proofErr w:type="spellEnd"/>
      <w:r w:rsidR="00856301" w:rsidRPr="00856301">
        <w:rPr>
          <w:rFonts w:ascii="Times New Roman" w:hAnsi="Times New Roman" w:cs="Times New Roman"/>
          <w:sz w:val="28"/>
          <w:szCs w:val="28"/>
          <w:lang w:val="ru-RU"/>
        </w:rPr>
        <w:t xml:space="preserve"> ЦБС. В связи с  объединением </w:t>
      </w:r>
      <w:proofErr w:type="spellStart"/>
      <w:r w:rsidR="00856301" w:rsidRPr="00856301">
        <w:rPr>
          <w:rFonts w:ascii="Times New Roman" w:hAnsi="Times New Roman" w:cs="Times New Roman"/>
          <w:sz w:val="28"/>
          <w:szCs w:val="28"/>
          <w:lang w:val="ru-RU"/>
        </w:rPr>
        <w:lastRenderedPageBreak/>
        <w:t>Горожанского</w:t>
      </w:r>
      <w:proofErr w:type="spellEnd"/>
      <w:r w:rsidR="00856301" w:rsidRPr="00856301">
        <w:rPr>
          <w:rFonts w:ascii="Times New Roman" w:hAnsi="Times New Roman" w:cs="Times New Roman"/>
          <w:sz w:val="28"/>
          <w:szCs w:val="28"/>
          <w:lang w:val="ru-RU"/>
        </w:rPr>
        <w:t xml:space="preserve"> и Раменского сельских советов в 2006 году освобождается отдельное помещение.  Библиотека   переезжает в здание бывшего Раменского сельского совета.</w:t>
      </w:r>
    </w:p>
    <w:p w:rsidR="00856301" w:rsidRPr="00856301" w:rsidRDefault="00856301" w:rsidP="00856301">
      <w:pPr>
        <w:pStyle w:val="af7"/>
        <w:ind w:left="0" w:firstLine="567"/>
        <w:jc w:val="both"/>
        <w:rPr>
          <w:sz w:val="28"/>
          <w:szCs w:val="28"/>
        </w:rPr>
      </w:pPr>
      <w:r w:rsidRPr="00856301">
        <w:rPr>
          <w:sz w:val="28"/>
          <w:szCs w:val="28"/>
        </w:rPr>
        <w:t xml:space="preserve">      В библиотеке работали творческие, активные специалисты библиотечного дела: В. В. </w:t>
      </w:r>
      <w:proofErr w:type="spellStart"/>
      <w:r w:rsidRPr="00856301">
        <w:rPr>
          <w:sz w:val="28"/>
          <w:szCs w:val="28"/>
        </w:rPr>
        <w:t>Голубева</w:t>
      </w:r>
      <w:proofErr w:type="spellEnd"/>
      <w:r w:rsidRPr="00856301">
        <w:rPr>
          <w:sz w:val="28"/>
          <w:szCs w:val="28"/>
        </w:rPr>
        <w:t xml:space="preserve">, </w:t>
      </w:r>
      <w:r w:rsidR="009A4E54">
        <w:rPr>
          <w:sz w:val="28"/>
          <w:szCs w:val="28"/>
        </w:rPr>
        <w:t xml:space="preserve">Р. Е. </w:t>
      </w:r>
      <w:proofErr w:type="spellStart"/>
      <w:r w:rsidR="009A4E54">
        <w:rPr>
          <w:sz w:val="28"/>
          <w:szCs w:val="28"/>
        </w:rPr>
        <w:t>Плавкова</w:t>
      </w:r>
      <w:proofErr w:type="spellEnd"/>
      <w:r w:rsidR="009A4E54">
        <w:rPr>
          <w:sz w:val="28"/>
          <w:szCs w:val="28"/>
        </w:rPr>
        <w:t xml:space="preserve">, </w:t>
      </w:r>
      <w:r w:rsidRPr="00856301">
        <w:rPr>
          <w:sz w:val="28"/>
          <w:szCs w:val="28"/>
        </w:rPr>
        <w:t xml:space="preserve">Галина Васильевна Усова, Екатерина Евсеевна Богданова, Валентина Алексеевна </w:t>
      </w:r>
      <w:proofErr w:type="spellStart"/>
      <w:r w:rsidRPr="00856301">
        <w:rPr>
          <w:sz w:val="28"/>
          <w:szCs w:val="28"/>
        </w:rPr>
        <w:t>Янес</w:t>
      </w:r>
      <w:proofErr w:type="spellEnd"/>
      <w:r w:rsidRPr="00856301">
        <w:rPr>
          <w:sz w:val="28"/>
          <w:szCs w:val="28"/>
        </w:rPr>
        <w:t xml:space="preserve">, Наталья Семеновна Игнатьева. В 1986 году после окончания Псковского КПУ на работу приезжает Людмила Матвеевна </w:t>
      </w:r>
      <w:proofErr w:type="spellStart"/>
      <w:r w:rsidRPr="00856301">
        <w:rPr>
          <w:sz w:val="28"/>
          <w:szCs w:val="28"/>
        </w:rPr>
        <w:t>Кроликова</w:t>
      </w:r>
      <w:proofErr w:type="spellEnd"/>
      <w:r w:rsidRPr="00856301">
        <w:rPr>
          <w:sz w:val="28"/>
          <w:szCs w:val="28"/>
        </w:rPr>
        <w:t xml:space="preserve">.  За время работы в библиотеке Людмила Матвеевна проявила себя ответственным, трудолюбивым, инициативным, профессионально грамотным специалистом. </w:t>
      </w:r>
      <w:r w:rsidR="00DC3725">
        <w:rPr>
          <w:sz w:val="28"/>
          <w:szCs w:val="28"/>
        </w:rPr>
        <w:t xml:space="preserve"> Л. М. </w:t>
      </w:r>
      <w:proofErr w:type="spellStart"/>
      <w:r w:rsidR="00DC3725">
        <w:rPr>
          <w:sz w:val="28"/>
          <w:szCs w:val="28"/>
        </w:rPr>
        <w:t>Кроликова</w:t>
      </w:r>
      <w:proofErr w:type="spellEnd"/>
      <w:r w:rsidR="00DC3725">
        <w:rPr>
          <w:sz w:val="28"/>
          <w:szCs w:val="28"/>
        </w:rPr>
        <w:t xml:space="preserve">  </w:t>
      </w:r>
      <w:proofErr w:type="gramStart"/>
      <w:r w:rsidR="00DC3725">
        <w:rPr>
          <w:sz w:val="28"/>
          <w:szCs w:val="28"/>
        </w:rPr>
        <w:t>награждена</w:t>
      </w:r>
      <w:proofErr w:type="gramEnd"/>
      <w:r w:rsidR="00DC3725">
        <w:rPr>
          <w:sz w:val="28"/>
          <w:szCs w:val="28"/>
        </w:rPr>
        <w:t xml:space="preserve">  Почетной грамотой </w:t>
      </w:r>
      <w:proofErr w:type="spellStart"/>
      <w:r w:rsidR="00DC3725">
        <w:rPr>
          <w:sz w:val="28"/>
          <w:szCs w:val="28"/>
        </w:rPr>
        <w:t>Новосокольнического</w:t>
      </w:r>
      <w:proofErr w:type="spellEnd"/>
      <w:r w:rsidR="00DC3725">
        <w:rPr>
          <w:sz w:val="28"/>
          <w:szCs w:val="28"/>
        </w:rPr>
        <w:t xml:space="preserve"> района.</w:t>
      </w:r>
      <w:r w:rsidRPr="00856301">
        <w:rPr>
          <w:sz w:val="28"/>
          <w:szCs w:val="28"/>
        </w:rPr>
        <w:t xml:space="preserve">     </w:t>
      </w:r>
    </w:p>
    <w:p w:rsidR="00856301" w:rsidRPr="00856301" w:rsidRDefault="00856301" w:rsidP="008563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856301" w:rsidRPr="00856301" w:rsidRDefault="00856301" w:rsidP="00856301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56301">
        <w:rPr>
          <w:rFonts w:ascii="Times New Roman" w:hAnsi="Times New Roman" w:cs="Times New Roman"/>
          <w:sz w:val="28"/>
          <w:szCs w:val="28"/>
          <w:lang w:val="ru-RU"/>
        </w:rPr>
        <w:t xml:space="preserve">     Раменской библиотекой ведется большая работа по краеведению. Краеведческий фонд выделен отдельно и оформлен в виде тематических полок: «Псков: вчера и сегодня», «Шаг в бессмертие», «Есть на Псковской земле дорогие места», «Мой город – центр земли», «Дорога к храму» и «</w:t>
      </w:r>
      <w:proofErr w:type="spellStart"/>
      <w:r w:rsidRPr="00856301">
        <w:rPr>
          <w:rFonts w:ascii="Times New Roman" w:hAnsi="Times New Roman" w:cs="Times New Roman"/>
          <w:sz w:val="28"/>
          <w:szCs w:val="28"/>
          <w:lang w:val="ru-RU"/>
        </w:rPr>
        <w:t>Псковщина</w:t>
      </w:r>
      <w:proofErr w:type="spellEnd"/>
      <w:r w:rsidRPr="00856301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литературная».  В библиотеке оформлены альбомы об истории совхоза имени Суворова, Раменской школы. Собран материал о земляках – Героях Советского Союза </w:t>
      </w:r>
      <w:proofErr w:type="spellStart"/>
      <w:r w:rsidRPr="00856301">
        <w:rPr>
          <w:rFonts w:ascii="Times New Roman" w:hAnsi="Times New Roman" w:cs="Times New Roman"/>
          <w:sz w:val="28"/>
          <w:szCs w:val="28"/>
          <w:lang w:val="ru-RU"/>
        </w:rPr>
        <w:t>Шутилове</w:t>
      </w:r>
      <w:proofErr w:type="spellEnd"/>
      <w:r w:rsidRPr="00856301">
        <w:rPr>
          <w:rFonts w:ascii="Times New Roman" w:hAnsi="Times New Roman" w:cs="Times New Roman"/>
          <w:sz w:val="28"/>
          <w:szCs w:val="28"/>
          <w:lang w:val="ru-RU"/>
        </w:rPr>
        <w:t xml:space="preserve"> Терентии Яковлевиче  и Михайлове Леониде Васильевиче.</w:t>
      </w:r>
    </w:p>
    <w:p w:rsidR="00856301" w:rsidRDefault="00BD2A51">
      <w:pPr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             </w:t>
      </w:r>
      <w:r w:rsidR="00856301"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4854575" cy="3641955"/>
            <wp:effectExtent l="19050" t="0" r="3175" b="0"/>
            <wp:docPr id="2" name="Рисунок 1" descr="F:\здание сб\РАМЕНЬ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дание сб\РАМЕНЬЕ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575" cy="3641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301" w:rsidRPr="00856301" w:rsidRDefault="00856301" w:rsidP="00BD2A51">
      <w:pPr>
        <w:jc w:val="center"/>
        <w:rPr>
          <w:rFonts w:ascii="Times New Roman" w:hAnsi="Times New Roman" w:cs="Times New Roman"/>
          <w:lang w:val="ru-RU"/>
        </w:rPr>
      </w:pPr>
      <w:r w:rsidRPr="00856301">
        <w:rPr>
          <w:rFonts w:ascii="Times New Roman" w:hAnsi="Times New Roman" w:cs="Times New Roman"/>
          <w:sz w:val="28"/>
          <w:szCs w:val="28"/>
          <w:lang w:val="ru-RU"/>
        </w:rPr>
        <w:t xml:space="preserve">Здание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Раменской</w:t>
      </w:r>
      <w:r w:rsidRPr="00856301">
        <w:rPr>
          <w:rFonts w:ascii="Times New Roman" w:hAnsi="Times New Roman" w:cs="Times New Roman"/>
          <w:sz w:val="28"/>
          <w:szCs w:val="28"/>
          <w:lang w:val="ru-RU"/>
        </w:rPr>
        <w:t xml:space="preserve"> сельск</w:t>
      </w:r>
      <w:r>
        <w:rPr>
          <w:rFonts w:ascii="Times New Roman" w:hAnsi="Times New Roman" w:cs="Times New Roman"/>
          <w:sz w:val="28"/>
          <w:szCs w:val="28"/>
          <w:lang w:val="ru-RU"/>
        </w:rPr>
        <w:t>ой</w:t>
      </w:r>
      <w:r w:rsidRPr="00856301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</w:t>
      </w:r>
      <w:r>
        <w:rPr>
          <w:rFonts w:ascii="Times New Roman" w:hAnsi="Times New Roman" w:cs="Times New Roman"/>
          <w:sz w:val="28"/>
          <w:szCs w:val="28"/>
          <w:lang w:val="ru-RU"/>
        </w:rPr>
        <w:t>и.</w:t>
      </w:r>
    </w:p>
    <w:sectPr w:rsidR="00856301" w:rsidRPr="00856301" w:rsidSect="008367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6C50"/>
    <w:rsid w:val="00027EA8"/>
    <w:rsid w:val="00041E3D"/>
    <w:rsid w:val="00074C07"/>
    <w:rsid w:val="00212B37"/>
    <w:rsid w:val="002D0FD9"/>
    <w:rsid w:val="004174B6"/>
    <w:rsid w:val="00504B83"/>
    <w:rsid w:val="006145EE"/>
    <w:rsid w:val="00836779"/>
    <w:rsid w:val="00846C50"/>
    <w:rsid w:val="00856301"/>
    <w:rsid w:val="009247CB"/>
    <w:rsid w:val="009A4E54"/>
    <w:rsid w:val="00B4161B"/>
    <w:rsid w:val="00B54287"/>
    <w:rsid w:val="00BD2A51"/>
    <w:rsid w:val="00C03111"/>
    <w:rsid w:val="00C24C6C"/>
    <w:rsid w:val="00C66D13"/>
    <w:rsid w:val="00DC3725"/>
    <w:rsid w:val="00DD6783"/>
    <w:rsid w:val="00F03E4B"/>
    <w:rsid w:val="00F56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6"/>
  </w:style>
  <w:style w:type="paragraph" w:styleId="1">
    <w:name w:val="heading 1"/>
    <w:basedOn w:val="a"/>
    <w:next w:val="a"/>
    <w:link w:val="10"/>
    <w:uiPriority w:val="9"/>
    <w:qFormat/>
    <w:rsid w:val="00417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4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4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4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4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4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4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7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7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74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74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74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74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74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74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7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174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174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17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174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174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174B6"/>
    <w:rPr>
      <w:b/>
      <w:bCs/>
    </w:rPr>
  </w:style>
  <w:style w:type="character" w:styleId="aa">
    <w:name w:val="Emphasis"/>
    <w:basedOn w:val="a0"/>
    <w:uiPriority w:val="20"/>
    <w:qFormat/>
    <w:rsid w:val="004174B6"/>
    <w:rPr>
      <w:i/>
      <w:iCs/>
    </w:rPr>
  </w:style>
  <w:style w:type="paragraph" w:styleId="ab">
    <w:name w:val="No Spacing"/>
    <w:uiPriority w:val="1"/>
    <w:qFormat/>
    <w:rsid w:val="004174B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174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74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74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74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74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74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74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74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74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74B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46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46C50"/>
  </w:style>
  <w:style w:type="paragraph" w:styleId="af5">
    <w:name w:val="Balloon Text"/>
    <w:basedOn w:val="a"/>
    <w:link w:val="af6"/>
    <w:uiPriority w:val="99"/>
    <w:semiHidden/>
    <w:unhideWhenUsed/>
    <w:rsid w:val="00846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846C50"/>
    <w:rPr>
      <w:rFonts w:ascii="Tahoma" w:hAnsi="Tahoma" w:cs="Tahoma"/>
      <w:sz w:val="16"/>
      <w:szCs w:val="16"/>
    </w:rPr>
  </w:style>
  <w:style w:type="paragraph" w:customStyle="1" w:styleId="11">
    <w:name w:val="Знак1 Знак Знак Знак"/>
    <w:basedOn w:val="a"/>
    <w:rsid w:val="0085630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bidi="ar-SA"/>
    </w:rPr>
  </w:style>
  <w:style w:type="paragraph" w:styleId="af7">
    <w:name w:val="Body Text Indent"/>
    <w:basedOn w:val="a"/>
    <w:link w:val="af8"/>
    <w:rsid w:val="00856301"/>
    <w:pPr>
      <w:spacing w:after="0" w:line="240" w:lineRule="auto"/>
      <w:ind w:left="426"/>
    </w:pPr>
    <w:rPr>
      <w:rFonts w:ascii="Times New Roman" w:eastAsia="Times New Roman" w:hAnsi="Times New Roman" w:cs="Times New Roman"/>
      <w:sz w:val="32"/>
      <w:szCs w:val="20"/>
      <w:lang w:val="ru-RU" w:eastAsia="ru-RU" w:bidi="ar-SA"/>
    </w:rPr>
  </w:style>
  <w:style w:type="character" w:customStyle="1" w:styleId="af8">
    <w:name w:val="Основной текст с отступом Знак"/>
    <w:basedOn w:val="a0"/>
    <w:link w:val="af7"/>
    <w:rsid w:val="00856301"/>
    <w:rPr>
      <w:rFonts w:ascii="Times New Roman" w:eastAsia="Times New Roman" w:hAnsi="Times New Roman" w:cs="Times New Roman"/>
      <w:sz w:val="32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86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437</Words>
  <Characters>2497</Characters>
  <Application>Microsoft Office Word</Application>
  <DocSecurity>0</DocSecurity>
  <Lines>20</Lines>
  <Paragraphs>5</Paragraphs>
  <ScaleCrop>false</ScaleCrop>
  <Company>Microsoft</Company>
  <LinksUpToDate>false</LinksUpToDate>
  <CharactersWithSpaces>2929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work7</cp:lastModifiedBy>
  <cp:revision>17</cp:revision>
  <dcterms:created xsi:type="dcterms:W3CDTF">2015-08-07T12:38:00Z</dcterms:created>
  <dcterms:modified xsi:type="dcterms:W3CDTF">2015-10-02T08:39:00Z</dcterms:modified>
</cp:coreProperties>
</file>