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89" w:rsidRDefault="00130D89" w:rsidP="00130D89">
      <w:pPr>
        <w:pStyle w:val="a3"/>
      </w:pPr>
      <w:r>
        <w:t xml:space="preserve">Он родился 22 июня 1921 года в уютной деревеньке на берегу Чудского озера и, волею судьбы, был надолго с ней разлучён. Сначала семья переезжает в город Дно. После окончания школы его призывают на действительную военную службу, затем он   курсант-артиллерист в Ленинграде. Здесь и застаёт его война. После окончания училища направляют на Сталинградский фронт. Войну старший техник-лейтенант А. Силин, кавалер ордена Красной Звезды, медалей «За оборону Сталинграда», «За победу над Германией», закончил в Вильнюсе. После войны окончил Вильнюсский государственный институт. В 1962 году художник переезжает в Псков. Но Александра Семёновича всегда тянуло в родную деревню. Он очень много времени проводил в Чудской Руднице. Рисовал природу и людей, живущих здесь. Был частым гостем </w:t>
      </w:r>
      <w:proofErr w:type="spellStart"/>
      <w:r>
        <w:t>Самолвовской</w:t>
      </w:r>
      <w:proofErr w:type="spellEnd"/>
      <w:r>
        <w:t xml:space="preserve"> библиотеки и школы, активным участником патриотических мероприятий </w:t>
      </w:r>
      <w:proofErr w:type="spellStart"/>
      <w:r>
        <w:t>Самолвовской</w:t>
      </w:r>
      <w:proofErr w:type="spellEnd"/>
      <w:r>
        <w:t xml:space="preserve"> волости. Его картины наполнены любовью и светом. Наряду с картинами, писал и стихи. Вот одно из стихотворений:</w:t>
      </w:r>
    </w:p>
    <w:p w:rsidR="00130D89" w:rsidRDefault="00130D89" w:rsidP="00130D89">
      <w:pPr>
        <w:pStyle w:val="a3"/>
      </w:pPr>
      <w:r>
        <w:t>Что может быть прекрасней Родины,</w:t>
      </w:r>
    </w:p>
    <w:p w:rsidR="00130D89" w:rsidRDefault="00130D89" w:rsidP="00130D89">
      <w:pPr>
        <w:pStyle w:val="a3"/>
      </w:pPr>
      <w:r>
        <w:t>Озёр родных голубизны.</w:t>
      </w:r>
    </w:p>
    <w:p w:rsidR="00130D89" w:rsidRDefault="00130D89" w:rsidP="00130D89">
      <w:pPr>
        <w:pStyle w:val="a3"/>
      </w:pPr>
      <w:r>
        <w:t>Прохлады рощи, звон берёзовый,</w:t>
      </w:r>
    </w:p>
    <w:p w:rsidR="00130D89" w:rsidRDefault="00130D89" w:rsidP="00130D89">
      <w:pPr>
        <w:pStyle w:val="a3"/>
      </w:pPr>
      <w:r>
        <w:t>Душевный с другом разговор,</w:t>
      </w:r>
    </w:p>
    <w:p w:rsidR="00130D89" w:rsidRDefault="00130D89" w:rsidP="00130D89">
      <w:pPr>
        <w:pStyle w:val="a3"/>
      </w:pPr>
      <w:r>
        <w:t>И облаков гряды над ней.           </w:t>
      </w:r>
    </w:p>
    <w:p w:rsidR="00130D89" w:rsidRDefault="00130D89" w:rsidP="00130D89">
      <w:pPr>
        <w:pStyle w:val="a3"/>
      </w:pPr>
      <w:r>
        <w:t>Что может быть прекрасней Родины,           </w:t>
      </w:r>
    </w:p>
    <w:p w:rsidR="00130D89" w:rsidRDefault="00130D89" w:rsidP="00130D89">
      <w:pPr>
        <w:pStyle w:val="a3"/>
      </w:pPr>
      <w:r>
        <w:t>Простора вечного над ней,           </w:t>
      </w:r>
    </w:p>
    <w:p w:rsidR="00130D89" w:rsidRDefault="00130D89" w:rsidP="00130D89">
      <w:pPr>
        <w:pStyle w:val="a3"/>
      </w:pPr>
      <w:r>
        <w:t>Когда тобой дороги пройдены           </w:t>
      </w:r>
    </w:p>
    <w:p w:rsidR="00130D89" w:rsidRDefault="00130D89" w:rsidP="00130D89">
      <w:pPr>
        <w:pStyle w:val="a3"/>
      </w:pPr>
      <w:r>
        <w:t>И впереди немало дней.</w:t>
      </w:r>
    </w:p>
    <w:p w:rsidR="00130D89" w:rsidRDefault="00130D89" w:rsidP="00130D89">
      <w:pPr>
        <w:pStyle w:val="a3"/>
      </w:pPr>
      <w:r>
        <w:t>Что может быть прекрасней Родины,</w:t>
      </w:r>
    </w:p>
    <w:p w:rsidR="00130D89" w:rsidRDefault="00130D89" w:rsidP="00130D89">
      <w:pPr>
        <w:pStyle w:val="a3"/>
      </w:pPr>
      <w:r>
        <w:t>Что может быть её милей.</w:t>
      </w:r>
    </w:p>
    <w:p w:rsidR="00130D89" w:rsidRDefault="00130D89" w:rsidP="00130D89">
      <w:pPr>
        <w:pStyle w:val="a3"/>
      </w:pPr>
      <w:r>
        <w:t>Что может быть родней, достойней,</w:t>
      </w:r>
    </w:p>
    <w:p w:rsidR="00130D89" w:rsidRDefault="00130D89" w:rsidP="00130D89">
      <w:pPr>
        <w:pStyle w:val="a3"/>
      </w:pPr>
      <w:r>
        <w:t xml:space="preserve">В </w:t>
      </w:r>
      <w:proofErr w:type="gramStart"/>
      <w:r>
        <w:t>которой</w:t>
      </w:r>
      <w:proofErr w:type="gramEnd"/>
      <w:r>
        <w:t xml:space="preserve"> мы растим детей.           </w:t>
      </w:r>
    </w:p>
    <w:p w:rsidR="00130D89" w:rsidRDefault="00130D89" w:rsidP="00130D89">
      <w:pPr>
        <w:pStyle w:val="a3"/>
      </w:pPr>
      <w:r>
        <w:t>Мы часто будем возвращаться          </w:t>
      </w:r>
    </w:p>
    <w:p w:rsidR="00130D89" w:rsidRDefault="00130D89" w:rsidP="00130D89">
      <w:pPr>
        <w:pStyle w:val="a3"/>
      </w:pPr>
      <w:r>
        <w:t>К родным и близким берегам,          </w:t>
      </w:r>
    </w:p>
    <w:p w:rsidR="00130D89" w:rsidRDefault="00130D89" w:rsidP="00130D89">
      <w:pPr>
        <w:pStyle w:val="a3"/>
      </w:pPr>
      <w:r>
        <w:t> Чтобы живой воды напиться           </w:t>
      </w:r>
    </w:p>
    <w:p w:rsidR="00130D89" w:rsidRDefault="00130D89" w:rsidP="00130D89">
      <w:pPr>
        <w:pStyle w:val="a3"/>
      </w:pPr>
      <w:r>
        <w:t>И прокатиться по волнам.</w:t>
      </w:r>
    </w:p>
    <w:p w:rsidR="00130D89" w:rsidRDefault="00130D89" w:rsidP="00130D89">
      <w:pPr>
        <w:pStyle w:val="a3"/>
      </w:pPr>
      <w:r>
        <w:t>Что может быть прекрасней Родины,</w:t>
      </w:r>
    </w:p>
    <w:p w:rsidR="00130D89" w:rsidRDefault="00130D89" w:rsidP="00130D89">
      <w:pPr>
        <w:pStyle w:val="a3"/>
      </w:pPr>
      <w:r>
        <w:t>Высоких гор, бурлящих рек,</w:t>
      </w:r>
    </w:p>
    <w:p w:rsidR="00130D89" w:rsidRDefault="00130D89" w:rsidP="00130D89">
      <w:pPr>
        <w:pStyle w:val="a3"/>
      </w:pPr>
      <w:r>
        <w:lastRenderedPageBreak/>
        <w:t>Когда с тебя оковы сброшены</w:t>
      </w:r>
    </w:p>
    <w:p w:rsidR="00130D89" w:rsidRDefault="00130D89" w:rsidP="00130D89">
      <w:pPr>
        <w:pStyle w:val="a3"/>
      </w:pPr>
      <w:r>
        <w:t>И ты свободный человек.</w:t>
      </w:r>
    </w:p>
    <w:p w:rsidR="00130D89" w:rsidRDefault="00130D89" w:rsidP="00130D89">
      <w:pPr>
        <w:rPr>
          <w:sz w:val="28"/>
        </w:rPr>
      </w:pPr>
      <w:r w:rsidRPr="00255024">
        <w:rPr>
          <w:sz w:val="24"/>
        </w:rPr>
        <w:t>Предлагаю вам разгадать небольшой кроссворд</w:t>
      </w:r>
      <w:r>
        <w:rPr>
          <w:sz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"/>
        <w:gridCol w:w="870"/>
        <w:gridCol w:w="809"/>
        <w:gridCol w:w="809"/>
        <w:gridCol w:w="809"/>
        <w:gridCol w:w="789"/>
        <w:gridCol w:w="789"/>
        <w:gridCol w:w="789"/>
        <w:gridCol w:w="790"/>
        <w:gridCol w:w="790"/>
        <w:gridCol w:w="790"/>
        <w:gridCol w:w="790"/>
      </w:tblGrid>
      <w:tr w:rsidR="00130D89" w:rsidTr="008B1685">
        <w:trPr>
          <w:gridBefore w:val="2"/>
          <w:wBefore w:w="1780" w:type="dxa"/>
        </w:trPr>
        <w:tc>
          <w:tcPr>
            <w:tcW w:w="889" w:type="dxa"/>
            <w:vMerge w:val="restart"/>
            <w:tcBorders>
              <w:top w:val="nil"/>
              <w:lef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</w:tr>
      <w:tr w:rsidR="00130D89" w:rsidTr="008B1685">
        <w:trPr>
          <w:gridBefore w:val="2"/>
          <w:wBefore w:w="1780" w:type="dxa"/>
        </w:trPr>
        <w:tc>
          <w:tcPr>
            <w:tcW w:w="889" w:type="dxa"/>
            <w:vMerge/>
            <w:tcBorders>
              <w:left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tcBorders>
              <w:lef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3564" w:type="dxa"/>
            <w:gridSpan w:val="4"/>
            <w:vMerge w:val="restart"/>
            <w:tcBorders>
              <w:bottom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</w:tr>
      <w:tr w:rsidR="00130D89" w:rsidTr="008B1685">
        <w:tc>
          <w:tcPr>
            <w:tcW w:w="1780" w:type="dxa"/>
            <w:gridSpan w:val="2"/>
            <w:tcBorders>
              <w:top w:val="nil"/>
              <w:left w:val="nil"/>
              <w:bottom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1780" w:type="dxa"/>
            <w:gridSpan w:val="2"/>
            <w:tcBorders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356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</w:tr>
      <w:tr w:rsidR="00130D89" w:rsidTr="008B1685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</w:tr>
      <w:tr w:rsidR="00130D89" w:rsidTr="008B1685">
        <w:trPr>
          <w:gridAfter w:val="2"/>
          <w:wAfter w:w="1782" w:type="dxa"/>
        </w:trPr>
        <w:tc>
          <w:tcPr>
            <w:tcW w:w="817" w:type="dxa"/>
            <w:vMerge/>
            <w:tcBorders>
              <w:top w:val="nil"/>
              <w:left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963" w:type="dxa"/>
            <w:tcBorders>
              <w:lef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1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</w:tr>
      <w:tr w:rsidR="00130D89" w:rsidTr="008B1685">
        <w:trPr>
          <w:gridAfter w:val="2"/>
          <w:wAfter w:w="1782" w:type="dxa"/>
        </w:trPr>
        <w:tc>
          <w:tcPr>
            <w:tcW w:w="817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63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89" w:type="dxa"/>
            <w:shd w:val="clear" w:color="auto" w:fill="C6D9F1" w:themeFill="text2" w:themeFillTint="33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890" w:type="dxa"/>
            <w:shd w:val="clear" w:color="auto" w:fill="E5B8B7" w:themeFill="accent2" w:themeFillTint="66"/>
          </w:tcPr>
          <w:p w:rsidR="00130D89" w:rsidRDefault="00130D89" w:rsidP="008B1685">
            <w:pPr>
              <w:rPr>
                <w:sz w:val="28"/>
              </w:rPr>
            </w:pPr>
          </w:p>
        </w:tc>
        <w:tc>
          <w:tcPr>
            <w:tcW w:w="4452" w:type="dxa"/>
            <w:gridSpan w:val="5"/>
            <w:tcBorders>
              <w:bottom w:val="nil"/>
              <w:right w:val="nil"/>
            </w:tcBorders>
          </w:tcPr>
          <w:p w:rsidR="00130D89" w:rsidRDefault="00130D89" w:rsidP="008B1685">
            <w:pPr>
              <w:rPr>
                <w:sz w:val="28"/>
              </w:rPr>
            </w:pPr>
          </w:p>
        </w:tc>
      </w:tr>
    </w:tbl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>1. Как в нашей стране называется глава государства.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>2. Кто изображён на гербе нашего государства.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>3. Как называлась наша страна до 1991 года.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 xml:space="preserve">4. Какого цвета был флаг страны до 1991 года. 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>5. Как мы сейчас называем наш флаг.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 xml:space="preserve">6. Гимн это </w:t>
      </w:r>
      <w:proofErr w:type="gramStart"/>
      <w:r w:rsidRPr="002D75A3">
        <w:rPr>
          <w:sz w:val="24"/>
        </w:rPr>
        <w:t>главная</w:t>
      </w:r>
      <w:proofErr w:type="gramEnd"/>
      <w:r w:rsidRPr="002D75A3">
        <w:rPr>
          <w:sz w:val="24"/>
        </w:rPr>
        <w:t xml:space="preserve"> …… страны.</w:t>
      </w:r>
    </w:p>
    <w:p w:rsidR="00130D89" w:rsidRPr="002D75A3" w:rsidRDefault="00130D89" w:rsidP="00130D89">
      <w:pPr>
        <w:rPr>
          <w:sz w:val="24"/>
        </w:rPr>
      </w:pPr>
      <w:r w:rsidRPr="002D75A3">
        <w:rPr>
          <w:sz w:val="24"/>
        </w:rPr>
        <w:t xml:space="preserve"> В выделен</w:t>
      </w:r>
      <w:r>
        <w:rPr>
          <w:sz w:val="24"/>
        </w:rPr>
        <w:t>н</w:t>
      </w:r>
      <w:r w:rsidRPr="002D75A3">
        <w:rPr>
          <w:sz w:val="24"/>
        </w:rPr>
        <w:t>ых клеточках прочтёшь название нашей страны.</w:t>
      </w:r>
    </w:p>
    <w:p w:rsidR="00E03B15" w:rsidRDefault="00E03B15">
      <w:bookmarkStart w:id="0" w:name="_GoBack"/>
      <w:bookmarkEnd w:id="0"/>
    </w:p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89"/>
    <w:rsid w:val="000031EF"/>
    <w:rsid w:val="000045A2"/>
    <w:rsid w:val="000069AD"/>
    <w:rsid w:val="000122D9"/>
    <w:rsid w:val="000258AC"/>
    <w:rsid w:val="00027285"/>
    <w:rsid w:val="000307F9"/>
    <w:rsid w:val="00035091"/>
    <w:rsid w:val="00042E10"/>
    <w:rsid w:val="000535DA"/>
    <w:rsid w:val="0005771F"/>
    <w:rsid w:val="00070A90"/>
    <w:rsid w:val="0008034C"/>
    <w:rsid w:val="00093A26"/>
    <w:rsid w:val="00093C73"/>
    <w:rsid w:val="000A0833"/>
    <w:rsid w:val="000A348E"/>
    <w:rsid w:val="000A7DA3"/>
    <w:rsid w:val="000B2257"/>
    <w:rsid w:val="000C2435"/>
    <w:rsid w:val="000C7EFB"/>
    <w:rsid w:val="000D2DAD"/>
    <w:rsid w:val="000D7C4D"/>
    <w:rsid w:val="000D7FB5"/>
    <w:rsid w:val="000F4A78"/>
    <w:rsid w:val="00101955"/>
    <w:rsid w:val="00103AA4"/>
    <w:rsid w:val="001124B4"/>
    <w:rsid w:val="00125C05"/>
    <w:rsid w:val="00127F72"/>
    <w:rsid w:val="00130D89"/>
    <w:rsid w:val="00132354"/>
    <w:rsid w:val="00142CD3"/>
    <w:rsid w:val="00144A1F"/>
    <w:rsid w:val="00147078"/>
    <w:rsid w:val="00157235"/>
    <w:rsid w:val="00157280"/>
    <w:rsid w:val="001614E9"/>
    <w:rsid w:val="001625FE"/>
    <w:rsid w:val="00167950"/>
    <w:rsid w:val="0017554F"/>
    <w:rsid w:val="00175C1A"/>
    <w:rsid w:val="00184E3A"/>
    <w:rsid w:val="00194B66"/>
    <w:rsid w:val="001A35CF"/>
    <w:rsid w:val="001B10D6"/>
    <w:rsid w:val="001C0A6E"/>
    <w:rsid w:val="001D2821"/>
    <w:rsid w:val="001D3BC4"/>
    <w:rsid w:val="001D7A27"/>
    <w:rsid w:val="001D7E5C"/>
    <w:rsid w:val="001E3C4E"/>
    <w:rsid w:val="001E6F21"/>
    <w:rsid w:val="001E7C83"/>
    <w:rsid w:val="00207F9F"/>
    <w:rsid w:val="00215C4E"/>
    <w:rsid w:val="00221AD0"/>
    <w:rsid w:val="00221ADF"/>
    <w:rsid w:val="00224D96"/>
    <w:rsid w:val="0022670E"/>
    <w:rsid w:val="00233B79"/>
    <w:rsid w:val="002342EC"/>
    <w:rsid w:val="00245C62"/>
    <w:rsid w:val="00246B9F"/>
    <w:rsid w:val="002612EE"/>
    <w:rsid w:val="00263007"/>
    <w:rsid w:val="00272814"/>
    <w:rsid w:val="00274254"/>
    <w:rsid w:val="00276368"/>
    <w:rsid w:val="00282096"/>
    <w:rsid w:val="00286C82"/>
    <w:rsid w:val="00292FD7"/>
    <w:rsid w:val="00293DFE"/>
    <w:rsid w:val="002A7E03"/>
    <w:rsid w:val="002B2E7C"/>
    <w:rsid w:val="002B6401"/>
    <w:rsid w:val="002C719F"/>
    <w:rsid w:val="002D1116"/>
    <w:rsid w:val="002D1B3B"/>
    <w:rsid w:val="002D34B1"/>
    <w:rsid w:val="002D5103"/>
    <w:rsid w:val="002D6415"/>
    <w:rsid w:val="002F2B48"/>
    <w:rsid w:val="002F4F77"/>
    <w:rsid w:val="00300A86"/>
    <w:rsid w:val="003026DD"/>
    <w:rsid w:val="00315943"/>
    <w:rsid w:val="00315C7F"/>
    <w:rsid w:val="003247FE"/>
    <w:rsid w:val="00324D2D"/>
    <w:rsid w:val="00332791"/>
    <w:rsid w:val="00332C24"/>
    <w:rsid w:val="00334501"/>
    <w:rsid w:val="0033672E"/>
    <w:rsid w:val="00342854"/>
    <w:rsid w:val="00344638"/>
    <w:rsid w:val="003458F7"/>
    <w:rsid w:val="003607B9"/>
    <w:rsid w:val="003807CE"/>
    <w:rsid w:val="003808E1"/>
    <w:rsid w:val="00381F63"/>
    <w:rsid w:val="003847C4"/>
    <w:rsid w:val="00390C94"/>
    <w:rsid w:val="003922A8"/>
    <w:rsid w:val="003A0544"/>
    <w:rsid w:val="003A5999"/>
    <w:rsid w:val="003A7DAD"/>
    <w:rsid w:val="003B17E2"/>
    <w:rsid w:val="003B580E"/>
    <w:rsid w:val="003E7A04"/>
    <w:rsid w:val="003F17DD"/>
    <w:rsid w:val="003F3AFD"/>
    <w:rsid w:val="00402A4A"/>
    <w:rsid w:val="00421467"/>
    <w:rsid w:val="004224D1"/>
    <w:rsid w:val="004226DF"/>
    <w:rsid w:val="004239C3"/>
    <w:rsid w:val="004267DF"/>
    <w:rsid w:val="00426E03"/>
    <w:rsid w:val="0043118B"/>
    <w:rsid w:val="00433047"/>
    <w:rsid w:val="00435188"/>
    <w:rsid w:val="004353CB"/>
    <w:rsid w:val="004526D3"/>
    <w:rsid w:val="00452E47"/>
    <w:rsid w:val="0045507B"/>
    <w:rsid w:val="00455BEA"/>
    <w:rsid w:val="00460C37"/>
    <w:rsid w:val="00472813"/>
    <w:rsid w:val="00472CA3"/>
    <w:rsid w:val="0048061B"/>
    <w:rsid w:val="00483FAE"/>
    <w:rsid w:val="00493F58"/>
    <w:rsid w:val="004A07AA"/>
    <w:rsid w:val="004A19C1"/>
    <w:rsid w:val="004B5AC4"/>
    <w:rsid w:val="004C0BCB"/>
    <w:rsid w:val="004D4259"/>
    <w:rsid w:val="004D50EC"/>
    <w:rsid w:val="004E046B"/>
    <w:rsid w:val="004E6234"/>
    <w:rsid w:val="004F4781"/>
    <w:rsid w:val="004F60BA"/>
    <w:rsid w:val="0050229F"/>
    <w:rsid w:val="00511B32"/>
    <w:rsid w:val="00517197"/>
    <w:rsid w:val="00520B21"/>
    <w:rsid w:val="00521329"/>
    <w:rsid w:val="0052693E"/>
    <w:rsid w:val="00531C1C"/>
    <w:rsid w:val="00534EB3"/>
    <w:rsid w:val="00541F1A"/>
    <w:rsid w:val="005655D5"/>
    <w:rsid w:val="00572232"/>
    <w:rsid w:val="00574C64"/>
    <w:rsid w:val="00577C02"/>
    <w:rsid w:val="005B118D"/>
    <w:rsid w:val="005B6660"/>
    <w:rsid w:val="005C1BC0"/>
    <w:rsid w:val="005C45B8"/>
    <w:rsid w:val="005D61CA"/>
    <w:rsid w:val="005E6C85"/>
    <w:rsid w:val="005F13A2"/>
    <w:rsid w:val="005F2A15"/>
    <w:rsid w:val="005F419F"/>
    <w:rsid w:val="005F4399"/>
    <w:rsid w:val="00602B5B"/>
    <w:rsid w:val="00603F47"/>
    <w:rsid w:val="00607396"/>
    <w:rsid w:val="006078C9"/>
    <w:rsid w:val="0061059C"/>
    <w:rsid w:val="00613958"/>
    <w:rsid w:val="00616196"/>
    <w:rsid w:val="00624086"/>
    <w:rsid w:val="00625DE2"/>
    <w:rsid w:val="00626671"/>
    <w:rsid w:val="00626794"/>
    <w:rsid w:val="00627A7E"/>
    <w:rsid w:val="00631389"/>
    <w:rsid w:val="00641D5F"/>
    <w:rsid w:val="006428FA"/>
    <w:rsid w:val="00645862"/>
    <w:rsid w:val="00645DCE"/>
    <w:rsid w:val="00646FE5"/>
    <w:rsid w:val="0065032D"/>
    <w:rsid w:val="00655A89"/>
    <w:rsid w:val="006612D9"/>
    <w:rsid w:val="00661F02"/>
    <w:rsid w:val="00670ADE"/>
    <w:rsid w:val="00671392"/>
    <w:rsid w:val="00671BF1"/>
    <w:rsid w:val="006720D4"/>
    <w:rsid w:val="006747C8"/>
    <w:rsid w:val="0067482E"/>
    <w:rsid w:val="0069316A"/>
    <w:rsid w:val="006A0363"/>
    <w:rsid w:val="006A0F5E"/>
    <w:rsid w:val="006A44C5"/>
    <w:rsid w:val="006A501F"/>
    <w:rsid w:val="006A5442"/>
    <w:rsid w:val="006B0592"/>
    <w:rsid w:val="006C5AED"/>
    <w:rsid w:val="006D0766"/>
    <w:rsid w:val="006D1B10"/>
    <w:rsid w:val="006D5801"/>
    <w:rsid w:val="006E7701"/>
    <w:rsid w:val="006E7DC1"/>
    <w:rsid w:val="006F2A5C"/>
    <w:rsid w:val="006F642A"/>
    <w:rsid w:val="00710150"/>
    <w:rsid w:val="0071164C"/>
    <w:rsid w:val="00711E11"/>
    <w:rsid w:val="00717D09"/>
    <w:rsid w:val="00720508"/>
    <w:rsid w:val="00723797"/>
    <w:rsid w:val="00736B2A"/>
    <w:rsid w:val="0074130C"/>
    <w:rsid w:val="0074628B"/>
    <w:rsid w:val="0076536C"/>
    <w:rsid w:val="0077014B"/>
    <w:rsid w:val="00774EEE"/>
    <w:rsid w:val="00775F0D"/>
    <w:rsid w:val="0077753A"/>
    <w:rsid w:val="00781DB6"/>
    <w:rsid w:val="00782FD4"/>
    <w:rsid w:val="00783D4D"/>
    <w:rsid w:val="0078608F"/>
    <w:rsid w:val="00790BB4"/>
    <w:rsid w:val="007A06CF"/>
    <w:rsid w:val="007A704E"/>
    <w:rsid w:val="007C1B7B"/>
    <w:rsid w:val="007C48A1"/>
    <w:rsid w:val="007C5CC4"/>
    <w:rsid w:val="007C74C0"/>
    <w:rsid w:val="007D0D14"/>
    <w:rsid w:val="007D401E"/>
    <w:rsid w:val="007D49FB"/>
    <w:rsid w:val="007D4C56"/>
    <w:rsid w:val="007E4EF4"/>
    <w:rsid w:val="007F4958"/>
    <w:rsid w:val="0080256F"/>
    <w:rsid w:val="0081244F"/>
    <w:rsid w:val="00817270"/>
    <w:rsid w:val="0081739E"/>
    <w:rsid w:val="008202EA"/>
    <w:rsid w:val="008445C2"/>
    <w:rsid w:val="0084681D"/>
    <w:rsid w:val="008471BC"/>
    <w:rsid w:val="00862425"/>
    <w:rsid w:val="0086430F"/>
    <w:rsid w:val="00865A62"/>
    <w:rsid w:val="008717E3"/>
    <w:rsid w:val="00872706"/>
    <w:rsid w:val="00874812"/>
    <w:rsid w:val="00887024"/>
    <w:rsid w:val="008B1E54"/>
    <w:rsid w:val="008B43E8"/>
    <w:rsid w:val="008B60F0"/>
    <w:rsid w:val="008C2984"/>
    <w:rsid w:val="008C3C74"/>
    <w:rsid w:val="008E26A0"/>
    <w:rsid w:val="008E6DBD"/>
    <w:rsid w:val="008E76DF"/>
    <w:rsid w:val="008F077E"/>
    <w:rsid w:val="008F2C57"/>
    <w:rsid w:val="008F5ED2"/>
    <w:rsid w:val="0090457A"/>
    <w:rsid w:val="009051CF"/>
    <w:rsid w:val="00910FDE"/>
    <w:rsid w:val="00913B02"/>
    <w:rsid w:val="00917D83"/>
    <w:rsid w:val="0092058E"/>
    <w:rsid w:val="0092253E"/>
    <w:rsid w:val="00933CFE"/>
    <w:rsid w:val="00937142"/>
    <w:rsid w:val="00937ED3"/>
    <w:rsid w:val="00946B50"/>
    <w:rsid w:val="00955978"/>
    <w:rsid w:val="00957046"/>
    <w:rsid w:val="00957255"/>
    <w:rsid w:val="00957F74"/>
    <w:rsid w:val="00977742"/>
    <w:rsid w:val="009839E6"/>
    <w:rsid w:val="009959B6"/>
    <w:rsid w:val="009970F7"/>
    <w:rsid w:val="009A476A"/>
    <w:rsid w:val="009A4CB8"/>
    <w:rsid w:val="009A765F"/>
    <w:rsid w:val="009B036E"/>
    <w:rsid w:val="009B053C"/>
    <w:rsid w:val="009B087F"/>
    <w:rsid w:val="009B3AFA"/>
    <w:rsid w:val="009C1AE5"/>
    <w:rsid w:val="009C6AC8"/>
    <w:rsid w:val="009D0CBF"/>
    <w:rsid w:val="009D1399"/>
    <w:rsid w:val="009D5BF7"/>
    <w:rsid w:val="009E6F4B"/>
    <w:rsid w:val="009F2772"/>
    <w:rsid w:val="00A049A5"/>
    <w:rsid w:val="00A10D1F"/>
    <w:rsid w:val="00A12356"/>
    <w:rsid w:val="00A124E3"/>
    <w:rsid w:val="00A13E9D"/>
    <w:rsid w:val="00A20259"/>
    <w:rsid w:val="00A218DA"/>
    <w:rsid w:val="00A24A83"/>
    <w:rsid w:val="00A33C64"/>
    <w:rsid w:val="00A34034"/>
    <w:rsid w:val="00A45348"/>
    <w:rsid w:val="00A462A0"/>
    <w:rsid w:val="00A46B67"/>
    <w:rsid w:val="00A533AF"/>
    <w:rsid w:val="00A61D2F"/>
    <w:rsid w:val="00A70D5B"/>
    <w:rsid w:val="00A72BCE"/>
    <w:rsid w:val="00A748F9"/>
    <w:rsid w:val="00A762E5"/>
    <w:rsid w:val="00A86737"/>
    <w:rsid w:val="00A86A5A"/>
    <w:rsid w:val="00A9069D"/>
    <w:rsid w:val="00AA2267"/>
    <w:rsid w:val="00AA5E94"/>
    <w:rsid w:val="00AA7D89"/>
    <w:rsid w:val="00AB716A"/>
    <w:rsid w:val="00AD08D9"/>
    <w:rsid w:val="00AD25D7"/>
    <w:rsid w:val="00AD56DE"/>
    <w:rsid w:val="00AE22B2"/>
    <w:rsid w:val="00AE2A92"/>
    <w:rsid w:val="00AE6890"/>
    <w:rsid w:val="00AF1F47"/>
    <w:rsid w:val="00AF4174"/>
    <w:rsid w:val="00AF4A68"/>
    <w:rsid w:val="00AF574A"/>
    <w:rsid w:val="00AF703E"/>
    <w:rsid w:val="00B004BF"/>
    <w:rsid w:val="00B00974"/>
    <w:rsid w:val="00B06AD6"/>
    <w:rsid w:val="00B07399"/>
    <w:rsid w:val="00B120CE"/>
    <w:rsid w:val="00B12894"/>
    <w:rsid w:val="00B15EF1"/>
    <w:rsid w:val="00B20616"/>
    <w:rsid w:val="00B248A2"/>
    <w:rsid w:val="00B2575D"/>
    <w:rsid w:val="00B331B6"/>
    <w:rsid w:val="00B34144"/>
    <w:rsid w:val="00B4157D"/>
    <w:rsid w:val="00B41DA2"/>
    <w:rsid w:val="00B448F4"/>
    <w:rsid w:val="00B4559C"/>
    <w:rsid w:val="00B54881"/>
    <w:rsid w:val="00B564C3"/>
    <w:rsid w:val="00B56673"/>
    <w:rsid w:val="00B60353"/>
    <w:rsid w:val="00B6153C"/>
    <w:rsid w:val="00B659A0"/>
    <w:rsid w:val="00B72045"/>
    <w:rsid w:val="00B72A31"/>
    <w:rsid w:val="00B7704A"/>
    <w:rsid w:val="00B77E63"/>
    <w:rsid w:val="00B811B6"/>
    <w:rsid w:val="00B8411E"/>
    <w:rsid w:val="00B93385"/>
    <w:rsid w:val="00BA023C"/>
    <w:rsid w:val="00BB09E6"/>
    <w:rsid w:val="00BB74CC"/>
    <w:rsid w:val="00BC1FB1"/>
    <w:rsid w:val="00BC5BE3"/>
    <w:rsid w:val="00BD131B"/>
    <w:rsid w:val="00BE2DDF"/>
    <w:rsid w:val="00BE3FDC"/>
    <w:rsid w:val="00BE56AB"/>
    <w:rsid w:val="00BE7D1B"/>
    <w:rsid w:val="00BF0F39"/>
    <w:rsid w:val="00BF7648"/>
    <w:rsid w:val="00C00548"/>
    <w:rsid w:val="00C02316"/>
    <w:rsid w:val="00C05CFF"/>
    <w:rsid w:val="00C12F48"/>
    <w:rsid w:val="00C24F85"/>
    <w:rsid w:val="00C50A09"/>
    <w:rsid w:val="00C56B9A"/>
    <w:rsid w:val="00C67CFC"/>
    <w:rsid w:val="00C71F55"/>
    <w:rsid w:val="00C76AD3"/>
    <w:rsid w:val="00C80047"/>
    <w:rsid w:val="00C8042F"/>
    <w:rsid w:val="00C836A2"/>
    <w:rsid w:val="00C83CED"/>
    <w:rsid w:val="00C84184"/>
    <w:rsid w:val="00C87545"/>
    <w:rsid w:val="00C917AF"/>
    <w:rsid w:val="00C93255"/>
    <w:rsid w:val="00C93470"/>
    <w:rsid w:val="00C96322"/>
    <w:rsid w:val="00CA0572"/>
    <w:rsid w:val="00CA35B3"/>
    <w:rsid w:val="00CA4B2A"/>
    <w:rsid w:val="00CB0D7B"/>
    <w:rsid w:val="00CB5E01"/>
    <w:rsid w:val="00CB7ABC"/>
    <w:rsid w:val="00CC0C67"/>
    <w:rsid w:val="00CC1ABD"/>
    <w:rsid w:val="00CC265C"/>
    <w:rsid w:val="00CC2E40"/>
    <w:rsid w:val="00CD38F2"/>
    <w:rsid w:val="00CE1DCA"/>
    <w:rsid w:val="00CE2810"/>
    <w:rsid w:val="00CE2F85"/>
    <w:rsid w:val="00CE59EC"/>
    <w:rsid w:val="00CE5BC0"/>
    <w:rsid w:val="00CE7576"/>
    <w:rsid w:val="00CF4E03"/>
    <w:rsid w:val="00CF57A3"/>
    <w:rsid w:val="00D014E0"/>
    <w:rsid w:val="00D02C16"/>
    <w:rsid w:val="00D10666"/>
    <w:rsid w:val="00D142DC"/>
    <w:rsid w:val="00D21D84"/>
    <w:rsid w:val="00D25746"/>
    <w:rsid w:val="00D266C7"/>
    <w:rsid w:val="00D30E3A"/>
    <w:rsid w:val="00D30F2A"/>
    <w:rsid w:val="00D34B24"/>
    <w:rsid w:val="00D504A4"/>
    <w:rsid w:val="00D56BAC"/>
    <w:rsid w:val="00D640B0"/>
    <w:rsid w:val="00D71018"/>
    <w:rsid w:val="00D73146"/>
    <w:rsid w:val="00D87062"/>
    <w:rsid w:val="00D922E7"/>
    <w:rsid w:val="00DB3F86"/>
    <w:rsid w:val="00DB4078"/>
    <w:rsid w:val="00DB67FD"/>
    <w:rsid w:val="00DB7A25"/>
    <w:rsid w:val="00DC24AE"/>
    <w:rsid w:val="00DC693C"/>
    <w:rsid w:val="00DD1D71"/>
    <w:rsid w:val="00DD6A38"/>
    <w:rsid w:val="00DE252D"/>
    <w:rsid w:val="00DE58A9"/>
    <w:rsid w:val="00DE7DD0"/>
    <w:rsid w:val="00DF1EF5"/>
    <w:rsid w:val="00DF68F0"/>
    <w:rsid w:val="00DF72C1"/>
    <w:rsid w:val="00E017F1"/>
    <w:rsid w:val="00E03B15"/>
    <w:rsid w:val="00E24B84"/>
    <w:rsid w:val="00E253BE"/>
    <w:rsid w:val="00E27FB3"/>
    <w:rsid w:val="00E31332"/>
    <w:rsid w:val="00E3685C"/>
    <w:rsid w:val="00E47D99"/>
    <w:rsid w:val="00E47E0E"/>
    <w:rsid w:val="00E53B38"/>
    <w:rsid w:val="00E53E3E"/>
    <w:rsid w:val="00E62077"/>
    <w:rsid w:val="00E626D0"/>
    <w:rsid w:val="00E667D5"/>
    <w:rsid w:val="00E87716"/>
    <w:rsid w:val="00E9186F"/>
    <w:rsid w:val="00E95F82"/>
    <w:rsid w:val="00EA39A1"/>
    <w:rsid w:val="00EA5282"/>
    <w:rsid w:val="00EB39D9"/>
    <w:rsid w:val="00EB5BCB"/>
    <w:rsid w:val="00EB617D"/>
    <w:rsid w:val="00EC04F6"/>
    <w:rsid w:val="00EC218C"/>
    <w:rsid w:val="00ED277D"/>
    <w:rsid w:val="00ED40A7"/>
    <w:rsid w:val="00ED5787"/>
    <w:rsid w:val="00ED6AF2"/>
    <w:rsid w:val="00EE5205"/>
    <w:rsid w:val="00EE65D3"/>
    <w:rsid w:val="00EF085C"/>
    <w:rsid w:val="00EF20CC"/>
    <w:rsid w:val="00EF2CD5"/>
    <w:rsid w:val="00EF3465"/>
    <w:rsid w:val="00F05F10"/>
    <w:rsid w:val="00F121D5"/>
    <w:rsid w:val="00F14BCB"/>
    <w:rsid w:val="00F14F7E"/>
    <w:rsid w:val="00F2183D"/>
    <w:rsid w:val="00F35277"/>
    <w:rsid w:val="00F374C6"/>
    <w:rsid w:val="00F37F6A"/>
    <w:rsid w:val="00F407DD"/>
    <w:rsid w:val="00F417FA"/>
    <w:rsid w:val="00F536CE"/>
    <w:rsid w:val="00F536FC"/>
    <w:rsid w:val="00F6037C"/>
    <w:rsid w:val="00F83E56"/>
    <w:rsid w:val="00F84CD7"/>
    <w:rsid w:val="00F8782D"/>
    <w:rsid w:val="00F97C21"/>
    <w:rsid w:val="00FA2570"/>
    <w:rsid w:val="00FA3E6C"/>
    <w:rsid w:val="00FA4CB9"/>
    <w:rsid w:val="00FA6F9E"/>
    <w:rsid w:val="00FA71F8"/>
    <w:rsid w:val="00FA7A0B"/>
    <w:rsid w:val="00FA7D0A"/>
    <w:rsid w:val="00FC0612"/>
    <w:rsid w:val="00FC40D0"/>
    <w:rsid w:val="00FC43D6"/>
    <w:rsid w:val="00FC4D30"/>
    <w:rsid w:val="00FC5DDB"/>
    <w:rsid w:val="00FD6F09"/>
    <w:rsid w:val="00FE41B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2020-06-11T09:48:00Z</dcterms:created>
  <dcterms:modified xsi:type="dcterms:W3CDTF">2020-06-11T09:49:00Z</dcterms:modified>
</cp:coreProperties>
</file>