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3B" w:rsidRPr="00146100" w:rsidRDefault="00C2383B" w:rsidP="00C2383B">
      <w:pPr>
        <w:spacing w:before="100" w:after="100"/>
        <w:jc w:val="both"/>
        <w:rPr>
          <w:rFonts w:eastAsia="Times New Roman"/>
          <w:b/>
          <w:color w:val="000000"/>
          <w:sz w:val="28"/>
          <w:szCs w:val="28"/>
        </w:rPr>
      </w:pPr>
      <w:r w:rsidRPr="00146100">
        <w:rPr>
          <w:rFonts w:eastAsia="Times New Roman"/>
          <w:b/>
          <w:color w:val="000000"/>
          <w:sz w:val="28"/>
          <w:szCs w:val="28"/>
        </w:rPr>
        <w:t>Клубы по интересам, любительские объединения</w:t>
      </w:r>
    </w:p>
    <w:tbl>
      <w:tblPr>
        <w:tblW w:w="0" w:type="auto"/>
        <w:tblInd w:w="98" w:type="dxa"/>
        <w:tblCellMar>
          <w:left w:w="10" w:type="dxa"/>
          <w:right w:w="10" w:type="dxa"/>
        </w:tblCellMar>
        <w:tblLook w:val="0000"/>
      </w:tblPr>
      <w:tblGrid>
        <w:gridCol w:w="2319"/>
        <w:gridCol w:w="2209"/>
        <w:gridCol w:w="2679"/>
        <w:gridCol w:w="2266"/>
      </w:tblGrid>
      <w:tr w:rsidR="00C2383B" w:rsidRPr="00146100" w:rsidTr="000D000D">
        <w:trPr>
          <w:trHeight w:val="720"/>
        </w:trPr>
        <w:tc>
          <w:tcPr>
            <w:tcW w:w="2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r w:rsidRPr="00B23C63">
              <w:rPr>
                <w:rFonts w:eastAsia="Times New Roman"/>
                <w:b/>
                <w:color w:val="000000"/>
                <w:szCs w:val="28"/>
              </w:rPr>
              <w:t>Название библиотеки</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r w:rsidRPr="00B23C63">
              <w:rPr>
                <w:rFonts w:eastAsia="Times New Roman"/>
                <w:b/>
                <w:color w:val="000000"/>
                <w:szCs w:val="28"/>
              </w:rPr>
              <w:t>Год создания</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r w:rsidRPr="00B23C63">
              <w:rPr>
                <w:rFonts w:eastAsia="Times New Roman"/>
                <w:b/>
                <w:color w:val="000000"/>
                <w:szCs w:val="28"/>
              </w:rPr>
              <w:t>Название клуба</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r w:rsidRPr="00B23C63">
              <w:rPr>
                <w:rFonts w:eastAsia="Times New Roman"/>
                <w:b/>
                <w:color w:val="000000"/>
                <w:szCs w:val="28"/>
              </w:rPr>
              <w:t>Количество  участников в клубе</w:t>
            </w:r>
          </w:p>
        </w:tc>
      </w:tr>
      <w:tr w:rsidR="00C2383B" w:rsidRPr="00146100" w:rsidTr="000D000D">
        <w:trPr>
          <w:trHeight w:val="624"/>
        </w:trPr>
        <w:tc>
          <w:tcPr>
            <w:tcW w:w="23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proofErr w:type="spellStart"/>
            <w:r w:rsidRPr="00B23C63">
              <w:rPr>
                <w:rFonts w:eastAsia="Times New Roman"/>
                <w:b/>
                <w:color w:val="000000"/>
                <w:szCs w:val="28"/>
              </w:rPr>
              <w:t>Добручинская</w:t>
            </w:r>
            <w:proofErr w:type="spellEnd"/>
            <w:r w:rsidRPr="00B23C63">
              <w:rPr>
                <w:rFonts w:eastAsia="Times New Roman"/>
                <w:b/>
                <w:color w:val="000000"/>
                <w:szCs w:val="28"/>
              </w:rPr>
              <w:t xml:space="preserve">  сельская модельная </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512B5C"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2000</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xml:space="preserve"> « Театр  книги»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w:t>
            </w:r>
          </w:p>
        </w:tc>
      </w:tr>
      <w:tr w:rsidR="00C2383B" w:rsidRPr="00146100" w:rsidTr="000D000D">
        <w:trPr>
          <w:trHeight w:val="535"/>
        </w:trPr>
        <w:tc>
          <w:tcPr>
            <w:tcW w:w="23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jc w:val="both"/>
              <w:rPr>
                <w:szCs w:val="28"/>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2010</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Сударушки»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13</w:t>
            </w:r>
          </w:p>
        </w:tc>
      </w:tr>
      <w:tr w:rsidR="00C2383B" w:rsidRPr="00146100" w:rsidTr="000D000D">
        <w:trPr>
          <w:trHeight w:val="526"/>
        </w:trPr>
        <w:tc>
          <w:tcPr>
            <w:tcW w:w="23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jc w:val="both"/>
              <w:rPr>
                <w:szCs w:val="28"/>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1992</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Колобок»</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15</w:t>
            </w:r>
          </w:p>
        </w:tc>
      </w:tr>
      <w:tr w:rsidR="00C2383B" w:rsidRPr="00146100" w:rsidTr="000D000D">
        <w:trPr>
          <w:trHeight w:val="374"/>
        </w:trPr>
        <w:tc>
          <w:tcPr>
            <w:tcW w:w="23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jc w:val="both"/>
              <w:rPr>
                <w:szCs w:val="28"/>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2015</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xml:space="preserve">« </w:t>
            </w:r>
            <w:proofErr w:type="spellStart"/>
            <w:r w:rsidRPr="00146100">
              <w:rPr>
                <w:rFonts w:eastAsia="Times New Roman"/>
                <w:b/>
                <w:color w:val="000000"/>
                <w:sz w:val="28"/>
                <w:szCs w:val="28"/>
              </w:rPr>
              <w:t>Мультклуб</w:t>
            </w:r>
            <w:proofErr w:type="spellEnd"/>
            <w:r w:rsidRPr="00146100">
              <w:rPr>
                <w:rFonts w:eastAsia="Times New Roman"/>
                <w:b/>
                <w:color w:val="000000"/>
                <w:sz w:val="28"/>
                <w:szCs w:val="28"/>
              </w:rPr>
              <w:t>»</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10</w:t>
            </w:r>
          </w:p>
        </w:tc>
      </w:tr>
      <w:tr w:rsidR="00C2383B" w:rsidRPr="00146100" w:rsidTr="000D000D">
        <w:trPr>
          <w:trHeight w:val="416"/>
        </w:trPr>
        <w:tc>
          <w:tcPr>
            <w:tcW w:w="23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proofErr w:type="spellStart"/>
            <w:r w:rsidRPr="00B23C63">
              <w:rPr>
                <w:rFonts w:eastAsia="Times New Roman"/>
                <w:b/>
                <w:color w:val="000000"/>
                <w:szCs w:val="28"/>
              </w:rPr>
              <w:t>Самолвовская</w:t>
            </w:r>
            <w:proofErr w:type="spellEnd"/>
            <w:r w:rsidRPr="00B23C63">
              <w:rPr>
                <w:rFonts w:eastAsia="Times New Roman"/>
                <w:b/>
                <w:color w:val="000000"/>
                <w:szCs w:val="28"/>
              </w:rPr>
              <w:t xml:space="preserve"> сельская модельная</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2016</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Калейдоскоп»</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14</w:t>
            </w:r>
          </w:p>
        </w:tc>
      </w:tr>
      <w:tr w:rsidR="00C2383B" w:rsidRPr="00146100" w:rsidTr="000D000D">
        <w:trPr>
          <w:trHeight w:val="291"/>
        </w:trPr>
        <w:tc>
          <w:tcPr>
            <w:tcW w:w="23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B23C63" w:rsidRDefault="00C2383B" w:rsidP="000D000D">
            <w:pPr>
              <w:jc w:val="both"/>
              <w:rPr>
                <w:szCs w:val="28"/>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2016</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«Умелые ручки»</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10</w:t>
            </w:r>
          </w:p>
        </w:tc>
      </w:tr>
      <w:tr w:rsidR="00C2383B" w:rsidRPr="00146100" w:rsidTr="000D000D">
        <w:trPr>
          <w:trHeight w:val="766"/>
        </w:trPr>
        <w:tc>
          <w:tcPr>
            <w:tcW w:w="2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512B5C" w:rsidRDefault="00C2383B" w:rsidP="000D000D">
            <w:pPr>
              <w:spacing w:before="100" w:after="100"/>
              <w:jc w:val="both"/>
              <w:rPr>
                <w:rFonts w:eastAsia="Times New Roman"/>
                <w:b/>
                <w:color w:val="000000"/>
                <w:szCs w:val="28"/>
              </w:rPr>
            </w:pPr>
            <w:proofErr w:type="spellStart"/>
            <w:r w:rsidRPr="00B23C63">
              <w:rPr>
                <w:rFonts w:eastAsia="Times New Roman"/>
                <w:b/>
                <w:color w:val="000000"/>
                <w:szCs w:val="28"/>
              </w:rPr>
              <w:t>Тупицинская</w:t>
            </w:r>
            <w:proofErr w:type="spellEnd"/>
            <w:r w:rsidRPr="00B23C63">
              <w:rPr>
                <w:rFonts w:eastAsia="Times New Roman"/>
                <w:b/>
                <w:color w:val="000000"/>
                <w:szCs w:val="28"/>
              </w:rPr>
              <w:t xml:space="preserve"> сельская</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2016</w:t>
            </w:r>
          </w:p>
        </w:tc>
        <w:tc>
          <w:tcPr>
            <w:tcW w:w="2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xml:space="preserve">« </w:t>
            </w:r>
            <w:proofErr w:type="spellStart"/>
            <w:r w:rsidRPr="00146100">
              <w:rPr>
                <w:rFonts w:eastAsia="Times New Roman"/>
                <w:b/>
                <w:color w:val="000000"/>
                <w:sz w:val="28"/>
                <w:szCs w:val="28"/>
              </w:rPr>
              <w:t>Мастерилка</w:t>
            </w:r>
            <w:proofErr w:type="spellEnd"/>
            <w:r w:rsidRPr="00146100">
              <w:rPr>
                <w:rFonts w:eastAsia="Times New Roman"/>
                <w:b/>
                <w:color w:val="000000"/>
                <w:sz w:val="28"/>
                <w:szCs w:val="28"/>
              </w:rPr>
              <w:t>»</w:t>
            </w:r>
          </w:p>
        </w:tc>
        <w:tc>
          <w:tcPr>
            <w:tcW w:w="2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w:t>
            </w:r>
          </w:p>
        </w:tc>
      </w:tr>
      <w:tr w:rsidR="00C2383B" w:rsidRPr="00146100" w:rsidTr="000D000D">
        <w:trPr>
          <w:trHeight w:val="1079"/>
        </w:trPr>
        <w:tc>
          <w:tcPr>
            <w:tcW w:w="23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rFonts w:eastAsia="Times New Roman"/>
                <w:b/>
                <w:color w:val="000000"/>
                <w:szCs w:val="28"/>
              </w:rPr>
            </w:pPr>
            <w:proofErr w:type="spellStart"/>
            <w:r w:rsidRPr="00B23C63">
              <w:rPr>
                <w:rFonts w:eastAsia="Times New Roman"/>
                <w:b/>
                <w:color w:val="000000"/>
                <w:szCs w:val="28"/>
              </w:rPr>
              <w:t>Чернёвская</w:t>
            </w:r>
            <w:proofErr w:type="spellEnd"/>
            <w:r w:rsidRPr="00B23C63">
              <w:rPr>
                <w:rFonts w:eastAsia="Times New Roman"/>
                <w:b/>
                <w:color w:val="000000"/>
                <w:szCs w:val="28"/>
              </w:rPr>
              <w:t xml:space="preserve">  сельская модельная</w:t>
            </w:r>
          </w:p>
        </w:tc>
        <w:tc>
          <w:tcPr>
            <w:tcW w:w="22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2018</w:t>
            </w:r>
          </w:p>
          <w:p w:rsidR="00C2383B" w:rsidRPr="00146100" w:rsidRDefault="00C2383B" w:rsidP="000D000D">
            <w:pPr>
              <w:spacing w:before="100" w:after="100"/>
              <w:jc w:val="both"/>
              <w:rPr>
                <w:sz w:val="28"/>
                <w:szCs w:val="28"/>
              </w:rPr>
            </w:pPr>
          </w:p>
        </w:tc>
        <w:tc>
          <w:tcPr>
            <w:tcW w:w="26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xml:space="preserve">« </w:t>
            </w:r>
            <w:proofErr w:type="spellStart"/>
            <w:r w:rsidRPr="00146100">
              <w:rPr>
                <w:rFonts w:eastAsia="Times New Roman"/>
                <w:b/>
                <w:color w:val="000000"/>
                <w:sz w:val="28"/>
                <w:szCs w:val="28"/>
              </w:rPr>
              <w:t>Библио</w:t>
            </w:r>
            <w:proofErr w:type="spellEnd"/>
            <w:r w:rsidRPr="00146100">
              <w:rPr>
                <w:rFonts w:eastAsia="Times New Roman"/>
                <w:b/>
                <w:color w:val="000000"/>
                <w:sz w:val="28"/>
                <w:szCs w:val="28"/>
              </w:rPr>
              <w:t xml:space="preserve"> - радуга» </w:t>
            </w:r>
          </w:p>
        </w:tc>
        <w:tc>
          <w:tcPr>
            <w:tcW w:w="22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10</w:t>
            </w:r>
          </w:p>
        </w:tc>
      </w:tr>
      <w:tr w:rsidR="00C2383B" w:rsidRPr="00146100" w:rsidTr="000D000D">
        <w:trPr>
          <w:trHeight w:val="498"/>
        </w:trPr>
        <w:tc>
          <w:tcPr>
            <w:tcW w:w="231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szCs w:val="28"/>
              </w:rPr>
            </w:pPr>
            <w:r w:rsidRPr="00B23C63">
              <w:rPr>
                <w:rFonts w:eastAsia="Times New Roman"/>
                <w:b/>
                <w:color w:val="000000"/>
                <w:szCs w:val="28"/>
              </w:rPr>
              <w:t xml:space="preserve">Районная </w:t>
            </w:r>
          </w:p>
        </w:tc>
        <w:tc>
          <w:tcPr>
            <w:tcW w:w="22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2007</w:t>
            </w:r>
          </w:p>
        </w:tc>
        <w:tc>
          <w:tcPr>
            <w:tcW w:w="267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 xml:space="preserve">« </w:t>
            </w:r>
            <w:proofErr w:type="spellStart"/>
            <w:r w:rsidRPr="00146100">
              <w:rPr>
                <w:rFonts w:eastAsia="Times New Roman"/>
                <w:b/>
                <w:color w:val="000000"/>
                <w:sz w:val="28"/>
                <w:szCs w:val="28"/>
              </w:rPr>
              <w:t>Рябинушка</w:t>
            </w:r>
            <w:proofErr w:type="spellEnd"/>
            <w:r w:rsidRPr="00146100">
              <w:rPr>
                <w:rFonts w:eastAsia="Times New Roman"/>
                <w:b/>
                <w:color w:val="000000"/>
                <w:sz w:val="28"/>
                <w:szCs w:val="28"/>
              </w:rPr>
              <w:t>»</w:t>
            </w:r>
          </w:p>
        </w:tc>
        <w:tc>
          <w:tcPr>
            <w:tcW w:w="226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sz w:val="28"/>
                <w:szCs w:val="28"/>
              </w:rPr>
            </w:pPr>
            <w:r w:rsidRPr="00146100">
              <w:rPr>
                <w:rFonts w:eastAsia="Times New Roman"/>
                <w:b/>
                <w:color w:val="000000"/>
                <w:sz w:val="28"/>
                <w:szCs w:val="28"/>
              </w:rPr>
              <w:t>33</w:t>
            </w:r>
          </w:p>
        </w:tc>
      </w:tr>
      <w:tr w:rsidR="00C2383B" w:rsidRPr="00146100" w:rsidTr="000D000D">
        <w:trPr>
          <w:trHeight w:val="483"/>
        </w:trPr>
        <w:tc>
          <w:tcPr>
            <w:tcW w:w="2319" w:type="dxa"/>
            <w:vMerge/>
            <w:tcBorders>
              <w:left w:val="single" w:sz="4" w:space="0" w:color="000000"/>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rFonts w:eastAsia="Times New Roman"/>
                <w:b/>
                <w:color w:val="000000"/>
                <w:szCs w:val="28"/>
              </w:rPr>
            </w:pPr>
          </w:p>
        </w:tc>
        <w:tc>
          <w:tcPr>
            <w:tcW w:w="22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2002</w:t>
            </w:r>
          </w:p>
        </w:tc>
        <w:tc>
          <w:tcPr>
            <w:tcW w:w="267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 Парус»</w:t>
            </w:r>
          </w:p>
        </w:tc>
        <w:tc>
          <w:tcPr>
            <w:tcW w:w="226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w:t>
            </w:r>
          </w:p>
        </w:tc>
      </w:tr>
      <w:tr w:rsidR="00C2383B" w:rsidRPr="00146100" w:rsidTr="000D000D">
        <w:trPr>
          <w:trHeight w:val="596"/>
        </w:trPr>
        <w:tc>
          <w:tcPr>
            <w:tcW w:w="231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rFonts w:eastAsia="Times New Roman"/>
                <w:b/>
                <w:color w:val="000000"/>
                <w:szCs w:val="28"/>
              </w:rPr>
            </w:pPr>
          </w:p>
        </w:tc>
        <w:tc>
          <w:tcPr>
            <w:tcW w:w="22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2016</w:t>
            </w:r>
          </w:p>
        </w:tc>
        <w:tc>
          <w:tcPr>
            <w:tcW w:w="267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«Поиск. Бессмертный полк»</w:t>
            </w:r>
          </w:p>
        </w:tc>
        <w:tc>
          <w:tcPr>
            <w:tcW w:w="226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48</w:t>
            </w:r>
          </w:p>
        </w:tc>
      </w:tr>
      <w:tr w:rsidR="00C2383B" w:rsidRPr="00146100" w:rsidTr="000D000D">
        <w:trPr>
          <w:trHeight w:val="637"/>
        </w:trPr>
        <w:tc>
          <w:tcPr>
            <w:tcW w:w="231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B23C63" w:rsidRDefault="00C2383B" w:rsidP="000D000D">
            <w:pPr>
              <w:spacing w:before="100" w:after="100"/>
              <w:jc w:val="both"/>
              <w:rPr>
                <w:rFonts w:eastAsia="Times New Roman"/>
                <w:b/>
                <w:color w:val="000000"/>
                <w:szCs w:val="28"/>
              </w:rPr>
            </w:pPr>
            <w:r w:rsidRPr="00B23C63">
              <w:rPr>
                <w:rFonts w:eastAsia="Times New Roman"/>
                <w:b/>
                <w:color w:val="000000"/>
                <w:szCs w:val="28"/>
              </w:rPr>
              <w:t>Отделение по работе с детьми</w:t>
            </w:r>
          </w:p>
        </w:tc>
        <w:tc>
          <w:tcPr>
            <w:tcW w:w="22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2019</w:t>
            </w:r>
          </w:p>
        </w:tc>
        <w:tc>
          <w:tcPr>
            <w:tcW w:w="267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 Знай свой край»</w:t>
            </w:r>
          </w:p>
        </w:tc>
        <w:tc>
          <w:tcPr>
            <w:tcW w:w="226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2383B" w:rsidRPr="00146100" w:rsidRDefault="00C2383B" w:rsidP="000D000D">
            <w:pPr>
              <w:spacing w:before="100" w:after="100"/>
              <w:jc w:val="both"/>
              <w:rPr>
                <w:rFonts w:eastAsia="Times New Roman"/>
                <w:b/>
                <w:color w:val="000000"/>
                <w:sz w:val="28"/>
                <w:szCs w:val="28"/>
              </w:rPr>
            </w:pPr>
            <w:r w:rsidRPr="00146100">
              <w:rPr>
                <w:rFonts w:eastAsia="Times New Roman"/>
                <w:b/>
                <w:color w:val="000000"/>
                <w:sz w:val="28"/>
                <w:szCs w:val="28"/>
              </w:rPr>
              <w:t>20</w:t>
            </w:r>
          </w:p>
        </w:tc>
      </w:tr>
    </w:tbl>
    <w:p w:rsidR="00C2383B" w:rsidRPr="00512B5C" w:rsidRDefault="00C2383B" w:rsidP="00C2383B">
      <w:pPr>
        <w:spacing w:before="100" w:after="100"/>
        <w:jc w:val="both"/>
        <w:rPr>
          <w:rFonts w:eastAsia="Times New Roman"/>
          <w:sz w:val="28"/>
          <w:szCs w:val="28"/>
        </w:rPr>
      </w:pPr>
      <w:r w:rsidRPr="00512B5C">
        <w:rPr>
          <w:rFonts w:eastAsia="Times New Roman"/>
          <w:sz w:val="28"/>
          <w:szCs w:val="28"/>
        </w:rPr>
        <w:t xml:space="preserve">В 2020  году   в библиотеках </w:t>
      </w:r>
      <w:proofErr w:type="spellStart"/>
      <w:r w:rsidRPr="00512B5C">
        <w:rPr>
          <w:rFonts w:eastAsia="Times New Roman"/>
          <w:sz w:val="28"/>
          <w:szCs w:val="28"/>
        </w:rPr>
        <w:t>Гдовского</w:t>
      </w:r>
      <w:proofErr w:type="spellEnd"/>
      <w:r w:rsidRPr="00512B5C">
        <w:rPr>
          <w:rFonts w:eastAsia="Times New Roman"/>
          <w:sz w:val="28"/>
          <w:szCs w:val="28"/>
        </w:rPr>
        <w:t xml:space="preserve"> района продолжили свою работу  всего  -  </w:t>
      </w:r>
      <w:r w:rsidRPr="00512B5C">
        <w:rPr>
          <w:rFonts w:eastAsia="Times New Roman"/>
          <w:b/>
          <w:sz w:val="28"/>
          <w:szCs w:val="28"/>
        </w:rPr>
        <w:t>12</w:t>
      </w:r>
      <w:r w:rsidRPr="00512B5C">
        <w:rPr>
          <w:rFonts w:eastAsia="Times New Roman"/>
          <w:sz w:val="28"/>
          <w:szCs w:val="28"/>
        </w:rPr>
        <w:t xml:space="preserve">: клубы  по интересам, кружки, любительские объединения  для разных групп пользователей. Среди них </w:t>
      </w:r>
      <w:r w:rsidRPr="00512B5C">
        <w:rPr>
          <w:rFonts w:eastAsia="Times New Roman"/>
          <w:b/>
          <w:sz w:val="28"/>
          <w:szCs w:val="28"/>
        </w:rPr>
        <w:t>6</w:t>
      </w:r>
      <w:r w:rsidRPr="00512B5C">
        <w:rPr>
          <w:rFonts w:eastAsia="Times New Roman"/>
          <w:sz w:val="28"/>
          <w:szCs w:val="28"/>
        </w:rPr>
        <w:t xml:space="preserve"> клубов по интересам  в т. ч. </w:t>
      </w:r>
      <w:r w:rsidRPr="00512B5C">
        <w:rPr>
          <w:rFonts w:eastAsia="Times New Roman"/>
          <w:b/>
          <w:sz w:val="28"/>
          <w:szCs w:val="28"/>
        </w:rPr>
        <w:t>1</w:t>
      </w:r>
      <w:r w:rsidRPr="00512B5C">
        <w:rPr>
          <w:rFonts w:eastAsia="Times New Roman"/>
          <w:sz w:val="28"/>
          <w:szCs w:val="28"/>
        </w:rPr>
        <w:t xml:space="preserve">  детских, </w:t>
      </w:r>
      <w:r w:rsidRPr="00512B5C">
        <w:rPr>
          <w:rFonts w:eastAsia="Times New Roman"/>
          <w:b/>
          <w:sz w:val="28"/>
          <w:szCs w:val="28"/>
        </w:rPr>
        <w:t xml:space="preserve">4 </w:t>
      </w:r>
      <w:r w:rsidRPr="00512B5C">
        <w:rPr>
          <w:rFonts w:eastAsia="Times New Roman"/>
          <w:sz w:val="28"/>
          <w:szCs w:val="28"/>
        </w:rPr>
        <w:t xml:space="preserve"> кружка (детских),  </w:t>
      </w:r>
      <w:r w:rsidRPr="00512B5C">
        <w:rPr>
          <w:rFonts w:eastAsia="Times New Roman"/>
          <w:b/>
          <w:sz w:val="28"/>
          <w:szCs w:val="28"/>
        </w:rPr>
        <w:t>2</w:t>
      </w:r>
      <w:r w:rsidRPr="00512B5C">
        <w:rPr>
          <w:rFonts w:eastAsia="Times New Roman"/>
          <w:sz w:val="28"/>
          <w:szCs w:val="28"/>
        </w:rPr>
        <w:t xml:space="preserve"> любительских  объединения в т. ч. </w:t>
      </w:r>
      <w:r w:rsidRPr="00512B5C">
        <w:rPr>
          <w:rFonts w:eastAsia="Times New Roman"/>
          <w:b/>
          <w:sz w:val="28"/>
          <w:szCs w:val="28"/>
        </w:rPr>
        <w:t>2</w:t>
      </w:r>
      <w:r w:rsidRPr="00512B5C">
        <w:rPr>
          <w:rFonts w:eastAsia="Times New Roman"/>
          <w:sz w:val="28"/>
          <w:szCs w:val="28"/>
        </w:rPr>
        <w:t xml:space="preserve"> детских.</w:t>
      </w:r>
    </w:p>
    <w:p w:rsidR="00C2383B" w:rsidRPr="00512B5C" w:rsidRDefault="00C2383B" w:rsidP="00C2383B">
      <w:pPr>
        <w:spacing w:before="100" w:after="100"/>
        <w:jc w:val="both"/>
        <w:rPr>
          <w:rFonts w:eastAsia="Times New Roman"/>
          <w:sz w:val="28"/>
          <w:szCs w:val="28"/>
        </w:rPr>
      </w:pPr>
      <w:r w:rsidRPr="00512B5C">
        <w:rPr>
          <w:rFonts w:eastAsia="Times New Roman"/>
          <w:sz w:val="28"/>
          <w:szCs w:val="28"/>
        </w:rPr>
        <w:t>На заседаниях клубов, кружков  проходят встречи с интересными людьми, мастер – классы,  праздничные программы, обзоры новинок и другие мероприятия.</w:t>
      </w:r>
    </w:p>
    <w:p w:rsidR="00C2383B" w:rsidRPr="00512B5C" w:rsidRDefault="00C2383B" w:rsidP="00C2383B">
      <w:pPr>
        <w:jc w:val="both"/>
        <w:rPr>
          <w:sz w:val="28"/>
          <w:szCs w:val="28"/>
          <w:shd w:val="clear" w:color="auto" w:fill="FFFFFF"/>
        </w:rPr>
      </w:pPr>
      <w:r w:rsidRPr="00512B5C">
        <w:rPr>
          <w:sz w:val="28"/>
          <w:szCs w:val="28"/>
          <w:shd w:val="clear" w:color="auto" w:fill="FFFFFF"/>
        </w:rPr>
        <w:t xml:space="preserve">В конце октября, после долгого перерыва, </w:t>
      </w:r>
      <w:r w:rsidRPr="00512B5C">
        <w:rPr>
          <w:b/>
          <w:sz w:val="28"/>
          <w:szCs w:val="28"/>
          <w:shd w:val="clear" w:color="auto" w:fill="FFFFFF"/>
        </w:rPr>
        <w:t>женский клуб «Калейдоскоп</w:t>
      </w:r>
      <w:r w:rsidRPr="00512B5C">
        <w:rPr>
          <w:sz w:val="28"/>
          <w:szCs w:val="28"/>
          <w:shd w:val="clear" w:color="auto" w:fill="FFFFFF"/>
        </w:rPr>
        <w:t>» собрался в литературной гостиной</w:t>
      </w:r>
      <w:r w:rsidRPr="00512B5C">
        <w:rPr>
          <w:b/>
          <w:sz w:val="28"/>
          <w:szCs w:val="28"/>
          <w:shd w:val="clear" w:color="auto" w:fill="FFFFFF"/>
        </w:rPr>
        <w:t xml:space="preserve"> </w:t>
      </w:r>
      <w:proofErr w:type="spellStart"/>
      <w:r w:rsidRPr="00512B5C">
        <w:rPr>
          <w:b/>
          <w:sz w:val="28"/>
          <w:szCs w:val="28"/>
          <w:shd w:val="clear" w:color="auto" w:fill="FFFFFF"/>
        </w:rPr>
        <w:t>Самолвовской</w:t>
      </w:r>
      <w:proofErr w:type="spellEnd"/>
      <w:r w:rsidRPr="00512B5C">
        <w:rPr>
          <w:b/>
          <w:sz w:val="28"/>
          <w:szCs w:val="28"/>
          <w:shd w:val="clear" w:color="auto" w:fill="FFFFFF"/>
        </w:rPr>
        <w:t xml:space="preserve"> </w:t>
      </w:r>
      <w:r w:rsidRPr="00512B5C">
        <w:rPr>
          <w:sz w:val="28"/>
          <w:szCs w:val="28"/>
          <w:shd w:val="clear" w:color="auto" w:fill="FFFFFF"/>
        </w:rPr>
        <w:t>сельской модельной</w:t>
      </w:r>
      <w:r w:rsidRPr="00512B5C">
        <w:rPr>
          <w:b/>
          <w:sz w:val="28"/>
          <w:szCs w:val="28"/>
          <w:shd w:val="clear" w:color="auto" w:fill="FFFFFF"/>
        </w:rPr>
        <w:t xml:space="preserve"> </w:t>
      </w:r>
      <w:r w:rsidRPr="00512B5C">
        <w:rPr>
          <w:sz w:val="28"/>
          <w:szCs w:val="28"/>
          <w:shd w:val="clear" w:color="auto" w:fill="FFFFFF"/>
        </w:rPr>
        <w:t>библиотеки,  чтобы послушать и почитать стихи об одном из самых красивом и любимом многими поэтами времени года - осени. Мероприятие прошло в форме литературного журнала. Первая страничка была посвящена 150-летию И. Бунина. Члены клуба познакомились с краткой биографией писателя. Бунин</w:t>
      </w:r>
      <w:r w:rsidRPr="00146100">
        <w:rPr>
          <w:color w:val="333333"/>
          <w:sz w:val="28"/>
          <w:szCs w:val="28"/>
          <w:shd w:val="clear" w:color="auto" w:fill="FFFFFF"/>
        </w:rPr>
        <w:t xml:space="preserve"> </w:t>
      </w:r>
      <w:r w:rsidRPr="00512B5C">
        <w:rPr>
          <w:sz w:val="28"/>
          <w:szCs w:val="28"/>
          <w:shd w:val="clear" w:color="auto" w:fill="FFFFFF"/>
        </w:rPr>
        <w:t xml:space="preserve">родился поздней осенью, и это время года навсегда осталось его </w:t>
      </w:r>
      <w:r w:rsidRPr="00512B5C">
        <w:rPr>
          <w:sz w:val="28"/>
          <w:szCs w:val="28"/>
          <w:shd w:val="clear" w:color="auto" w:fill="FFFFFF"/>
        </w:rPr>
        <w:lastRenderedPageBreak/>
        <w:t xml:space="preserve">любимым. Прозвучало его стихотворение «Листопад». Интересно было узнать, что Бунин побывал на </w:t>
      </w:r>
      <w:proofErr w:type="spellStart"/>
      <w:r w:rsidRPr="00512B5C">
        <w:rPr>
          <w:sz w:val="28"/>
          <w:szCs w:val="28"/>
          <w:shd w:val="clear" w:color="auto" w:fill="FFFFFF"/>
        </w:rPr>
        <w:t>Псковщине</w:t>
      </w:r>
      <w:proofErr w:type="spellEnd"/>
      <w:r w:rsidRPr="00512B5C">
        <w:rPr>
          <w:sz w:val="28"/>
          <w:szCs w:val="28"/>
          <w:shd w:val="clear" w:color="auto" w:fill="FFFFFF"/>
        </w:rPr>
        <w:t xml:space="preserve"> летом 1912года. В </w:t>
      </w:r>
      <w:proofErr w:type="spellStart"/>
      <w:r w:rsidRPr="00512B5C">
        <w:rPr>
          <w:sz w:val="28"/>
          <w:szCs w:val="28"/>
          <w:shd w:val="clear" w:color="auto" w:fill="FFFFFF"/>
        </w:rPr>
        <w:t>Клеевке</w:t>
      </w:r>
      <w:proofErr w:type="spellEnd"/>
      <w:r w:rsidRPr="00512B5C">
        <w:rPr>
          <w:sz w:val="28"/>
          <w:szCs w:val="28"/>
          <w:shd w:val="clear" w:color="auto" w:fill="FFFFFF"/>
        </w:rPr>
        <w:t xml:space="preserve"> </w:t>
      </w:r>
      <w:proofErr w:type="spellStart"/>
      <w:r w:rsidRPr="00512B5C">
        <w:rPr>
          <w:sz w:val="28"/>
          <w:szCs w:val="28"/>
          <w:shd w:val="clear" w:color="auto" w:fill="FFFFFF"/>
        </w:rPr>
        <w:t>Себежского</w:t>
      </w:r>
      <w:proofErr w:type="spellEnd"/>
      <w:r w:rsidRPr="00512B5C">
        <w:rPr>
          <w:sz w:val="28"/>
          <w:szCs w:val="28"/>
          <w:shd w:val="clear" w:color="auto" w:fill="FFFFFF"/>
        </w:rPr>
        <w:t xml:space="preserve"> уезда было написано стихотворение «Псковский бор». </w:t>
      </w:r>
    </w:p>
    <w:p w:rsidR="00C2383B" w:rsidRPr="00512B5C" w:rsidRDefault="00C2383B" w:rsidP="00C2383B">
      <w:pPr>
        <w:jc w:val="both"/>
        <w:rPr>
          <w:sz w:val="28"/>
          <w:szCs w:val="28"/>
          <w:shd w:val="clear" w:color="auto" w:fill="FFFFFF"/>
        </w:rPr>
      </w:pPr>
      <w:r w:rsidRPr="00512B5C">
        <w:rPr>
          <w:sz w:val="28"/>
          <w:szCs w:val="28"/>
          <w:shd w:val="clear" w:color="auto" w:fill="FFFFFF"/>
        </w:rPr>
        <w:t xml:space="preserve">Вторая страничка  журнала была посвящена нашему земляку, ветерану ВОВ Яхнову И. П. Иван Павлович был членом клуба поэзии «Парус» при Гдовской районной библиотеке. Его патриотические стихи часто слышим на митингах, на мероприятиях в библиотеке, ДК, школе. У него много и лирических стихотворений. В том числе и о временах года. И в литературной гостиной прозвучали его стихи об осени: «Сентябрь», «Октябрь», «Ноябрь». Заключительная страничка журнала – разговор об осени стихами поэтов клуба «Парус». В исполнении членов клуба «Калейдоскоп» прозвучали стихи  </w:t>
      </w:r>
      <w:proofErr w:type="spellStart"/>
      <w:r w:rsidRPr="00512B5C">
        <w:rPr>
          <w:sz w:val="28"/>
          <w:szCs w:val="28"/>
          <w:shd w:val="clear" w:color="auto" w:fill="FFFFFF"/>
        </w:rPr>
        <w:t>гдовских</w:t>
      </w:r>
      <w:proofErr w:type="spellEnd"/>
      <w:r w:rsidRPr="00512B5C">
        <w:rPr>
          <w:sz w:val="28"/>
          <w:szCs w:val="28"/>
          <w:shd w:val="clear" w:color="auto" w:fill="FFFFFF"/>
        </w:rPr>
        <w:t xml:space="preserve"> поэтов. Для мероприятия была подготовлена  презентация с осенними видами </w:t>
      </w:r>
      <w:proofErr w:type="spellStart"/>
      <w:r w:rsidRPr="00512B5C">
        <w:rPr>
          <w:sz w:val="28"/>
          <w:szCs w:val="28"/>
          <w:shd w:val="clear" w:color="auto" w:fill="FFFFFF"/>
        </w:rPr>
        <w:t>Самолвы</w:t>
      </w:r>
      <w:proofErr w:type="spellEnd"/>
      <w:r w:rsidRPr="00512B5C">
        <w:rPr>
          <w:sz w:val="28"/>
          <w:szCs w:val="28"/>
          <w:shd w:val="clear" w:color="auto" w:fill="FFFFFF"/>
        </w:rPr>
        <w:t xml:space="preserve">. </w:t>
      </w:r>
    </w:p>
    <w:p w:rsidR="00C2383B" w:rsidRPr="00512B5C" w:rsidRDefault="00C2383B" w:rsidP="00C2383B">
      <w:pPr>
        <w:jc w:val="both"/>
        <w:rPr>
          <w:sz w:val="28"/>
          <w:szCs w:val="28"/>
          <w:shd w:val="clear" w:color="auto" w:fill="FFFFFF"/>
        </w:rPr>
      </w:pPr>
      <w:r w:rsidRPr="00512B5C">
        <w:rPr>
          <w:rFonts w:eastAsia="Tahoma"/>
          <w:sz w:val="28"/>
          <w:szCs w:val="28"/>
          <w:shd w:val="clear" w:color="auto" w:fill="FFFFFF"/>
        </w:rPr>
        <w:t xml:space="preserve">Члены  </w:t>
      </w:r>
      <w:r w:rsidRPr="00512B5C">
        <w:rPr>
          <w:sz w:val="28"/>
          <w:szCs w:val="28"/>
          <w:shd w:val="clear" w:color="auto" w:fill="FFFFFF"/>
        </w:rPr>
        <w:t>детского  кружка  творчества</w:t>
      </w:r>
      <w:r w:rsidRPr="00512B5C">
        <w:rPr>
          <w:b/>
          <w:sz w:val="28"/>
          <w:szCs w:val="28"/>
          <w:shd w:val="clear" w:color="auto" w:fill="FFFFFF"/>
        </w:rPr>
        <w:t xml:space="preserve"> « Умелые ручки» </w:t>
      </w:r>
      <w:r w:rsidRPr="00512B5C">
        <w:rPr>
          <w:sz w:val="28"/>
          <w:szCs w:val="28"/>
          <w:shd w:val="clear" w:color="auto" w:fill="FFFFFF"/>
        </w:rPr>
        <w:t xml:space="preserve">при </w:t>
      </w:r>
      <w:proofErr w:type="spellStart"/>
      <w:r w:rsidRPr="00512B5C">
        <w:rPr>
          <w:sz w:val="28"/>
          <w:szCs w:val="28"/>
          <w:shd w:val="clear" w:color="auto" w:fill="FFFFFF"/>
        </w:rPr>
        <w:t>Самолвовской</w:t>
      </w:r>
      <w:proofErr w:type="spellEnd"/>
      <w:r w:rsidRPr="00512B5C">
        <w:rPr>
          <w:sz w:val="28"/>
          <w:szCs w:val="28"/>
          <w:shd w:val="clear" w:color="auto" w:fill="FFFFFF"/>
        </w:rPr>
        <w:t xml:space="preserve"> библиотеке  </w:t>
      </w:r>
      <w:r w:rsidRPr="00512B5C">
        <w:rPr>
          <w:rFonts w:eastAsia="Tahoma"/>
          <w:sz w:val="28"/>
          <w:szCs w:val="28"/>
          <w:shd w:val="clear" w:color="auto" w:fill="FFFFFF"/>
        </w:rPr>
        <w:t xml:space="preserve"> знакомятся с  творчеством   художников, писателей и поэтов. Библиотекарь  читает вслух рассказы, сказки, а затем  все вместе обсуждают прочитанное,  и по теме,  изготавливают поделки из различных материалов, рисуют.    </w:t>
      </w:r>
      <w:proofErr w:type="gramStart"/>
      <w:r w:rsidRPr="00512B5C">
        <w:rPr>
          <w:sz w:val="28"/>
          <w:szCs w:val="28"/>
          <w:shd w:val="clear" w:color="auto" w:fill="FFFFFF"/>
        </w:rPr>
        <w:t>К</w:t>
      </w:r>
      <w:proofErr w:type="gramEnd"/>
      <w:r w:rsidRPr="00512B5C">
        <w:rPr>
          <w:sz w:val="28"/>
          <w:szCs w:val="28"/>
          <w:shd w:val="clear" w:color="auto" w:fill="FFFFFF"/>
        </w:rPr>
        <w:t xml:space="preserve">  Дню знаний     состоялась </w:t>
      </w:r>
      <w:r w:rsidRPr="00512B5C">
        <w:rPr>
          <w:b/>
          <w:sz w:val="28"/>
          <w:szCs w:val="28"/>
          <w:shd w:val="clear" w:color="auto" w:fill="FFFFFF"/>
        </w:rPr>
        <w:t xml:space="preserve">выставка «Школьный вернисаж». </w:t>
      </w:r>
      <w:r w:rsidRPr="00512B5C">
        <w:rPr>
          <w:sz w:val="28"/>
          <w:szCs w:val="28"/>
          <w:shd w:val="clear" w:color="auto" w:fill="FFFFFF"/>
        </w:rPr>
        <w:t xml:space="preserve">На ней были представлены работы </w:t>
      </w:r>
      <w:r w:rsidRPr="00512B5C">
        <w:rPr>
          <w:b/>
          <w:sz w:val="28"/>
          <w:szCs w:val="28"/>
          <w:shd w:val="clear" w:color="auto" w:fill="FFFFFF"/>
        </w:rPr>
        <w:t xml:space="preserve">« Умелых  ручек».  </w:t>
      </w:r>
      <w:r w:rsidRPr="00512B5C">
        <w:rPr>
          <w:sz w:val="28"/>
          <w:szCs w:val="28"/>
          <w:shd w:val="clear" w:color="auto" w:fill="FFFFFF"/>
        </w:rPr>
        <w:t xml:space="preserve">Это поделки и аппликации из природного материала, пластилина, бумаги. </w:t>
      </w:r>
    </w:p>
    <w:p w:rsidR="00C2383B" w:rsidRPr="00512B5C" w:rsidRDefault="00C2383B" w:rsidP="00C2383B">
      <w:pPr>
        <w:jc w:val="both"/>
        <w:rPr>
          <w:sz w:val="28"/>
          <w:szCs w:val="28"/>
          <w:shd w:val="clear" w:color="auto" w:fill="FFFFFF"/>
        </w:rPr>
      </w:pPr>
      <w:r w:rsidRPr="00512B5C">
        <w:rPr>
          <w:sz w:val="28"/>
          <w:szCs w:val="28"/>
          <w:shd w:val="clear" w:color="auto" w:fill="FFFFFF"/>
        </w:rPr>
        <w:t xml:space="preserve"> К Пушкинскому Дню России библиотекарь вместе с участниками  « Умелых ручек»  сделали  аппликацию  к известной  сказке А.С. Пушкина – «Сказка о рыбаке и рыбке».  Ко  Дню космонавтики -  космическую ракету.</w:t>
      </w:r>
    </w:p>
    <w:p w:rsidR="00C2383B" w:rsidRPr="00512B5C" w:rsidRDefault="00C2383B" w:rsidP="00C2383B">
      <w:pPr>
        <w:jc w:val="both"/>
        <w:rPr>
          <w:rFonts w:eastAsia="Tahoma"/>
          <w:sz w:val="28"/>
          <w:szCs w:val="28"/>
          <w:shd w:val="clear" w:color="auto" w:fill="FFFFFF"/>
        </w:rPr>
      </w:pPr>
      <w:r w:rsidRPr="00512B5C">
        <w:rPr>
          <w:rFonts w:eastAsia="Tahoma"/>
          <w:b/>
          <w:sz w:val="28"/>
          <w:szCs w:val="28"/>
          <w:shd w:val="clear" w:color="auto" w:fill="FFFFFF"/>
        </w:rPr>
        <w:t xml:space="preserve">В </w:t>
      </w:r>
      <w:proofErr w:type="spellStart"/>
      <w:r w:rsidRPr="00512B5C">
        <w:rPr>
          <w:rFonts w:eastAsia="Tahoma"/>
          <w:b/>
          <w:sz w:val="28"/>
          <w:szCs w:val="28"/>
          <w:shd w:val="clear" w:color="auto" w:fill="FFFFFF"/>
        </w:rPr>
        <w:t>Чернёвской</w:t>
      </w:r>
      <w:proofErr w:type="spellEnd"/>
      <w:r w:rsidRPr="00512B5C">
        <w:rPr>
          <w:rFonts w:eastAsia="Tahoma"/>
          <w:b/>
          <w:sz w:val="28"/>
          <w:szCs w:val="28"/>
          <w:shd w:val="clear" w:color="auto" w:fill="FFFFFF"/>
        </w:rPr>
        <w:t xml:space="preserve"> сельской модельной  библиотеке</w:t>
      </w:r>
      <w:r w:rsidRPr="00512B5C">
        <w:rPr>
          <w:rFonts w:eastAsia="Tahoma"/>
          <w:sz w:val="28"/>
          <w:szCs w:val="28"/>
          <w:shd w:val="clear" w:color="auto" w:fill="FFFFFF"/>
        </w:rPr>
        <w:t xml:space="preserve">  в отчётном году продолжил свою работу  </w:t>
      </w:r>
      <w:r w:rsidRPr="00512B5C">
        <w:rPr>
          <w:rFonts w:eastAsia="Tahoma"/>
          <w:b/>
          <w:sz w:val="28"/>
          <w:szCs w:val="28"/>
          <w:shd w:val="clear" w:color="auto" w:fill="FFFFFF"/>
        </w:rPr>
        <w:t>кружок детского творчества  "</w:t>
      </w:r>
      <w:proofErr w:type="spellStart"/>
      <w:r w:rsidRPr="00512B5C">
        <w:rPr>
          <w:rFonts w:eastAsia="Tahoma"/>
          <w:b/>
          <w:sz w:val="28"/>
          <w:szCs w:val="28"/>
          <w:shd w:val="clear" w:color="auto" w:fill="FFFFFF"/>
        </w:rPr>
        <w:t>Библио</w:t>
      </w:r>
      <w:proofErr w:type="spellEnd"/>
      <w:r w:rsidRPr="00512B5C">
        <w:rPr>
          <w:rFonts w:eastAsia="Tahoma"/>
          <w:b/>
          <w:sz w:val="28"/>
          <w:szCs w:val="28"/>
          <w:shd w:val="clear" w:color="auto" w:fill="FFFFFF"/>
        </w:rPr>
        <w:t xml:space="preserve"> - радуга".</w:t>
      </w:r>
      <w:r w:rsidRPr="00512B5C">
        <w:rPr>
          <w:rFonts w:eastAsia="Tahoma"/>
          <w:sz w:val="28"/>
          <w:szCs w:val="28"/>
          <w:shd w:val="clear" w:color="auto" w:fill="FFFFFF"/>
        </w:rPr>
        <w:t xml:space="preserve">  Члены кружка </w:t>
      </w:r>
      <w:r w:rsidRPr="00512B5C">
        <w:rPr>
          <w:b/>
          <w:sz w:val="28"/>
          <w:szCs w:val="28"/>
          <w:shd w:val="clear" w:color="auto" w:fill="FFFFFF"/>
        </w:rPr>
        <w:t xml:space="preserve"> </w:t>
      </w:r>
      <w:r w:rsidRPr="00512B5C">
        <w:rPr>
          <w:rFonts w:eastAsia="Tahoma"/>
          <w:sz w:val="28"/>
          <w:szCs w:val="28"/>
          <w:shd w:val="clear" w:color="auto" w:fill="FFFFFF"/>
        </w:rPr>
        <w:t xml:space="preserve"> – юные читатели библиотеки. С помощью клея, красок, ножниц и фантазии вместе  с библиотекарем  ребята  делают  интересные поделки. </w:t>
      </w:r>
      <w:r w:rsidRPr="00512B5C">
        <w:rPr>
          <w:sz w:val="28"/>
          <w:szCs w:val="28"/>
          <w:shd w:val="clear" w:color="auto" w:fill="FFFFFF"/>
        </w:rPr>
        <w:t xml:space="preserve">Одно из занятий </w:t>
      </w:r>
      <w:r w:rsidRPr="00512B5C">
        <w:rPr>
          <w:b/>
          <w:sz w:val="28"/>
          <w:szCs w:val="28"/>
          <w:shd w:val="clear" w:color="auto" w:fill="FFFFFF"/>
        </w:rPr>
        <w:t xml:space="preserve"> </w:t>
      </w:r>
      <w:r w:rsidRPr="00512B5C">
        <w:rPr>
          <w:sz w:val="28"/>
          <w:szCs w:val="28"/>
          <w:shd w:val="clear" w:color="auto" w:fill="FFFFFF"/>
        </w:rPr>
        <w:t>  было посвящено первому празднику весны — 8 Марта. Дети своими руками создали из скорлупы грецких орехов удивительные подарочные сувениры: кулоны и подвески, зайчиков, ежиков, черепашек и божьих коровок. Все работы получились  красивыми и оригинальными, ведь ребята очень старались порадовать своих близких: мам и бабушек.</w:t>
      </w:r>
    </w:p>
    <w:p w:rsidR="00C2383B" w:rsidRPr="00512B5C" w:rsidRDefault="00C2383B" w:rsidP="00C2383B">
      <w:pPr>
        <w:jc w:val="both"/>
        <w:rPr>
          <w:rFonts w:eastAsia="Tahoma"/>
          <w:sz w:val="28"/>
          <w:szCs w:val="28"/>
          <w:shd w:val="clear" w:color="auto" w:fill="FFFFFF"/>
        </w:rPr>
      </w:pPr>
      <w:r w:rsidRPr="00512B5C">
        <w:rPr>
          <w:sz w:val="28"/>
          <w:szCs w:val="28"/>
          <w:shd w:val="clear" w:color="auto" w:fill="FFFFFF"/>
        </w:rPr>
        <w:t xml:space="preserve">«Синичкина неделя" состоялась в </w:t>
      </w:r>
      <w:proofErr w:type="spellStart"/>
      <w:r w:rsidRPr="00512B5C">
        <w:rPr>
          <w:sz w:val="28"/>
          <w:szCs w:val="28"/>
          <w:shd w:val="clear" w:color="auto" w:fill="FFFFFF"/>
        </w:rPr>
        <w:t>Черневской</w:t>
      </w:r>
      <w:proofErr w:type="spellEnd"/>
      <w:r w:rsidRPr="00512B5C">
        <w:rPr>
          <w:sz w:val="28"/>
          <w:szCs w:val="28"/>
          <w:shd w:val="clear" w:color="auto" w:fill="FFFFFF"/>
        </w:rPr>
        <w:t xml:space="preserve"> модельной  библиотеке.</w:t>
      </w:r>
      <w:r w:rsidRPr="00512B5C">
        <w:rPr>
          <w:sz w:val="28"/>
          <w:szCs w:val="28"/>
        </w:rPr>
        <w:br/>
      </w:r>
      <w:r w:rsidRPr="00512B5C">
        <w:rPr>
          <w:sz w:val="28"/>
          <w:szCs w:val="28"/>
          <w:shd w:val="clear" w:color="auto" w:fill="FFFFFF"/>
        </w:rPr>
        <w:t xml:space="preserve">Начавшиеся заморозки возвестили нам о приближающейся зиме. Самое время подумать о пернатых братьях наших меньших, которые остаются зимовать в родных краях. Библиотекарь </w:t>
      </w:r>
      <w:proofErr w:type="spellStart"/>
      <w:r w:rsidRPr="00512B5C">
        <w:rPr>
          <w:sz w:val="28"/>
          <w:szCs w:val="28"/>
          <w:shd w:val="clear" w:color="auto" w:fill="FFFFFF"/>
        </w:rPr>
        <w:t>Черневской</w:t>
      </w:r>
      <w:proofErr w:type="spellEnd"/>
      <w:r w:rsidRPr="00512B5C">
        <w:rPr>
          <w:sz w:val="28"/>
          <w:szCs w:val="28"/>
          <w:shd w:val="clear" w:color="auto" w:fill="FFFFFF"/>
        </w:rPr>
        <w:t xml:space="preserve"> библиотеки провела с детьми кружка  индивидуальные беседы об истории </w:t>
      </w:r>
      <w:proofErr w:type="spellStart"/>
      <w:r w:rsidRPr="00512B5C">
        <w:rPr>
          <w:sz w:val="28"/>
          <w:szCs w:val="28"/>
          <w:shd w:val="clear" w:color="auto" w:fill="FFFFFF"/>
        </w:rPr>
        <w:t>Синичкиного</w:t>
      </w:r>
      <w:proofErr w:type="spellEnd"/>
      <w:r w:rsidRPr="00512B5C">
        <w:rPr>
          <w:sz w:val="28"/>
          <w:szCs w:val="28"/>
          <w:shd w:val="clear" w:color="auto" w:fill="FFFFFF"/>
        </w:rPr>
        <w:t xml:space="preserve"> дня и важности помощи зимующим птицам. Каждому ребенку были даны памятки о том, как и чем можно кормить  птиц. А  затем состоялся мастер – класс по изготовлению  кормушки для зимующих птиц.</w:t>
      </w:r>
    </w:p>
    <w:p w:rsidR="00C2383B" w:rsidRPr="00146100" w:rsidRDefault="00C2383B" w:rsidP="00C2383B">
      <w:pPr>
        <w:jc w:val="both"/>
        <w:rPr>
          <w:color w:val="000000"/>
          <w:sz w:val="28"/>
          <w:szCs w:val="28"/>
          <w:shd w:val="clear" w:color="auto" w:fill="FFFFFF"/>
        </w:rPr>
      </w:pPr>
      <w:r w:rsidRPr="00512B5C">
        <w:rPr>
          <w:b/>
          <w:sz w:val="28"/>
          <w:szCs w:val="28"/>
          <w:shd w:val="clear" w:color="auto" w:fill="FFFFFF"/>
        </w:rPr>
        <w:t>«</w:t>
      </w:r>
      <w:proofErr w:type="spellStart"/>
      <w:r w:rsidRPr="00512B5C">
        <w:rPr>
          <w:b/>
          <w:sz w:val="28"/>
          <w:szCs w:val="28"/>
          <w:shd w:val="clear" w:color="auto" w:fill="FFFFFF"/>
        </w:rPr>
        <w:t>Мастерилка</w:t>
      </w:r>
      <w:proofErr w:type="spellEnd"/>
      <w:r w:rsidRPr="00512B5C">
        <w:rPr>
          <w:b/>
          <w:sz w:val="28"/>
          <w:szCs w:val="28"/>
          <w:shd w:val="clear" w:color="auto" w:fill="FFFFFF"/>
        </w:rPr>
        <w:t>» - детский кружок  творчества</w:t>
      </w:r>
      <w:r w:rsidRPr="00512B5C">
        <w:rPr>
          <w:sz w:val="28"/>
          <w:szCs w:val="28"/>
          <w:shd w:val="clear" w:color="auto" w:fill="FFFFFF"/>
        </w:rPr>
        <w:t xml:space="preserve"> создан при </w:t>
      </w:r>
      <w:proofErr w:type="spellStart"/>
      <w:r w:rsidRPr="00512B5C">
        <w:rPr>
          <w:sz w:val="28"/>
          <w:szCs w:val="28"/>
          <w:shd w:val="clear" w:color="auto" w:fill="FFFFFF"/>
        </w:rPr>
        <w:t>Тупицинской</w:t>
      </w:r>
      <w:proofErr w:type="spellEnd"/>
      <w:r w:rsidRPr="00512B5C">
        <w:rPr>
          <w:sz w:val="28"/>
          <w:szCs w:val="28"/>
          <w:shd w:val="clear" w:color="auto" w:fill="FFFFFF"/>
        </w:rPr>
        <w:t xml:space="preserve"> </w:t>
      </w:r>
      <w:r w:rsidRPr="00512B5C">
        <w:rPr>
          <w:b/>
          <w:sz w:val="28"/>
          <w:szCs w:val="28"/>
          <w:shd w:val="clear" w:color="auto" w:fill="FFFFFF"/>
        </w:rPr>
        <w:t xml:space="preserve"> </w:t>
      </w:r>
      <w:r w:rsidRPr="00512B5C">
        <w:rPr>
          <w:sz w:val="28"/>
          <w:szCs w:val="28"/>
          <w:shd w:val="clear" w:color="auto" w:fill="FFFFFF"/>
        </w:rPr>
        <w:t xml:space="preserve">сельской библиотеке. </w:t>
      </w:r>
      <w:r w:rsidRPr="00512B5C">
        <w:rPr>
          <w:sz w:val="28"/>
          <w:szCs w:val="28"/>
          <w:lang w:eastAsia="en-US"/>
        </w:rPr>
        <w:t>Цель работы -  организация интересного и познавательного досуга детей младшего возраста, развитие их творческих способностей.</w:t>
      </w:r>
      <w:r w:rsidRPr="00512B5C">
        <w:rPr>
          <w:sz w:val="28"/>
          <w:szCs w:val="28"/>
          <w:shd w:val="clear" w:color="auto" w:fill="FFFFFF"/>
        </w:rPr>
        <w:t xml:space="preserve"> Интересно проходят  уроки  мастерства. </w:t>
      </w:r>
      <w:r w:rsidRPr="00512B5C">
        <w:rPr>
          <w:sz w:val="28"/>
          <w:szCs w:val="28"/>
          <w:lang w:eastAsia="en-US"/>
        </w:rPr>
        <w:t xml:space="preserve">   Одно из занятий </w:t>
      </w:r>
      <w:r w:rsidRPr="00512B5C">
        <w:rPr>
          <w:sz w:val="28"/>
          <w:szCs w:val="28"/>
          <w:lang w:eastAsia="en-US"/>
        </w:rPr>
        <w:lastRenderedPageBreak/>
        <w:t xml:space="preserve">было посвящено созданию аппликации из осенних листьев. </w:t>
      </w:r>
      <w:r w:rsidRPr="00512B5C">
        <w:rPr>
          <w:sz w:val="28"/>
          <w:szCs w:val="28"/>
          <w:shd w:val="clear" w:color="auto" w:fill="FFFFFF"/>
        </w:rPr>
        <w:t>Приступая к занятию,</w:t>
      </w:r>
      <w:r w:rsidRPr="00146100">
        <w:rPr>
          <w:color w:val="000000"/>
          <w:sz w:val="28"/>
          <w:szCs w:val="28"/>
          <w:shd w:val="clear" w:color="auto" w:fill="FFFFFF"/>
        </w:rPr>
        <w:t xml:space="preserve"> ребята  вспомнили и назвали деревья, листья которых осенью меняют свой цвет, обсудили изменения в природе в это время года.     После кропотливой работы на свет появились аквариумные рыбки и неведомая </w:t>
      </w:r>
      <w:proofErr w:type="gramStart"/>
      <w:r w:rsidRPr="00146100">
        <w:rPr>
          <w:color w:val="000000"/>
          <w:sz w:val="28"/>
          <w:szCs w:val="28"/>
          <w:shd w:val="clear" w:color="auto" w:fill="FFFFFF"/>
        </w:rPr>
        <w:t>зверюшка</w:t>
      </w:r>
      <w:proofErr w:type="gramEnd"/>
      <w:r w:rsidRPr="00146100">
        <w:rPr>
          <w:color w:val="000000"/>
          <w:sz w:val="28"/>
          <w:szCs w:val="28"/>
          <w:shd w:val="clear" w:color="auto" w:fill="FFFFFF"/>
        </w:rPr>
        <w:t>. Такие занятия развивают у детей фантазию и учат аккуратности.</w:t>
      </w:r>
    </w:p>
    <w:p w:rsidR="00C2383B" w:rsidRPr="00512B5C" w:rsidRDefault="00C2383B" w:rsidP="00C2383B">
      <w:pPr>
        <w:jc w:val="both"/>
        <w:rPr>
          <w:b/>
          <w:sz w:val="28"/>
          <w:szCs w:val="28"/>
          <w:lang w:eastAsia="en-US"/>
        </w:rPr>
      </w:pPr>
      <w:proofErr w:type="spellStart"/>
      <w:r w:rsidRPr="00146100">
        <w:rPr>
          <w:b/>
          <w:sz w:val="28"/>
          <w:szCs w:val="28"/>
          <w:lang w:eastAsia="en-US"/>
        </w:rPr>
        <w:t>Добручинская</w:t>
      </w:r>
      <w:proofErr w:type="spellEnd"/>
      <w:r w:rsidRPr="00146100">
        <w:rPr>
          <w:b/>
          <w:sz w:val="28"/>
          <w:szCs w:val="28"/>
          <w:lang w:eastAsia="en-US"/>
        </w:rPr>
        <w:t xml:space="preserve">  сельская модельная  библиотека  Любительское объединение</w:t>
      </w:r>
      <w:r w:rsidRPr="00146100">
        <w:rPr>
          <w:rFonts w:eastAsia="Tahoma"/>
          <w:b/>
          <w:color w:val="333333"/>
          <w:sz w:val="28"/>
          <w:szCs w:val="28"/>
          <w:shd w:val="clear" w:color="auto" w:fill="FFFFFF"/>
        </w:rPr>
        <w:t xml:space="preserve"> « Театр книги</w:t>
      </w:r>
      <w:r w:rsidRPr="00512B5C">
        <w:rPr>
          <w:rFonts w:eastAsia="Tahoma"/>
          <w:b/>
          <w:sz w:val="28"/>
          <w:szCs w:val="28"/>
          <w:shd w:val="clear" w:color="auto" w:fill="FFFFFF"/>
        </w:rPr>
        <w:t>».</w:t>
      </w:r>
      <w:r w:rsidRPr="00512B5C">
        <w:rPr>
          <w:rFonts w:eastAsia="Tahoma"/>
          <w:sz w:val="28"/>
          <w:szCs w:val="28"/>
          <w:shd w:val="clear" w:color="auto" w:fill="FFFFFF"/>
        </w:rPr>
        <w:t xml:space="preserve">   Участники: учащиеся  7– 9 классов </w:t>
      </w:r>
      <w:proofErr w:type="spellStart"/>
      <w:r w:rsidRPr="00512B5C">
        <w:rPr>
          <w:rFonts w:eastAsia="Tahoma"/>
          <w:sz w:val="28"/>
          <w:szCs w:val="28"/>
          <w:shd w:val="clear" w:color="auto" w:fill="FFFFFF"/>
        </w:rPr>
        <w:t>Добручинской</w:t>
      </w:r>
      <w:proofErr w:type="spellEnd"/>
      <w:r w:rsidRPr="00512B5C">
        <w:rPr>
          <w:rFonts w:eastAsia="Tahoma"/>
          <w:sz w:val="28"/>
          <w:szCs w:val="28"/>
          <w:shd w:val="clear" w:color="auto" w:fill="FFFFFF"/>
        </w:rPr>
        <w:t xml:space="preserve">  школы.</w:t>
      </w:r>
      <w:r w:rsidRPr="00512B5C">
        <w:rPr>
          <w:b/>
          <w:sz w:val="28"/>
          <w:szCs w:val="28"/>
          <w:lang w:eastAsia="en-US"/>
        </w:rPr>
        <w:t xml:space="preserve"> </w:t>
      </w:r>
      <w:r w:rsidRPr="00512B5C">
        <w:rPr>
          <w:rFonts w:eastAsia="Tahoma"/>
          <w:sz w:val="28"/>
          <w:szCs w:val="28"/>
          <w:shd w:val="clear" w:color="auto" w:fill="FFFFFF"/>
        </w:rPr>
        <w:t xml:space="preserve">Активно участвует « Театр книги»  в проведении библиотечных  мероприятий и мероприятий, проводимых </w:t>
      </w:r>
      <w:proofErr w:type="spellStart"/>
      <w:r w:rsidRPr="00512B5C">
        <w:rPr>
          <w:rFonts w:eastAsia="Tahoma"/>
          <w:sz w:val="28"/>
          <w:szCs w:val="28"/>
          <w:shd w:val="clear" w:color="auto" w:fill="FFFFFF"/>
        </w:rPr>
        <w:t>Добручинским</w:t>
      </w:r>
      <w:proofErr w:type="spellEnd"/>
      <w:r w:rsidRPr="00512B5C">
        <w:rPr>
          <w:rFonts w:eastAsia="Tahoma"/>
          <w:sz w:val="28"/>
          <w:szCs w:val="28"/>
          <w:shd w:val="clear" w:color="auto" w:fill="FFFFFF"/>
        </w:rPr>
        <w:t xml:space="preserve">  ДК.  В отчетном году        активно участвовали  в </w:t>
      </w:r>
      <w:proofErr w:type="spellStart"/>
      <w:r w:rsidRPr="00512B5C">
        <w:rPr>
          <w:rFonts w:eastAsia="Tahoma"/>
          <w:sz w:val="28"/>
          <w:szCs w:val="28"/>
          <w:shd w:val="clear" w:color="auto" w:fill="FFFFFF"/>
        </w:rPr>
        <w:t>онлайн</w:t>
      </w:r>
      <w:proofErr w:type="spellEnd"/>
      <w:r w:rsidRPr="00512B5C">
        <w:rPr>
          <w:rFonts w:eastAsia="Tahoma"/>
          <w:sz w:val="28"/>
          <w:szCs w:val="28"/>
          <w:shd w:val="clear" w:color="auto" w:fill="FFFFFF"/>
        </w:rPr>
        <w:t xml:space="preserve"> – мероприятиях: районном  фестивале « Открой свою книгу»,  районных литературных  юношеских чтениях « Молодёжь читает классику», региональной  сетевой акции « Поэтический октябрь», межрегиональных  сетевых акциях.</w:t>
      </w:r>
    </w:p>
    <w:p w:rsidR="00C2383B" w:rsidRPr="00512B5C" w:rsidRDefault="00C2383B" w:rsidP="00C2383B">
      <w:pPr>
        <w:jc w:val="both"/>
        <w:rPr>
          <w:b/>
          <w:sz w:val="28"/>
          <w:szCs w:val="28"/>
          <w:lang w:eastAsia="en-US"/>
        </w:rPr>
      </w:pPr>
      <w:r w:rsidRPr="00512B5C">
        <w:rPr>
          <w:b/>
          <w:sz w:val="28"/>
          <w:szCs w:val="28"/>
          <w:lang w:eastAsia="en-US"/>
        </w:rPr>
        <w:t xml:space="preserve">Любительское объединение « Колобок». </w:t>
      </w:r>
      <w:r w:rsidRPr="00512B5C">
        <w:rPr>
          <w:sz w:val="28"/>
          <w:szCs w:val="28"/>
        </w:rPr>
        <w:t xml:space="preserve">Для  детей дошкольного и младшего школьного возраста при </w:t>
      </w:r>
      <w:proofErr w:type="spellStart"/>
      <w:r w:rsidRPr="00512B5C">
        <w:rPr>
          <w:sz w:val="28"/>
          <w:szCs w:val="28"/>
        </w:rPr>
        <w:t>Добручинской</w:t>
      </w:r>
      <w:proofErr w:type="spellEnd"/>
      <w:r w:rsidRPr="00512B5C">
        <w:rPr>
          <w:sz w:val="28"/>
          <w:szCs w:val="28"/>
        </w:rPr>
        <w:t xml:space="preserve"> сельской модельной библиотеке с целью  развития творческих   способностей   создано </w:t>
      </w:r>
      <w:r w:rsidRPr="00512B5C">
        <w:rPr>
          <w:rStyle w:val="a3"/>
          <w:sz w:val="28"/>
          <w:szCs w:val="28"/>
        </w:rPr>
        <w:t>любительское объединение « Колобок».</w:t>
      </w:r>
      <w:r w:rsidRPr="00512B5C">
        <w:rPr>
          <w:sz w:val="28"/>
          <w:szCs w:val="28"/>
        </w:rPr>
        <w:t>  Занятия проходят  в форме творческих мастер – классов, на которых  участники   объединения  рисуют рисунки  и  изготавливают  поделки к различным датам. Участвуют в конкурсах и викторинах, учат стихи к праздникам, и выступают на сцене местного ДК.</w:t>
      </w:r>
    </w:p>
    <w:p w:rsidR="00C2383B" w:rsidRPr="00512B5C" w:rsidRDefault="00C2383B" w:rsidP="00C2383B">
      <w:pPr>
        <w:spacing w:before="100" w:after="100"/>
        <w:jc w:val="both"/>
        <w:rPr>
          <w:rFonts w:eastAsia="Times New Roman"/>
          <w:sz w:val="28"/>
          <w:szCs w:val="28"/>
        </w:rPr>
      </w:pPr>
      <w:r w:rsidRPr="00512B5C">
        <w:rPr>
          <w:rFonts w:eastAsia="Times New Roman"/>
          <w:b/>
          <w:sz w:val="28"/>
          <w:szCs w:val="28"/>
        </w:rPr>
        <w:t xml:space="preserve">« </w:t>
      </w:r>
      <w:proofErr w:type="spellStart"/>
      <w:r w:rsidRPr="00512B5C">
        <w:rPr>
          <w:rFonts w:eastAsia="Times New Roman"/>
          <w:b/>
          <w:sz w:val="28"/>
          <w:szCs w:val="28"/>
        </w:rPr>
        <w:t>Мультклуб</w:t>
      </w:r>
      <w:proofErr w:type="spellEnd"/>
      <w:r w:rsidRPr="00512B5C">
        <w:rPr>
          <w:rFonts w:eastAsia="Times New Roman"/>
          <w:b/>
          <w:sz w:val="28"/>
          <w:szCs w:val="28"/>
        </w:rPr>
        <w:t>»</w:t>
      </w:r>
      <w:r w:rsidRPr="00512B5C">
        <w:rPr>
          <w:rFonts w:eastAsia="Times New Roman"/>
          <w:sz w:val="28"/>
          <w:szCs w:val="28"/>
        </w:rPr>
        <w:t xml:space="preserve">  Члены клуба - читатели  дошкольного  и  младшего школьного возраста. В дни каникул  проходят просмотры мультфильмов и обсуждение просмотренного, с последующим  знакомством творчества  писателей, по произведениям  которым были сняты мультфильмы. </w:t>
      </w:r>
    </w:p>
    <w:p w:rsidR="00C2383B" w:rsidRPr="00512B5C" w:rsidRDefault="00C2383B" w:rsidP="00C2383B">
      <w:pPr>
        <w:spacing w:before="100" w:after="100"/>
        <w:jc w:val="both"/>
        <w:rPr>
          <w:rFonts w:eastAsia="Times New Roman"/>
          <w:sz w:val="28"/>
          <w:szCs w:val="28"/>
        </w:rPr>
      </w:pPr>
      <w:r w:rsidRPr="00512B5C">
        <w:rPr>
          <w:rFonts w:eastAsia="Tahoma"/>
          <w:b/>
          <w:sz w:val="28"/>
          <w:szCs w:val="28"/>
          <w:shd w:val="clear" w:color="auto" w:fill="FFFFFF"/>
        </w:rPr>
        <w:t>Женский клуб « Сударушки»</w:t>
      </w:r>
      <w:r w:rsidRPr="00512B5C">
        <w:rPr>
          <w:rFonts w:eastAsia="Times New Roman"/>
          <w:sz w:val="28"/>
          <w:szCs w:val="28"/>
        </w:rPr>
        <w:t xml:space="preserve">. Оживлённо проходят в клубе  мероприятия различной тематики. Темы встреч – краеведение, поэзия, духовное просвещение. </w:t>
      </w:r>
    </w:p>
    <w:p w:rsidR="00C2383B" w:rsidRPr="00512B5C" w:rsidRDefault="00C2383B" w:rsidP="00C2383B">
      <w:pPr>
        <w:spacing w:before="100" w:after="100"/>
        <w:jc w:val="both"/>
        <w:rPr>
          <w:rFonts w:eastAsia="Times New Roman"/>
          <w:b/>
          <w:sz w:val="28"/>
          <w:szCs w:val="28"/>
        </w:rPr>
      </w:pPr>
      <w:r w:rsidRPr="00512B5C">
        <w:rPr>
          <w:rFonts w:eastAsia="Times New Roman"/>
          <w:b/>
          <w:sz w:val="28"/>
          <w:szCs w:val="28"/>
        </w:rPr>
        <w:t>Гдовская районная  библиотека</w:t>
      </w:r>
    </w:p>
    <w:p w:rsidR="00C2383B" w:rsidRPr="00512B5C" w:rsidRDefault="00C2383B" w:rsidP="00C2383B">
      <w:pPr>
        <w:jc w:val="both"/>
        <w:rPr>
          <w:sz w:val="28"/>
          <w:szCs w:val="28"/>
          <w:shd w:val="clear" w:color="auto" w:fill="FFFFFF"/>
        </w:rPr>
      </w:pPr>
      <w:r w:rsidRPr="00512B5C">
        <w:rPr>
          <w:sz w:val="28"/>
          <w:szCs w:val="28"/>
          <w:shd w:val="clear" w:color="auto" w:fill="FFFFFF"/>
        </w:rPr>
        <w:t xml:space="preserve">В зимний январский день в рамках мероприятий Года народного творчества в </w:t>
      </w:r>
      <w:r w:rsidRPr="00512B5C">
        <w:rPr>
          <w:b/>
          <w:sz w:val="28"/>
          <w:szCs w:val="28"/>
          <w:shd w:val="clear" w:color="auto" w:fill="FFFFFF"/>
        </w:rPr>
        <w:t>клубе «</w:t>
      </w:r>
      <w:proofErr w:type="spellStart"/>
      <w:r w:rsidRPr="00512B5C">
        <w:rPr>
          <w:b/>
          <w:sz w:val="28"/>
          <w:szCs w:val="28"/>
          <w:shd w:val="clear" w:color="auto" w:fill="FFFFFF"/>
        </w:rPr>
        <w:t>Рябинушка</w:t>
      </w:r>
      <w:proofErr w:type="spellEnd"/>
      <w:r w:rsidRPr="00512B5C">
        <w:rPr>
          <w:b/>
          <w:sz w:val="28"/>
          <w:szCs w:val="28"/>
          <w:shd w:val="clear" w:color="auto" w:fill="FFFFFF"/>
        </w:rPr>
        <w:t xml:space="preserve">» при Гдовской библиотеке  </w:t>
      </w:r>
      <w:r w:rsidRPr="00512B5C">
        <w:rPr>
          <w:sz w:val="28"/>
          <w:szCs w:val="28"/>
          <w:shd w:val="clear" w:color="auto" w:fill="FFFFFF"/>
        </w:rPr>
        <w:t xml:space="preserve">состоялся </w:t>
      </w:r>
      <w:r w:rsidRPr="00512B5C">
        <w:rPr>
          <w:b/>
          <w:sz w:val="28"/>
          <w:szCs w:val="28"/>
          <w:shd w:val="clear" w:color="auto" w:fill="FFFFFF"/>
        </w:rPr>
        <w:t>вечер фольклора «Жить с частушкою не скучно!»</w:t>
      </w:r>
      <w:r w:rsidRPr="00512B5C">
        <w:rPr>
          <w:sz w:val="28"/>
          <w:szCs w:val="28"/>
          <w:shd w:val="clear" w:color="auto" w:fill="FFFFFF"/>
        </w:rPr>
        <w:t xml:space="preserve"> На </w:t>
      </w:r>
      <w:r w:rsidRPr="00512B5C">
        <w:rPr>
          <w:b/>
          <w:sz w:val="28"/>
          <w:szCs w:val="28"/>
          <w:shd w:val="clear" w:color="auto" w:fill="FFFFFF"/>
        </w:rPr>
        <w:t>выставке «Эх, шире круг!»</w:t>
      </w:r>
      <w:r w:rsidRPr="00512B5C">
        <w:rPr>
          <w:sz w:val="28"/>
          <w:szCs w:val="28"/>
          <w:shd w:val="clear" w:color="auto" w:fill="FFFFFF"/>
        </w:rPr>
        <w:t xml:space="preserve"> была представлена литература об истории русской частушки, в короткой беседе рассказывалось о происхождении частушек, их разновидностях, местах распространения. На вечере господствовал дух соревнования - кто кого перепоёт, </w:t>
      </w:r>
      <w:proofErr w:type="spellStart"/>
      <w:r w:rsidRPr="00512B5C">
        <w:rPr>
          <w:sz w:val="28"/>
          <w:szCs w:val="28"/>
          <w:shd w:val="clear" w:color="auto" w:fill="FFFFFF"/>
        </w:rPr>
        <w:t>перешутит</w:t>
      </w:r>
      <w:proofErr w:type="spellEnd"/>
      <w:r w:rsidRPr="00512B5C">
        <w:rPr>
          <w:sz w:val="28"/>
          <w:szCs w:val="28"/>
          <w:shd w:val="clear" w:color="auto" w:fill="FFFFFF"/>
        </w:rPr>
        <w:t xml:space="preserve">, пересмеёт.  </w:t>
      </w:r>
    </w:p>
    <w:p w:rsidR="00C2383B" w:rsidRDefault="00C2383B" w:rsidP="00C2383B">
      <w:pPr>
        <w:jc w:val="both"/>
        <w:rPr>
          <w:sz w:val="28"/>
          <w:szCs w:val="28"/>
          <w:shd w:val="clear" w:color="auto" w:fill="FFFFFF"/>
        </w:rPr>
      </w:pPr>
      <w:r w:rsidRPr="00512B5C">
        <w:rPr>
          <w:sz w:val="28"/>
          <w:szCs w:val="28"/>
          <w:shd w:val="clear" w:color="auto" w:fill="FFFFFF"/>
        </w:rPr>
        <w:t xml:space="preserve">Эпидемия COVID – 19 внесла свои коррективы в нашу жизнь, заставила больше времени находиться дома. Но очень хочется встретиться, обсудить последние новости, спеть любимые песни. Поэтический вечер «Общая со многими судьба» был посвящен 95 – </w:t>
      </w:r>
      <w:proofErr w:type="spellStart"/>
      <w:r w:rsidRPr="00512B5C">
        <w:rPr>
          <w:sz w:val="28"/>
          <w:szCs w:val="28"/>
          <w:shd w:val="clear" w:color="auto" w:fill="FFFFFF"/>
        </w:rPr>
        <w:t>летию</w:t>
      </w:r>
      <w:proofErr w:type="spellEnd"/>
      <w:r w:rsidRPr="00512B5C">
        <w:rPr>
          <w:sz w:val="28"/>
          <w:szCs w:val="28"/>
          <w:shd w:val="clear" w:color="auto" w:fill="FFFFFF"/>
        </w:rPr>
        <w:t xml:space="preserve"> со дня рождения поэта и прозаика Константина Ваншенкина.</w:t>
      </w:r>
      <w:r w:rsidRPr="00512B5C">
        <w:rPr>
          <w:b/>
          <w:sz w:val="28"/>
          <w:szCs w:val="28"/>
          <w:shd w:val="clear" w:color="auto" w:fill="FFFFFF"/>
        </w:rPr>
        <w:t xml:space="preserve"> </w:t>
      </w:r>
      <w:r w:rsidRPr="00512B5C">
        <w:rPr>
          <w:sz w:val="28"/>
          <w:szCs w:val="28"/>
          <w:shd w:val="clear" w:color="auto" w:fill="FFFFFF"/>
        </w:rPr>
        <w:t xml:space="preserve">Читали его стихи, пели песни, прославившие поэта.   На вечере присутствовал член литературного клуба «Парус» </w:t>
      </w:r>
      <w:proofErr w:type="spellStart"/>
      <w:r w:rsidRPr="00512B5C">
        <w:rPr>
          <w:sz w:val="28"/>
          <w:szCs w:val="28"/>
          <w:shd w:val="clear" w:color="auto" w:fill="FFFFFF"/>
        </w:rPr>
        <w:t>Теддер</w:t>
      </w:r>
      <w:proofErr w:type="spellEnd"/>
      <w:r w:rsidRPr="00512B5C">
        <w:rPr>
          <w:sz w:val="28"/>
          <w:szCs w:val="28"/>
          <w:shd w:val="clear" w:color="auto" w:fill="FFFFFF"/>
        </w:rPr>
        <w:t xml:space="preserve"> А., который рассказал о своей поездке на фестиваль поэзии </w:t>
      </w:r>
      <w:r w:rsidRPr="00512B5C">
        <w:rPr>
          <w:sz w:val="28"/>
          <w:szCs w:val="28"/>
          <w:shd w:val="clear" w:color="auto" w:fill="FFFFFF"/>
        </w:rPr>
        <w:lastRenderedPageBreak/>
        <w:t>«Словенское поле 2020», где он был удостоен Диплома и звания «Заслуженный участник фестиваля»   и прочел  новые стихи.</w:t>
      </w:r>
    </w:p>
    <w:p w:rsidR="00C2383B" w:rsidRDefault="00C2383B" w:rsidP="00C2383B">
      <w:pPr>
        <w:jc w:val="both"/>
        <w:rPr>
          <w:sz w:val="28"/>
          <w:szCs w:val="28"/>
          <w:shd w:val="clear" w:color="auto" w:fill="FFFFFF"/>
        </w:rPr>
      </w:pPr>
      <w:r w:rsidRPr="00512B5C">
        <w:rPr>
          <w:sz w:val="28"/>
          <w:szCs w:val="28"/>
          <w:shd w:val="clear" w:color="auto" w:fill="FFFFFF"/>
        </w:rPr>
        <w:t xml:space="preserve">Ко  Дню пожилого человека совет клуба « </w:t>
      </w:r>
      <w:proofErr w:type="spellStart"/>
      <w:r w:rsidRPr="00512B5C">
        <w:rPr>
          <w:sz w:val="28"/>
          <w:szCs w:val="28"/>
          <w:shd w:val="clear" w:color="auto" w:fill="FFFFFF"/>
        </w:rPr>
        <w:t>Рябинушка</w:t>
      </w:r>
      <w:proofErr w:type="spellEnd"/>
      <w:r w:rsidRPr="00512B5C">
        <w:rPr>
          <w:sz w:val="28"/>
          <w:szCs w:val="28"/>
          <w:shd w:val="clear" w:color="auto" w:fill="FFFFFF"/>
        </w:rPr>
        <w:t>»  поздравили своих членов с этим праздником. Библиотекари подготовили яркие поздравительные открытки. Присоединилась к поздравлениям и председатель районного Общества инвалидов О.А. Фадеева. Многих поздравляли при посещении библиотеки в эти теплые осенние дни. Тех, кто имеет проблемы со здоровьем, актив клуба посетил на дому. Все были очень благодарны за оказанное внимание и рады встрече с любимой библиотекой и клубом.</w:t>
      </w:r>
    </w:p>
    <w:p w:rsidR="00C2383B" w:rsidRDefault="00C2383B" w:rsidP="00C2383B">
      <w:pPr>
        <w:jc w:val="both"/>
        <w:rPr>
          <w:sz w:val="28"/>
          <w:szCs w:val="28"/>
          <w:shd w:val="clear" w:color="auto" w:fill="FFFFFF"/>
        </w:rPr>
      </w:pPr>
      <w:r w:rsidRPr="00512B5C">
        <w:rPr>
          <w:sz w:val="28"/>
          <w:szCs w:val="28"/>
          <w:shd w:val="clear" w:color="auto" w:fill="FFFFFF"/>
        </w:rPr>
        <w:t xml:space="preserve">Библиотекари  районной библиотеки  и актив клуба « </w:t>
      </w:r>
      <w:proofErr w:type="spellStart"/>
      <w:r w:rsidRPr="00512B5C">
        <w:rPr>
          <w:sz w:val="28"/>
          <w:szCs w:val="28"/>
          <w:shd w:val="clear" w:color="auto" w:fill="FFFFFF"/>
        </w:rPr>
        <w:t>Рябинушка</w:t>
      </w:r>
      <w:proofErr w:type="spellEnd"/>
      <w:r w:rsidRPr="00512B5C">
        <w:rPr>
          <w:sz w:val="28"/>
          <w:szCs w:val="28"/>
          <w:shd w:val="clear" w:color="auto" w:fill="FFFFFF"/>
        </w:rPr>
        <w:t xml:space="preserve">»  активно сотрудничают с </w:t>
      </w:r>
      <w:proofErr w:type="gramStart"/>
      <w:r w:rsidRPr="00512B5C">
        <w:rPr>
          <w:sz w:val="28"/>
          <w:szCs w:val="28"/>
          <w:shd w:val="clear" w:color="auto" w:fill="FFFFFF"/>
        </w:rPr>
        <w:t>проживающими</w:t>
      </w:r>
      <w:proofErr w:type="gramEnd"/>
      <w:r w:rsidRPr="00512B5C">
        <w:rPr>
          <w:sz w:val="28"/>
          <w:szCs w:val="28"/>
          <w:shd w:val="clear" w:color="auto" w:fill="FFFFFF"/>
        </w:rPr>
        <w:t xml:space="preserve"> в доме-интернате для престарелых и инвалидов. Кроме пункта выдачи книг,  там проводятся музыкальные вечера, приуроченные к юбилейным  датам   поэтов-песенников,  композиторов или певцов. Проживающие в интернате предлагают и свои темы для проведения таких встреч. В феврале состоялся </w:t>
      </w:r>
      <w:r w:rsidRPr="00512B5C">
        <w:rPr>
          <w:b/>
          <w:sz w:val="28"/>
          <w:szCs w:val="28"/>
          <w:shd w:val="clear" w:color="auto" w:fill="FFFFFF"/>
        </w:rPr>
        <w:t xml:space="preserve">музыкальный вечер «Валерий </w:t>
      </w:r>
      <w:proofErr w:type="spellStart"/>
      <w:r w:rsidRPr="00512B5C">
        <w:rPr>
          <w:b/>
          <w:sz w:val="28"/>
          <w:szCs w:val="28"/>
          <w:shd w:val="clear" w:color="auto" w:fill="FFFFFF"/>
        </w:rPr>
        <w:t>Ободзинский</w:t>
      </w:r>
      <w:proofErr w:type="spellEnd"/>
      <w:r w:rsidRPr="00512B5C">
        <w:rPr>
          <w:b/>
          <w:sz w:val="28"/>
          <w:szCs w:val="28"/>
          <w:shd w:val="clear" w:color="auto" w:fill="FFFFFF"/>
        </w:rPr>
        <w:t xml:space="preserve">:  я – певец любви». </w:t>
      </w:r>
      <w:r w:rsidRPr="00512B5C">
        <w:rPr>
          <w:sz w:val="28"/>
          <w:szCs w:val="28"/>
          <w:shd w:val="clear" w:color="auto" w:fill="FFFFFF"/>
        </w:rPr>
        <w:t xml:space="preserve">  Благодарные зрители прослушали рассказ о жизни и творчестве звезды 70-х годов, подпевали известным хитам певца. В завершение встречи были предложены новые темы музыкальных вечеров.</w:t>
      </w:r>
    </w:p>
    <w:p w:rsidR="00C2383B" w:rsidRPr="00512B5C" w:rsidRDefault="00C2383B" w:rsidP="00C2383B">
      <w:pPr>
        <w:jc w:val="both"/>
        <w:rPr>
          <w:sz w:val="28"/>
          <w:szCs w:val="28"/>
          <w:shd w:val="clear" w:color="auto" w:fill="FFFFFF"/>
        </w:rPr>
      </w:pPr>
      <w:r w:rsidRPr="00146100">
        <w:rPr>
          <w:color w:val="000000"/>
          <w:sz w:val="28"/>
          <w:szCs w:val="28"/>
        </w:rPr>
        <w:t xml:space="preserve">В рамках межведомственного районного проекта «Мы помним! Мы гордимся! </w:t>
      </w:r>
      <w:proofErr w:type="spellStart"/>
      <w:r w:rsidRPr="00146100">
        <w:rPr>
          <w:color w:val="000000"/>
          <w:sz w:val="28"/>
          <w:szCs w:val="28"/>
        </w:rPr>
        <w:t>Гдовичи</w:t>
      </w:r>
      <w:proofErr w:type="spellEnd"/>
      <w:r w:rsidRPr="00146100">
        <w:rPr>
          <w:color w:val="000000"/>
          <w:sz w:val="28"/>
          <w:szCs w:val="28"/>
        </w:rPr>
        <w:t xml:space="preserve"> в строю бессмертного полка» в районной библиотеке  создан  </w:t>
      </w:r>
      <w:r w:rsidRPr="00146100">
        <w:rPr>
          <w:b/>
          <w:color w:val="000000"/>
          <w:sz w:val="28"/>
          <w:szCs w:val="28"/>
        </w:rPr>
        <w:t>военно-</w:t>
      </w:r>
      <w:r w:rsidRPr="00512B5C">
        <w:rPr>
          <w:b/>
          <w:sz w:val="28"/>
          <w:szCs w:val="28"/>
        </w:rPr>
        <w:t>исторический клуб «Поиск. Бессмертный полк».</w:t>
      </w:r>
      <w:r w:rsidRPr="00512B5C">
        <w:rPr>
          <w:sz w:val="28"/>
          <w:szCs w:val="28"/>
        </w:rPr>
        <w:t xml:space="preserve"> Руководитель клуба – командир поискового отряда « Неизвестный солдат» Нудьга А.В.   Члены клуба исследуют  события  Великой Отечественной  войны на </w:t>
      </w:r>
      <w:proofErr w:type="spellStart"/>
      <w:r w:rsidRPr="00512B5C">
        <w:rPr>
          <w:sz w:val="28"/>
          <w:szCs w:val="28"/>
        </w:rPr>
        <w:t>гдовщине</w:t>
      </w:r>
      <w:proofErr w:type="spellEnd"/>
      <w:r w:rsidRPr="00512B5C">
        <w:rPr>
          <w:sz w:val="28"/>
          <w:szCs w:val="28"/>
        </w:rPr>
        <w:t xml:space="preserve">. Ко Дню Героев Отечества  запомнилось   выездное заседание клуба. </w:t>
      </w:r>
      <w:r w:rsidRPr="00512B5C">
        <w:rPr>
          <w:sz w:val="28"/>
          <w:szCs w:val="28"/>
          <w:shd w:val="clear" w:color="auto" w:fill="FFFFFF"/>
        </w:rPr>
        <w:t xml:space="preserve">К этой знаменательной дате     прошла </w:t>
      </w:r>
      <w:r w:rsidRPr="00512B5C">
        <w:rPr>
          <w:b/>
          <w:sz w:val="28"/>
          <w:szCs w:val="28"/>
          <w:shd w:val="clear" w:color="auto" w:fill="FFFFFF"/>
        </w:rPr>
        <w:t xml:space="preserve">патриотическая акция « Маршрут памяти». </w:t>
      </w:r>
      <w:r w:rsidRPr="00512B5C">
        <w:rPr>
          <w:sz w:val="28"/>
          <w:szCs w:val="28"/>
          <w:shd w:val="clear" w:color="auto" w:fill="FFFFFF"/>
        </w:rPr>
        <w:t xml:space="preserve">В этот день почтили память </w:t>
      </w:r>
      <w:proofErr w:type="spellStart"/>
      <w:r w:rsidRPr="00512B5C">
        <w:rPr>
          <w:sz w:val="28"/>
          <w:szCs w:val="28"/>
          <w:shd w:val="clear" w:color="auto" w:fill="FFFFFF"/>
        </w:rPr>
        <w:t>гдовичей</w:t>
      </w:r>
      <w:proofErr w:type="spellEnd"/>
      <w:r w:rsidRPr="00512B5C">
        <w:rPr>
          <w:sz w:val="28"/>
          <w:szCs w:val="28"/>
          <w:shd w:val="clear" w:color="auto" w:fill="FFFFFF"/>
        </w:rPr>
        <w:t xml:space="preserve"> – Героев Советского Союза.  Маршрут памяти проходил по местам боев. Участники маршрута: библиотекари, ветераны, участники  </w:t>
      </w:r>
      <w:proofErr w:type="spellStart"/>
      <w:r w:rsidRPr="00512B5C">
        <w:rPr>
          <w:sz w:val="28"/>
          <w:szCs w:val="28"/>
          <w:shd w:val="clear" w:color="auto" w:fill="FFFFFF"/>
        </w:rPr>
        <w:t>Гдовского</w:t>
      </w:r>
      <w:proofErr w:type="spellEnd"/>
      <w:r w:rsidRPr="00512B5C">
        <w:rPr>
          <w:sz w:val="28"/>
          <w:szCs w:val="28"/>
          <w:shd w:val="clear" w:color="auto" w:fill="FFFFFF"/>
        </w:rPr>
        <w:t xml:space="preserve"> поискового отряда, члены  клуба.     Новые сведения и копии наградных документов у братской могилы советским летчикам, погибшим в боях под </w:t>
      </w:r>
      <w:proofErr w:type="spellStart"/>
      <w:r w:rsidRPr="00512B5C">
        <w:rPr>
          <w:sz w:val="28"/>
          <w:szCs w:val="28"/>
          <w:shd w:val="clear" w:color="auto" w:fill="FFFFFF"/>
        </w:rPr>
        <w:t>Гдовом</w:t>
      </w:r>
      <w:proofErr w:type="spellEnd"/>
      <w:r w:rsidRPr="00512B5C">
        <w:rPr>
          <w:sz w:val="28"/>
          <w:szCs w:val="28"/>
          <w:shd w:val="clear" w:color="auto" w:fill="FFFFFF"/>
        </w:rPr>
        <w:t>, передал Нудьга А. В., руководитель поискового отряда «Неизвестный солдат», главе сельского поселения «</w:t>
      </w:r>
      <w:proofErr w:type="spellStart"/>
      <w:r w:rsidRPr="00512B5C">
        <w:rPr>
          <w:sz w:val="28"/>
          <w:szCs w:val="28"/>
          <w:shd w:val="clear" w:color="auto" w:fill="FFFFFF"/>
        </w:rPr>
        <w:t>Черневская</w:t>
      </w:r>
      <w:proofErr w:type="spellEnd"/>
      <w:r w:rsidRPr="00512B5C">
        <w:rPr>
          <w:sz w:val="28"/>
          <w:szCs w:val="28"/>
          <w:shd w:val="clear" w:color="auto" w:fill="FFFFFF"/>
        </w:rPr>
        <w:t xml:space="preserve"> волость» </w:t>
      </w:r>
      <w:proofErr w:type="spellStart"/>
      <w:r w:rsidRPr="00512B5C">
        <w:rPr>
          <w:sz w:val="28"/>
          <w:szCs w:val="28"/>
          <w:shd w:val="clear" w:color="auto" w:fill="FFFFFF"/>
        </w:rPr>
        <w:t>Авдейчик</w:t>
      </w:r>
      <w:proofErr w:type="spellEnd"/>
      <w:r w:rsidRPr="00512B5C">
        <w:rPr>
          <w:sz w:val="28"/>
          <w:szCs w:val="28"/>
          <w:shd w:val="clear" w:color="auto" w:fill="FFFFFF"/>
        </w:rPr>
        <w:t xml:space="preserve"> Л.А. Посетили место гибели Т.Я. </w:t>
      </w:r>
      <w:proofErr w:type="spellStart"/>
      <w:r w:rsidRPr="00512B5C">
        <w:rPr>
          <w:sz w:val="28"/>
          <w:szCs w:val="28"/>
          <w:shd w:val="clear" w:color="auto" w:fill="FFFFFF"/>
        </w:rPr>
        <w:t>Печатникова</w:t>
      </w:r>
      <w:proofErr w:type="spellEnd"/>
      <w:r w:rsidRPr="00512B5C">
        <w:rPr>
          <w:sz w:val="28"/>
          <w:szCs w:val="28"/>
          <w:shd w:val="clear" w:color="auto" w:fill="FFFFFF"/>
        </w:rPr>
        <w:t xml:space="preserve">, основателя партизанского движения на </w:t>
      </w:r>
      <w:proofErr w:type="spellStart"/>
      <w:r w:rsidRPr="00512B5C">
        <w:rPr>
          <w:sz w:val="28"/>
          <w:szCs w:val="28"/>
          <w:shd w:val="clear" w:color="auto" w:fill="FFFFFF"/>
        </w:rPr>
        <w:t>Гдовщине</w:t>
      </w:r>
      <w:proofErr w:type="spellEnd"/>
      <w:r w:rsidRPr="00512B5C">
        <w:rPr>
          <w:sz w:val="28"/>
          <w:szCs w:val="28"/>
          <w:shd w:val="clear" w:color="auto" w:fill="FFFFFF"/>
        </w:rPr>
        <w:t xml:space="preserve">. Дальше Маршрут памяти  лежал к мемориальному комплексу «Роща Памяти» в д. </w:t>
      </w:r>
      <w:proofErr w:type="spellStart"/>
      <w:r w:rsidRPr="00512B5C">
        <w:rPr>
          <w:sz w:val="28"/>
          <w:szCs w:val="28"/>
          <w:shd w:val="clear" w:color="auto" w:fill="FFFFFF"/>
        </w:rPr>
        <w:t>Верхоляне</w:t>
      </w:r>
      <w:proofErr w:type="spellEnd"/>
      <w:r w:rsidRPr="00512B5C">
        <w:rPr>
          <w:sz w:val="28"/>
          <w:szCs w:val="28"/>
          <w:shd w:val="clear" w:color="auto" w:fill="FFFFFF"/>
        </w:rPr>
        <w:t xml:space="preserve">, где всех погибших почтили минутой молчания,  и к памятнику Советскому Солдату-Победителю возложили цветы. В сквере И. Никитина отдали дань памяти Герою  Советского Союза. Последняя остановка была у памятной доски, открытой в августе 2020 года, Герою Советского Союза Н.Н. Третьякову. Все  присутствующие  получили тематические </w:t>
      </w:r>
      <w:r w:rsidRPr="00512B5C">
        <w:rPr>
          <w:b/>
          <w:sz w:val="28"/>
          <w:szCs w:val="28"/>
          <w:shd w:val="clear" w:color="auto" w:fill="FFFFFF"/>
        </w:rPr>
        <w:t xml:space="preserve">информационные листовки </w:t>
      </w:r>
      <w:r w:rsidRPr="00512B5C">
        <w:rPr>
          <w:sz w:val="28"/>
          <w:szCs w:val="28"/>
          <w:shd w:val="clear" w:color="auto" w:fill="FFFFFF"/>
        </w:rPr>
        <w:t xml:space="preserve">о  </w:t>
      </w:r>
      <w:proofErr w:type="spellStart"/>
      <w:r w:rsidRPr="00512B5C">
        <w:rPr>
          <w:sz w:val="28"/>
          <w:szCs w:val="28"/>
          <w:shd w:val="clear" w:color="auto" w:fill="FFFFFF"/>
        </w:rPr>
        <w:t>гдовичах</w:t>
      </w:r>
      <w:proofErr w:type="spellEnd"/>
      <w:r w:rsidRPr="00512B5C">
        <w:rPr>
          <w:sz w:val="28"/>
          <w:szCs w:val="28"/>
          <w:shd w:val="clear" w:color="auto" w:fill="FFFFFF"/>
        </w:rPr>
        <w:t xml:space="preserve"> Героях Советского Союза и улицах, названных в их честь.</w:t>
      </w:r>
    </w:p>
    <w:p w:rsidR="00C2383B" w:rsidRPr="00512B5C" w:rsidRDefault="00C2383B" w:rsidP="00C2383B">
      <w:pPr>
        <w:jc w:val="both"/>
        <w:rPr>
          <w:sz w:val="28"/>
          <w:szCs w:val="28"/>
        </w:rPr>
      </w:pPr>
      <w:r w:rsidRPr="00512B5C">
        <w:rPr>
          <w:rStyle w:val="a3"/>
          <w:sz w:val="28"/>
          <w:szCs w:val="28"/>
        </w:rPr>
        <w:t>Поэтический</w:t>
      </w:r>
      <w:r w:rsidRPr="00512B5C">
        <w:rPr>
          <w:sz w:val="28"/>
          <w:szCs w:val="28"/>
        </w:rPr>
        <w:t>   </w:t>
      </w:r>
      <w:r w:rsidRPr="00512B5C">
        <w:rPr>
          <w:rStyle w:val="a3"/>
          <w:sz w:val="28"/>
          <w:szCs w:val="28"/>
        </w:rPr>
        <w:t>клуб « Парус»</w:t>
      </w:r>
      <w:r w:rsidRPr="00512B5C">
        <w:rPr>
          <w:sz w:val="28"/>
          <w:szCs w:val="28"/>
        </w:rPr>
        <w:t xml:space="preserve">   создан  в районной центральной библиотеке.  На заседаниях клуба  отмечаются литературные события,  юбилеи писателей </w:t>
      </w:r>
      <w:r w:rsidRPr="00512B5C">
        <w:rPr>
          <w:sz w:val="28"/>
          <w:szCs w:val="28"/>
        </w:rPr>
        <w:lastRenderedPageBreak/>
        <w:t xml:space="preserve">и поэтов. Рады в клубе и новым его членам. Так в 2020 г. « Парус» пополнился ещё одним членом.  </w:t>
      </w:r>
      <w:proofErr w:type="spellStart"/>
      <w:r w:rsidRPr="00512B5C">
        <w:rPr>
          <w:sz w:val="28"/>
          <w:szCs w:val="28"/>
          <w:shd w:val="clear" w:color="auto" w:fill="FFFFFF"/>
        </w:rPr>
        <w:t>Гдовичка</w:t>
      </w:r>
      <w:proofErr w:type="spellEnd"/>
      <w:r w:rsidRPr="00512B5C">
        <w:rPr>
          <w:sz w:val="28"/>
          <w:szCs w:val="28"/>
          <w:shd w:val="clear" w:color="auto" w:fill="FFFFFF"/>
        </w:rPr>
        <w:t xml:space="preserve"> Маруся </w:t>
      </w:r>
      <w:proofErr w:type="gramStart"/>
      <w:r w:rsidRPr="00512B5C">
        <w:rPr>
          <w:sz w:val="28"/>
          <w:szCs w:val="28"/>
          <w:shd w:val="clear" w:color="auto" w:fill="FFFFFF"/>
        </w:rPr>
        <w:t xml:space="preserve">( </w:t>
      </w:r>
      <w:proofErr w:type="gramEnd"/>
      <w:r w:rsidRPr="00512B5C">
        <w:rPr>
          <w:sz w:val="28"/>
          <w:szCs w:val="28"/>
          <w:shd w:val="clear" w:color="auto" w:fill="FFFFFF"/>
        </w:rPr>
        <w:t xml:space="preserve">псевдоним Николаевой М.)  порадовала  « Парус», а также читателей библиотек района  своим  </w:t>
      </w:r>
      <w:r w:rsidRPr="00512B5C">
        <w:rPr>
          <w:b/>
          <w:sz w:val="28"/>
          <w:szCs w:val="28"/>
          <w:shd w:val="clear" w:color="auto" w:fill="FFFFFF"/>
        </w:rPr>
        <w:t>сборником стихов «Серпантин»,</w:t>
      </w:r>
      <w:r w:rsidRPr="00512B5C">
        <w:rPr>
          <w:sz w:val="28"/>
          <w:szCs w:val="28"/>
          <w:shd w:val="clear" w:color="auto" w:fill="FFFFFF"/>
        </w:rPr>
        <w:t xml:space="preserve"> которые  тут же пришлись по душе читателям.</w:t>
      </w:r>
    </w:p>
    <w:p w:rsidR="00C2383B" w:rsidRPr="00512B5C" w:rsidRDefault="00C2383B" w:rsidP="00C2383B">
      <w:pPr>
        <w:jc w:val="both"/>
        <w:rPr>
          <w:sz w:val="28"/>
          <w:szCs w:val="28"/>
          <w:lang w:eastAsia="en-US"/>
        </w:rPr>
      </w:pPr>
      <w:r w:rsidRPr="00512B5C">
        <w:rPr>
          <w:b/>
          <w:sz w:val="28"/>
          <w:szCs w:val="28"/>
          <w:lang w:eastAsia="en-US"/>
        </w:rPr>
        <w:t xml:space="preserve">Краеведческий   кружок « Знай свой край»  </w:t>
      </w:r>
      <w:r w:rsidRPr="00512B5C">
        <w:rPr>
          <w:sz w:val="28"/>
          <w:szCs w:val="28"/>
          <w:lang w:eastAsia="en-US"/>
        </w:rPr>
        <w:t>при  отделении по работе с детьми. Цель работы: формирование у детей гражданственности, преданности и любви к своему Отечеству, к своей малой родине, развитие  и углубление знаний об истории и культуре родного края. Проводятся заседания кружка согласно плану. Девиз кружка: « Вперёд! К познанию своего края!</w:t>
      </w:r>
    </w:p>
    <w:p w:rsidR="00AB5275" w:rsidRDefault="00C2383B" w:rsidP="00C2383B">
      <w:r w:rsidRPr="00512B5C">
        <w:rPr>
          <w:i/>
          <w:sz w:val="28"/>
          <w:szCs w:val="28"/>
        </w:rPr>
        <w:t>В своей работе мы стремимся к тому, чтобы  библиотечные клубы стали заметным событием в культурной жизни района, поднимающим престиж библиотеки,  книги и чтения. Библиотека как никогда, обязана быть источником живого общения людей, местом для творческого и интеллектуального досуга. Именно в этом – бесспорное преимущество библиотеки перед электронными средствами массовой информации, а также необходимое условие ее выживания в новом цифровом мире.</w:t>
      </w:r>
    </w:p>
    <w:sectPr w:rsidR="00AB5275" w:rsidSect="00AB5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83B"/>
    <w:rsid w:val="0043564D"/>
    <w:rsid w:val="00AB5275"/>
    <w:rsid w:val="00C13C2F"/>
    <w:rsid w:val="00C23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3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38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9469</Characters>
  <Application>Microsoft Office Word</Application>
  <DocSecurity>0</DocSecurity>
  <Lines>78</Lines>
  <Paragraphs>22</Paragraphs>
  <ScaleCrop>false</ScaleCrop>
  <Company>Библиотека</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2021-03-23T09:28:00Z</dcterms:created>
  <dcterms:modified xsi:type="dcterms:W3CDTF">2021-03-23T09:28:00Z</dcterms:modified>
</cp:coreProperties>
</file>