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DE5" w:rsidRDefault="00164DE5" w:rsidP="00164DE5">
      <w:pPr>
        <w:jc w:val="both"/>
        <w:rPr>
          <w:sz w:val="28"/>
          <w:szCs w:val="28"/>
        </w:rPr>
      </w:pPr>
      <w:r w:rsidRPr="00164DE5">
        <w:rPr>
          <w:sz w:val="28"/>
          <w:szCs w:val="28"/>
        </w:rPr>
        <w:t xml:space="preserve">В ходе беседы-диалога дети </w:t>
      </w:r>
      <w:proofErr w:type="gramStart"/>
      <w:r w:rsidRPr="00164DE5">
        <w:rPr>
          <w:sz w:val="28"/>
          <w:szCs w:val="28"/>
        </w:rPr>
        <w:t>высказывали свое отношение</w:t>
      </w:r>
      <w:proofErr w:type="gramEnd"/>
      <w:r w:rsidRPr="00164DE5">
        <w:rPr>
          <w:sz w:val="28"/>
          <w:szCs w:val="28"/>
        </w:rPr>
        <w:t xml:space="preserve"> к терроризму, террористам. Ответили на вопросы библиотекарей. Почему терроризм относится к числу самых опасных и </w:t>
      </w:r>
      <w:proofErr w:type="spellStart"/>
      <w:r w:rsidRPr="00164DE5">
        <w:rPr>
          <w:sz w:val="28"/>
          <w:szCs w:val="28"/>
        </w:rPr>
        <w:t>труднопрогнозируемых</w:t>
      </w:r>
      <w:proofErr w:type="spellEnd"/>
      <w:r w:rsidRPr="00164DE5">
        <w:rPr>
          <w:sz w:val="28"/>
          <w:szCs w:val="28"/>
        </w:rPr>
        <w:t xml:space="preserve"> явлений современности? Что приносят </w:t>
      </w:r>
      <w:proofErr w:type="spellStart"/>
      <w:r w:rsidRPr="00164DE5">
        <w:rPr>
          <w:sz w:val="28"/>
          <w:szCs w:val="28"/>
        </w:rPr>
        <w:t>террористичекие</w:t>
      </w:r>
      <w:proofErr w:type="spellEnd"/>
      <w:r w:rsidRPr="00164DE5">
        <w:rPr>
          <w:sz w:val="28"/>
          <w:szCs w:val="28"/>
        </w:rPr>
        <w:t xml:space="preserve"> акты и т.д. </w:t>
      </w:r>
      <w:bookmarkStart w:id="0" w:name="_GoBack"/>
      <w:r w:rsidRPr="00853475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i1030" type="#_x0000_t75" alt="Описание: https://pp.userapi.com/c847122/v847122383/de4b5/lImt8FyO1BM.jpg" style="width:399.6pt;height:299.7pt;visibility:visible;mso-wrap-style:square">
            <v:imagedata r:id="rId4" o:title="lImt8FyO1BM"/>
          </v:shape>
        </w:pict>
      </w:r>
      <w:bookmarkEnd w:id="0"/>
      <w:r w:rsidRPr="00164DE5">
        <w:rPr>
          <w:sz w:val="28"/>
          <w:szCs w:val="28"/>
        </w:rPr>
        <w:t xml:space="preserve">Выяснили, что бояться терроризма нельзя, потому что жить под страхом очень тяжело. Все мирное население планеты надеется, что слово «терроризм»  когда-нибудь исчезнет навсегда. В этот же день библиотекарями районной библиотеки была организована акция «Дерево мира». На детских ладошках, символизирующих листья «дерева  мира»,  участники акции писали свое отношение к терроризму: «Борьба с терроризмом - спасение жизни невинных людей», «Терроризм – это зло, горе, страдание, потери. С ним нужно бороться», Я – за мир на Земле, в моей стране. Я говорю:  террору -   «Нет!!!». </w:t>
      </w:r>
      <w:r w:rsidRPr="00853475">
        <w:rPr>
          <w:noProof/>
          <w:lang w:eastAsia="ru-RU"/>
        </w:rPr>
        <w:pict>
          <v:shape id="Рисунок 4" o:spid="_x0000_i1028" type="#_x0000_t75" alt="Описание: https://pp.userapi.com/c850228/v850228383/1f480/blW3afhYxOg.jpg" style="width:336.6pt;height:252.9pt;visibility:visible;mso-wrap-style:square">
            <v:imagedata r:id="rId5" o:title="blW3afhYxOg"/>
          </v:shape>
        </w:pict>
      </w:r>
      <w:r w:rsidRPr="00164DE5">
        <w:rPr>
          <w:sz w:val="28"/>
          <w:szCs w:val="28"/>
        </w:rPr>
        <w:t> </w:t>
      </w:r>
      <w:r w:rsidRPr="00853475">
        <w:rPr>
          <w:noProof/>
          <w:lang w:eastAsia="ru-RU"/>
        </w:rPr>
        <w:lastRenderedPageBreak/>
        <w:pict>
          <v:shape id="Рисунок 5" o:spid="_x0000_i1029" type="#_x0000_t75" alt="Описание: https://pp.userapi.com/c850228/v850228383/1f476/iny4mJBfOiI.jpg" style="width:251.1pt;height:188.1pt;visibility:visible;mso-wrap-style:square">
            <v:imagedata r:id="rId6" o:title="iny4mJBfOiI"/>
          </v:shape>
        </w:pict>
      </w:r>
      <w:r w:rsidRPr="00164DE5">
        <w:rPr>
          <w:sz w:val="28"/>
          <w:szCs w:val="28"/>
        </w:rPr>
        <w:t xml:space="preserve">В Самолвовской сельской модельной библиотеке прошёл  урок истории «Мы помним вас, дети Беслана» для учащихся начальных классов. На нём дети узнали о трагедии, случившейся  3 сентября 2004 года. </w:t>
      </w:r>
      <w:r w:rsidRPr="00853475">
        <w:rPr>
          <w:noProof/>
          <w:lang w:eastAsia="ru-RU"/>
        </w:rPr>
        <w:pict>
          <v:shape id="Рисунок 1" o:spid="_x0000_i1025" type="#_x0000_t75" alt="Описание: https://pp.userapi.com/c846420/v846420383/e3cfb/4rR2Wq9O8pU.jpg" style="width:365.4pt;height:273.6pt;visibility:visible;mso-wrap-style:square">
            <v:imagedata r:id="rId7" o:title="4rR2Wq9O8pU"/>
          </v:shape>
        </w:pict>
      </w:r>
      <w:r w:rsidRPr="00853475">
        <w:rPr>
          <w:noProof/>
          <w:lang w:eastAsia="ru-RU"/>
        </w:rPr>
        <w:pict>
          <v:shape id="Рисунок 2" o:spid="_x0000_i1026" type="#_x0000_t75" alt="Описание: https://pp.userapi.com/c846420/v846420383/e3d03/BYieArepsis.jpg" style="width:351pt;height:262.8pt;visibility:visible;mso-wrap-style:square">
            <v:imagedata r:id="rId8" o:title="BYieArepsis"/>
          </v:shape>
        </w:pict>
      </w:r>
      <w:r w:rsidRPr="00164DE5">
        <w:rPr>
          <w:sz w:val="28"/>
          <w:szCs w:val="28"/>
        </w:rPr>
        <w:t xml:space="preserve">В те дни террористы посягнули на самое святое, что есть на Земле – детей. Мир не знает аналогов этой бесчеловечной жестокости. Три дня без воды и пищи под дулом автоматов. Три дня видеть, как убивают </w:t>
      </w:r>
      <w:r w:rsidRPr="00164DE5">
        <w:rPr>
          <w:sz w:val="28"/>
          <w:szCs w:val="28"/>
        </w:rPr>
        <w:lastRenderedPageBreak/>
        <w:t>твоих сверстников. Даже через 14 лет эта трагедия остается незаживающей раной в сердцах людей. Ребята просмотрели видеоролик «Помним вас, дети Беслана!».  На карте России нашли город Беслан и отметили флажком, сделали аппликацию «Поминальная свеча».     Старшеклассникам    Добручинской школы библиотекарь Борнусова Е.Л. предложила поучаствовать в актуальном разговоре «Терроризм  в паутине зла». В заключение разговора Екатерина Леонидовна рассказала как необходимо  себя вести, оказавшись в подобных ситуациях, о мерах предосторожности и показала электронную презентацию по теме.  А также предупредила ребят об ответственности  за заведомо ложные звонки с угрозой теракта.  На мероприятии был объявлен конкурс рисунков  «Вместе против терроризма», который продолжится до 15 сентября. Для читателей Трутневской сельской библиотеки  прошла видео - беседа "Памяти погибшим детям. Беслан".</w:t>
      </w:r>
    </w:p>
    <w:p w:rsidR="00423816" w:rsidRPr="00164DE5" w:rsidRDefault="00164DE5" w:rsidP="00164DE5">
      <w:pPr>
        <w:jc w:val="both"/>
        <w:rPr>
          <w:sz w:val="28"/>
          <w:szCs w:val="28"/>
        </w:rPr>
      </w:pPr>
      <w:r w:rsidRPr="00853475">
        <w:rPr>
          <w:noProof/>
          <w:lang w:eastAsia="ru-RU"/>
        </w:rPr>
        <w:pict>
          <v:shape id="Рисунок 3" o:spid="_x0000_i1027" type="#_x0000_t75" alt="Описание: https://pp.userapi.com/c850228/v850228383/1f494/BPc7H_jeJZk.jpg" style="width:238.5pt;height:317.7pt;visibility:visible;mso-wrap-style:square">
            <v:imagedata r:id="rId9" o:title="BPc7H_jeJZk"/>
          </v:shape>
        </w:pict>
      </w:r>
      <w:r w:rsidRPr="00164DE5">
        <w:rPr>
          <w:sz w:val="28"/>
          <w:szCs w:val="28"/>
        </w:rPr>
        <w:t>Цель этого мероприятия заключалась в том, чтобы ознакомить детей с основными правилами поведения в условиях теракта и захвата " в заложники",    проявить чувство милосердия к жертвам терактов. Библиотекарь  Матвеева О.С. рассказала ребятам о том, что такое терроризм и как себя вести в критической ситуации.    Прослушали гимн скорби детям, погибшим в Беслане.</w:t>
      </w:r>
    </w:p>
    <w:sectPr w:rsidR="00423816" w:rsidRPr="00164DE5" w:rsidSect="00164DE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64DE5"/>
    <w:rsid w:val="00164DE5"/>
    <w:rsid w:val="00423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369</Words>
  <Characters>2107</Characters>
  <Application>Microsoft Office Word</Application>
  <DocSecurity>0</DocSecurity>
  <Lines>17</Lines>
  <Paragraphs>4</Paragraphs>
  <ScaleCrop>false</ScaleCrop>
  <Company>Microsoft</Company>
  <LinksUpToDate>false</LinksUpToDate>
  <CharactersWithSpaces>2472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2</cp:revision>
  <dcterms:created xsi:type="dcterms:W3CDTF">2018-09-06T11:42:00Z</dcterms:created>
  <dcterms:modified xsi:type="dcterms:W3CDTF">2018-09-06T11:48:00Z</dcterms:modified>
</cp:coreProperties>
</file>