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97" w:rsidRPr="0047308B" w:rsidRDefault="008E3197" w:rsidP="008E319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="005661EB">
        <w:t xml:space="preserve">                       </w:t>
      </w:r>
      <w:r w:rsidR="005661EB">
        <w:rPr>
          <w:rFonts w:ascii="Times New Roman" w:hAnsi="Times New Roman" w:cs="Times New Roman"/>
          <w:b/>
          <w:sz w:val="28"/>
          <w:szCs w:val="28"/>
        </w:rPr>
        <w:t>КНИГА НА ТЕАТРАЛЬНЫХ ПОДМОСТКАХ</w:t>
      </w:r>
    </w:p>
    <w:p w:rsidR="008E3197" w:rsidRDefault="009E0553" w:rsidP="008E31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77B3" w:rsidRPr="007F77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3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один из июльских дней  </w:t>
      </w:r>
      <w:r w:rsidR="007F77B3" w:rsidRPr="007F77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Гдовская районная </w:t>
      </w:r>
      <w:r w:rsidR="009D3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центральная </w:t>
      </w:r>
      <w:r w:rsidR="007F77B3" w:rsidRPr="007F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 стала  частичкой театрального мира, ведь   книжный </w:t>
      </w:r>
      <w:r w:rsidR="009D3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фестиваль  </w:t>
      </w:r>
      <w:r w:rsidR="007F77B3" w:rsidRPr="007F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 посвящён  Году театра  в России и прошёл  под  названием </w:t>
      </w:r>
      <w:r w:rsidR="007F77B3" w:rsidRPr="007F7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Книга на театральных  подмостках».</w:t>
      </w:r>
      <w:r w:rsidR="007F77B3" w:rsidRPr="007F7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7B3" w:rsidRPr="007F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0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7B3" w:rsidRPr="007F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гостей  была приготовлена большая и интересная программа. </w:t>
      </w:r>
    </w:p>
    <w:p w:rsidR="007F77B3" w:rsidRDefault="009D3782" w:rsidP="0035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Прозвучала </w:t>
      </w:r>
      <w:r w:rsidR="00FD16CC" w:rsidRPr="00F57385">
        <w:rPr>
          <w:rFonts w:ascii="Times New Roman" w:hAnsi="Times New Roman" w:cs="Times New Roman"/>
          <w:sz w:val="28"/>
          <w:szCs w:val="28"/>
        </w:rPr>
        <w:t xml:space="preserve">  музыка  и на </w:t>
      </w:r>
      <w:r w:rsidR="00F57385" w:rsidRPr="00F57385">
        <w:rPr>
          <w:rFonts w:ascii="Times New Roman" w:hAnsi="Times New Roman" w:cs="Times New Roman"/>
          <w:sz w:val="28"/>
          <w:szCs w:val="28"/>
        </w:rPr>
        <w:t xml:space="preserve">импровизированную  </w:t>
      </w:r>
      <w:r>
        <w:rPr>
          <w:rFonts w:ascii="Times New Roman" w:hAnsi="Times New Roman" w:cs="Times New Roman"/>
          <w:sz w:val="28"/>
          <w:szCs w:val="28"/>
        </w:rPr>
        <w:t xml:space="preserve">сцену вышли </w:t>
      </w:r>
      <w:r w:rsidR="002D6E0F" w:rsidRPr="00F57385">
        <w:rPr>
          <w:rFonts w:ascii="Times New Roman" w:hAnsi="Times New Roman" w:cs="Times New Roman"/>
          <w:sz w:val="28"/>
          <w:szCs w:val="28"/>
        </w:rPr>
        <w:t xml:space="preserve"> ведущие  фестиваля:</w:t>
      </w:r>
      <w:r w:rsidR="002D6E0F" w:rsidRPr="00FD16CC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76ACB">
        <w:rPr>
          <w:rFonts w:ascii="Times New Roman" w:hAnsi="Times New Roman" w:cs="Times New Roman"/>
          <w:b/>
          <w:sz w:val="28"/>
          <w:szCs w:val="28"/>
        </w:rPr>
        <w:t>а  Екатерина  и Майорова Алина</w:t>
      </w:r>
      <w:r w:rsidR="00F57385">
        <w:rPr>
          <w:rFonts w:ascii="Times New Roman" w:hAnsi="Times New Roman" w:cs="Times New Roman"/>
          <w:b/>
          <w:sz w:val="28"/>
          <w:szCs w:val="28"/>
        </w:rPr>
        <w:t>.</w:t>
      </w:r>
      <w:r w:rsidR="00F57385" w:rsidRPr="00F57385">
        <w:rPr>
          <w:rFonts w:ascii="Times New Roman" w:hAnsi="Times New Roman" w:cs="Times New Roman"/>
          <w:sz w:val="28"/>
          <w:szCs w:val="28"/>
        </w:rPr>
        <w:t xml:space="preserve"> Они </w:t>
      </w:r>
      <w:r w:rsidR="00176ACB" w:rsidRPr="00F57385">
        <w:rPr>
          <w:rFonts w:ascii="Times New Roman" w:hAnsi="Times New Roman" w:cs="Times New Roman"/>
          <w:sz w:val="28"/>
          <w:szCs w:val="28"/>
        </w:rPr>
        <w:t xml:space="preserve"> пригласили совершить путешествие в удивительный мир </w:t>
      </w:r>
      <w:r w:rsidR="007F77B3">
        <w:rPr>
          <w:rFonts w:ascii="Times New Roman" w:hAnsi="Times New Roman" w:cs="Times New Roman"/>
          <w:sz w:val="28"/>
          <w:szCs w:val="28"/>
        </w:rPr>
        <w:t xml:space="preserve"> этого  древнего искусства. </w:t>
      </w:r>
    </w:p>
    <w:p w:rsidR="002E7E7A" w:rsidRDefault="00F57385" w:rsidP="0035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фестиваль пожаловала  сама </w:t>
      </w:r>
      <w:r w:rsidR="00E746E3">
        <w:rPr>
          <w:rFonts w:ascii="Times New Roman" w:hAnsi="Times New Roman" w:cs="Times New Roman"/>
          <w:b/>
          <w:sz w:val="28"/>
          <w:szCs w:val="28"/>
        </w:rPr>
        <w:t xml:space="preserve">Мельпомена, муза театра </w:t>
      </w:r>
      <w:r w:rsidR="00791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1C9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91C9D">
        <w:rPr>
          <w:rFonts w:ascii="Times New Roman" w:hAnsi="Times New Roman" w:cs="Times New Roman"/>
          <w:b/>
          <w:sz w:val="28"/>
          <w:szCs w:val="28"/>
        </w:rPr>
        <w:t>Филиппова Дарья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1C9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46E3">
        <w:rPr>
          <w:rFonts w:ascii="Times New Roman" w:hAnsi="Times New Roman" w:cs="Times New Roman"/>
          <w:color w:val="000000"/>
          <w:sz w:val="28"/>
          <w:szCs w:val="28"/>
        </w:rPr>
        <w:t xml:space="preserve">ластью, данной  ей   театральными кулисами,  </w:t>
      </w:r>
      <w:r w:rsidR="00BB1834">
        <w:rPr>
          <w:rFonts w:ascii="Times New Roman" w:hAnsi="Times New Roman" w:cs="Times New Roman"/>
          <w:color w:val="000000"/>
          <w:sz w:val="28"/>
          <w:szCs w:val="28"/>
        </w:rPr>
        <w:t xml:space="preserve"> муза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6E3">
        <w:rPr>
          <w:rFonts w:ascii="Times New Roman" w:hAnsi="Times New Roman" w:cs="Times New Roman"/>
          <w:color w:val="000000"/>
          <w:sz w:val="28"/>
          <w:szCs w:val="28"/>
        </w:rPr>
        <w:t xml:space="preserve">посвятила   участников фестиваля </w:t>
      </w:r>
      <w:r w:rsidR="00E746E3" w:rsidRPr="00B23D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746E3">
        <w:rPr>
          <w:rFonts w:ascii="Times New Roman" w:hAnsi="Times New Roman" w:cs="Times New Roman"/>
          <w:color w:val="000000"/>
          <w:sz w:val="28"/>
          <w:szCs w:val="28"/>
        </w:rPr>
        <w:t xml:space="preserve">  Актёры и </w:t>
      </w:r>
      <w:r w:rsidR="00E746E3" w:rsidRPr="00B23D3A">
        <w:rPr>
          <w:rFonts w:ascii="Times New Roman" w:hAnsi="Times New Roman" w:cs="Times New Roman"/>
          <w:color w:val="000000"/>
          <w:sz w:val="28"/>
          <w:szCs w:val="28"/>
        </w:rPr>
        <w:t>Зрители.</w:t>
      </w:r>
      <w:r w:rsidR="00DF562B" w:rsidRPr="00DF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о</w:t>
      </w:r>
      <w:r w:rsidR="00DF562B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09033B">
        <w:rPr>
          <w:rFonts w:ascii="Times New Roman" w:hAnsi="Times New Roman" w:cs="Times New Roman"/>
          <w:sz w:val="28"/>
          <w:szCs w:val="28"/>
        </w:rPr>
        <w:t xml:space="preserve">  к нам  </w:t>
      </w:r>
      <w:r w:rsidR="00DF562B">
        <w:rPr>
          <w:rFonts w:ascii="Times New Roman" w:hAnsi="Times New Roman" w:cs="Times New Roman"/>
          <w:sz w:val="28"/>
          <w:szCs w:val="28"/>
        </w:rPr>
        <w:t xml:space="preserve">пришёл театр?  Об этом  рассказали  « Актёры Древней Греции» </w:t>
      </w:r>
      <w:proofErr w:type="gramStart"/>
      <w:r w:rsidR="00DF562B" w:rsidRPr="00F54D9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DF562B" w:rsidRPr="00F54D9E">
        <w:rPr>
          <w:rFonts w:ascii="Times New Roman" w:hAnsi="Times New Roman" w:cs="Times New Roman"/>
          <w:b/>
          <w:sz w:val="28"/>
          <w:szCs w:val="28"/>
        </w:rPr>
        <w:t>Китков</w:t>
      </w:r>
      <w:proofErr w:type="spellEnd"/>
      <w:r w:rsidR="00DF562B" w:rsidRPr="00F54D9E">
        <w:rPr>
          <w:rFonts w:ascii="Times New Roman" w:hAnsi="Times New Roman" w:cs="Times New Roman"/>
          <w:b/>
          <w:sz w:val="28"/>
          <w:szCs w:val="28"/>
        </w:rPr>
        <w:t xml:space="preserve"> Иван и  </w:t>
      </w:r>
      <w:proofErr w:type="spellStart"/>
      <w:r w:rsidR="00DF562B" w:rsidRPr="00F54D9E">
        <w:rPr>
          <w:rFonts w:ascii="Times New Roman" w:hAnsi="Times New Roman" w:cs="Times New Roman"/>
          <w:b/>
          <w:sz w:val="28"/>
          <w:szCs w:val="28"/>
        </w:rPr>
        <w:t>Мухаметова</w:t>
      </w:r>
      <w:proofErr w:type="spellEnd"/>
      <w:r w:rsidR="00DF562B" w:rsidRPr="00F54D9E">
        <w:rPr>
          <w:rFonts w:ascii="Times New Roman" w:hAnsi="Times New Roman" w:cs="Times New Roman"/>
          <w:b/>
          <w:sz w:val="28"/>
          <w:szCs w:val="28"/>
        </w:rPr>
        <w:t xml:space="preserve"> Алсу).</w:t>
      </w:r>
      <w:r w:rsidR="00E746E3" w:rsidRPr="00F54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39C9" w:rsidRPr="00F54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DB4" w:rsidRDefault="002E7E7A" w:rsidP="00357DB4">
      <w:pPr>
        <w:rPr>
          <w:rFonts w:ascii="Times New Roman" w:hAnsi="Times New Roman" w:cs="Times New Roman"/>
          <w:sz w:val="28"/>
          <w:szCs w:val="28"/>
        </w:rPr>
      </w:pPr>
      <w:r w:rsidRPr="00AF0E69">
        <w:rPr>
          <w:rFonts w:ascii="Times New Roman" w:hAnsi="Times New Roman" w:cs="Times New Roman"/>
          <w:sz w:val="28"/>
          <w:szCs w:val="28"/>
        </w:rPr>
        <w:t>Задумывались ли вы, что такое книга для театра?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69">
        <w:rPr>
          <w:rFonts w:ascii="Times New Roman" w:hAnsi="Times New Roman" w:cs="Times New Roman"/>
          <w:sz w:val="28"/>
          <w:szCs w:val="28"/>
        </w:rPr>
        <w:t>Если книга являет миру слово, то театр вдыхает в него новую жизнь, наделяет живыми эмоциями и обогащает духовно.</w:t>
      </w:r>
    </w:p>
    <w:p w:rsidR="00293B69" w:rsidRDefault="00357DB4" w:rsidP="008E3197">
      <w:pPr>
        <w:rPr>
          <w:rFonts w:ascii="Times New Roman" w:hAnsi="Times New Roman" w:cs="Times New Roman"/>
          <w:sz w:val="28"/>
          <w:szCs w:val="28"/>
        </w:rPr>
      </w:pPr>
      <w:r w:rsidRPr="00AF0E69">
        <w:rPr>
          <w:rFonts w:ascii="Times New Roman" w:hAnsi="Times New Roman" w:cs="Times New Roman"/>
          <w:sz w:val="28"/>
          <w:szCs w:val="28"/>
        </w:rPr>
        <w:t xml:space="preserve">И вот, пройдя путь сценической постановки, любимая книга появляется на театральных подмостках. </w:t>
      </w:r>
      <w:r w:rsidR="00DF562B">
        <w:rPr>
          <w:rFonts w:ascii="Times New Roman" w:hAnsi="Times New Roman" w:cs="Times New Roman"/>
          <w:sz w:val="28"/>
          <w:szCs w:val="28"/>
        </w:rPr>
        <w:t>З</w:t>
      </w:r>
      <w:r w:rsidR="00DF562B" w:rsidRPr="00AF0E69">
        <w:rPr>
          <w:rFonts w:ascii="Times New Roman" w:hAnsi="Times New Roman" w:cs="Times New Roman"/>
          <w:sz w:val="28"/>
          <w:szCs w:val="28"/>
        </w:rPr>
        <w:t xml:space="preserve">рители   аплодисментами приглашают на сцену актёров. </w:t>
      </w:r>
      <w:r w:rsidR="00DF562B" w:rsidRPr="00293B69">
        <w:rPr>
          <w:rFonts w:ascii="Times New Roman" w:hAnsi="Times New Roman" w:cs="Times New Roman"/>
          <w:sz w:val="28"/>
          <w:szCs w:val="28"/>
        </w:rPr>
        <w:t>А актёрами  в этот  день  стали  читатели библиотек  района.</w:t>
      </w:r>
      <w:r w:rsidR="00DF562B">
        <w:rPr>
          <w:rFonts w:ascii="Times New Roman" w:hAnsi="Times New Roman" w:cs="Times New Roman"/>
          <w:sz w:val="28"/>
          <w:szCs w:val="28"/>
        </w:rPr>
        <w:t xml:space="preserve">  Они представили  книги, инсценирован</w:t>
      </w:r>
      <w:r w:rsidR="00293B69">
        <w:rPr>
          <w:rFonts w:ascii="Times New Roman" w:hAnsi="Times New Roman" w:cs="Times New Roman"/>
          <w:sz w:val="28"/>
          <w:szCs w:val="28"/>
        </w:rPr>
        <w:t xml:space="preserve">ные в разные годы </w:t>
      </w:r>
      <w:r w:rsidR="004706FA">
        <w:rPr>
          <w:rFonts w:ascii="Times New Roman" w:hAnsi="Times New Roman" w:cs="Times New Roman"/>
          <w:sz w:val="28"/>
          <w:szCs w:val="28"/>
        </w:rPr>
        <w:t xml:space="preserve"> на театральных сценах</w:t>
      </w:r>
      <w:r w:rsidR="00DF562B">
        <w:rPr>
          <w:rFonts w:ascii="Times New Roman" w:hAnsi="Times New Roman" w:cs="Times New Roman"/>
          <w:sz w:val="28"/>
          <w:szCs w:val="28"/>
        </w:rPr>
        <w:t>.</w:t>
      </w:r>
    </w:p>
    <w:p w:rsidR="00682450" w:rsidRDefault="005E0FA9" w:rsidP="00B449C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Сказочная повесть  Александра Волкова « Волшебник Изумрудного  города»</w:t>
      </w:r>
      <w:r w:rsidR="00330A9D">
        <w:rPr>
          <w:rFonts w:ascii="Times New Roman" w:hAnsi="Times New Roman" w:cs="Times New Roman"/>
          <w:sz w:val="28"/>
          <w:szCs w:val="28"/>
        </w:rPr>
        <w:t xml:space="preserve"> без  сомнения, </w:t>
      </w:r>
      <w:r>
        <w:rPr>
          <w:rFonts w:ascii="Times New Roman" w:hAnsi="Times New Roman" w:cs="Times New Roman"/>
          <w:sz w:val="28"/>
          <w:szCs w:val="28"/>
        </w:rPr>
        <w:t xml:space="preserve"> одна из любимых детских книг всех поколений. </w:t>
      </w:r>
      <w:r w:rsidR="00134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Девочка Элли вместе   со своими друзьями  </w:t>
      </w:r>
      <w:r w:rsidR="00C21B29" w:rsidRPr="00250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преодолев</w:t>
      </w:r>
      <w:r w:rsidR="00134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ают </w:t>
      </w:r>
      <w:r w:rsidR="00C21B29" w:rsidRPr="00250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множество трудностей, возникших у них на пути.</w:t>
      </w:r>
      <w:r w:rsidR="000903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Вернуться домой им помогает </w:t>
      </w:r>
      <w:r w:rsidR="00134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10B96" w:rsidRPr="00250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олшебник Изумрудного города.</w:t>
      </w:r>
      <w:r w:rsidR="00682450" w:rsidRPr="006824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449CF" w:rsidRDefault="00F15C79" w:rsidP="00B449C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30A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Участники любительского  объединения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6824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682450" w:rsidRPr="00563B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Театр книги</w:t>
      </w:r>
      <w:r w:rsidR="006824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   </w:t>
      </w:r>
      <w:proofErr w:type="spellStart"/>
      <w:r w:rsidR="006824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Добручинской</w:t>
      </w:r>
      <w:proofErr w:type="spellEnd"/>
      <w:r w:rsidR="006824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сельской модельной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библиотеки  </w:t>
      </w:r>
      <w:r w:rsidR="00330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представили</w:t>
      </w:r>
      <w:r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2450"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книгу – юбиляра « Волшебник Изумрудного города».</w:t>
      </w:r>
      <w:r w:rsidR="00DF562B"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66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4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0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DF562B"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 героев этой сказочной повести  исполнили</w:t>
      </w:r>
      <w:r w:rsidR="00F54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Ванышев</w:t>
      </w:r>
      <w:proofErr w:type="spellEnd"/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Юрий и  </w:t>
      </w:r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Ванышев</w:t>
      </w:r>
      <w:proofErr w:type="spellEnd"/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Кирилл, </w:t>
      </w:r>
      <w:proofErr w:type="spellStart"/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Матерухин</w:t>
      </w:r>
      <w:proofErr w:type="spellEnd"/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Савелий, </w:t>
      </w:r>
      <w:proofErr w:type="spellStart"/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Олиферчук</w:t>
      </w:r>
      <w:proofErr w:type="spellEnd"/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Ольга  и </w:t>
      </w:r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Олиферчук</w:t>
      </w:r>
      <w:proofErr w:type="spellEnd"/>
      <w:r w:rsidR="00F54D9E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DF562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Диана</w:t>
      </w:r>
      <w:r w:rsidR="00FD6621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Афанасьева  Евгения</w:t>
      </w:r>
      <w:r w:rsidR="001346A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Королёва Ангелина, </w:t>
      </w:r>
      <w:proofErr w:type="spellStart"/>
      <w:r w:rsidR="001346A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Трахимчик</w:t>
      </w:r>
      <w:proofErr w:type="spellEnd"/>
      <w:r w:rsidR="001346AB" w:rsidRPr="00F54D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Даниил.</w:t>
      </w:r>
    </w:p>
    <w:p w:rsidR="0008297C" w:rsidRDefault="00C176A7" w:rsidP="0008297C">
      <w:pPr>
        <w:shd w:val="clear" w:color="auto" w:fill="FFFFFF"/>
        <w:spacing w:line="206" w:lineRule="atLeast"/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</w:pPr>
      <w:r w:rsidRPr="00330A9D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История</w:t>
      </w:r>
      <w:r w:rsidRPr="00330A9D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 </w:t>
      </w:r>
      <w:r w:rsidRPr="00330A9D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 xml:space="preserve">создания </w:t>
      </w:r>
      <w:r w:rsidRPr="0009033B">
        <w:rPr>
          <w:rStyle w:val="extended-textfull"/>
          <w:rFonts w:ascii="Times New Roman" w:hAnsi="Times New Roman" w:cs="Times New Roman"/>
          <w:b/>
          <w:bCs/>
          <w:color w:val="333333"/>
          <w:sz w:val="28"/>
          <w:szCs w:val="28"/>
        </w:rPr>
        <w:t>сказочной повести  Николая Носова  « Приключения Незнайки и его друзей»</w:t>
      </w:r>
      <w:r>
        <w:rPr>
          <w:rStyle w:val="extended-textfull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B0F4E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  очень интересна. </w:t>
      </w:r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В этом году этой книге исполняется 65 лет.</w:t>
      </w:r>
      <w:r w:rsidR="0008297C" w:rsidRPr="000829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297C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По  сказочной повести  «  Приключения Незнайки и его </w:t>
      </w:r>
      <w:r w:rsidR="0008297C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друзей»  снимались   мультфильмы, ставились  спектакли  </w:t>
      </w:r>
      <w:r w:rsidR="0008297C" w:rsidRPr="003B0F4E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3822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на</w:t>
      </w:r>
      <w:r w:rsidR="0008297C" w:rsidRPr="003B0F4E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 </w:t>
      </w:r>
      <w:r w:rsidR="0008297C" w:rsidRPr="00330A9D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сценах</w:t>
      </w:r>
      <w:r w:rsidR="0008297C" w:rsidRPr="00330A9D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 </w:t>
      </w:r>
      <w:r w:rsidR="0008297C" w:rsidRPr="00330A9D">
        <w:rPr>
          <w:rStyle w:val="extended-textfull"/>
          <w:rFonts w:ascii="Times New Roman" w:hAnsi="Times New Roman" w:cs="Times New Roman"/>
          <w:bCs/>
          <w:color w:val="333333"/>
          <w:sz w:val="28"/>
          <w:szCs w:val="28"/>
        </w:rPr>
        <w:t>театров</w:t>
      </w:r>
      <w:r w:rsidR="0008297C" w:rsidRPr="003B0F4E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08297C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звучали  </w:t>
      </w:r>
      <w:r w:rsidR="0008297C" w:rsidRPr="003B0F4E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на радио и телевидении</w:t>
      </w:r>
      <w:r w:rsidR="0008297C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. Незнайка – любимый  герой на детских новогодних карнавалах. </w:t>
      </w:r>
    </w:p>
    <w:p w:rsidR="00C4636D" w:rsidRDefault="00680064" w:rsidP="006778C8">
      <w:pP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Юные  читатели отделения по работе  с детьми</w:t>
      </w:r>
      <w:r w:rsidR="00893DE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  Гдовской районной библиотеки</w:t>
      </w:r>
      <w:proofErr w:type="gramStart"/>
      <w:r w:rsidR="00893DE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4D9E">
        <w:rPr>
          <w:rStyle w:val="extended-textfull"/>
          <w:rFonts w:ascii="Times New Roman" w:hAnsi="Times New Roman" w:cs="Times New Roman"/>
          <w:b/>
          <w:color w:val="333333"/>
          <w:sz w:val="28"/>
          <w:szCs w:val="28"/>
        </w:rPr>
        <w:t>Будк</w:t>
      </w:r>
      <w:r w:rsidR="00A66579" w:rsidRPr="00F54D9E">
        <w:rPr>
          <w:rStyle w:val="extended-textfull"/>
          <w:rFonts w:ascii="Times New Roman" w:hAnsi="Times New Roman" w:cs="Times New Roman"/>
          <w:b/>
          <w:color w:val="333333"/>
          <w:sz w:val="28"/>
          <w:szCs w:val="28"/>
        </w:rPr>
        <w:t>ина</w:t>
      </w:r>
      <w:proofErr w:type="spellEnd"/>
      <w:r w:rsidR="00A66579" w:rsidRPr="00F54D9E">
        <w:rPr>
          <w:rStyle w:val="extended-textfull"/>
          <w:rFonts w:ascii="Times New Roman" w:hAnsi="Times New Roman" w:cs="Times New Roman"/>
          <w:b/>
          <w:color w:val="333333"/>
          <w:sz w:val="28"/>
          <w:szCs w:val="28"/>
        </w:rPr>
        <w:t xml:space="preserve">  Альбина, </w:t>
      </w:r>
      <w:proofErr w:type="spellStart"/>
      <w:r w:rsidR="00A66579" w:rsidRPr="00F54D9E">
        <w:rPr>
          <w:rStyle w:val="extended-textfull"/>
          <w:rFonts w:ascii="Times New Roman" w:hAnsi="Times New Roman" w:cs="Times New Roman"/>
          <w:b/>
          <w:color w:val="333333"/>
          <w:sz w:val="28"/>
          <w:szCs w:val="28"/>
        </w:rPr>
        <w:t>Бямова</w:t>
      </w:r>
      <w:proofErr w:type="spellEnd"/>
      <w:r w:rsidR="00A66579" w:rsidRPr="00F54D9E">
        <w:rPr>
          <w:rStyle w:val="extended-textfull"/>
          <w:rFonts w:ascii="Times New Roman" w:hAnsi="Times New Roman" w:cs="Times New Roman"/>
          <w:b/>
          <w:color w:val="333333"/>
          <w:sz w:val="28"/>
          <w:szCs w:val="28"/>
        </w:rPr>
        <w:t xml:space="preserve">  Вероника, Алексеева Виолетта, Николаев Женя</w:t>
      </w:r>
      <w:r w:rsidR="00D6199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 и ч</w:t>
      </w:r>
      <w:r w:rsidR="00C4636D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итатели </w:t>
      </w:r>
      <w:proofErr w:type="spellStart"/>
      <w:r w:rsidR="00C4636D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Тупицинской</w:t>
      </w:r>
      <w:proofErr w:type="spellEnd"/>
      <w:r w:rsidR="00C4636D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сельской б</w:t>
      </w:r>
      <w:r w:rsidR="00D6199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иблиотеки</w:t>
      </w:r>
      <w:proofErr w:type="gramStart"/>
      <w:r w:rsidR="00D6199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D6199F" w:rsidRPr="00F54D9E">
        <w:rPr>
          <w:rStyle w:val="extended-textfull"/>
          <w:rFonts w:ascii="Times New Roman" w:hAnsi="Times New Roman" w:cs="Times New Roman"/>
          <w:b/>
          <w:color w:val="333333"/>
          <w:sz w:val="28"/>
          <w:szCs w:val="28"/>
        </w:rPr>
        <w:t xml:space="preserve"> Алексеева  Ксения и Журавлёва Татьяна </w:t>
      </w:r>
      <w:r w:rsidR="00D6199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пригласили   в свой </w:t>
      </w:r>
      <w:r w:rsidR="008D06A5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«</w:t>
      </w:r>
      <w:r w:rsidR="00D6199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>театр</w:t>
      </w:r>
      <w:r w:rsidR="008D06A5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D6199F">
        <w:rPr>
          <w:rStyle w:val="extended-textfull"/>
          <w:rFonts w:ascii="Times New Roman" w:hAnsi="Times New Roman" w:cs="Times New Roman"/>
          <w:color w:val="333333"/>
          <w:sz w:val="28"/>
          <w:szCs w:val="28"/>
        </w:rPr>
        <w:t xml:space="preserve"> и представили инсценировки   по  этой сказочной повести.</w:t>
      </w:r>
    </w:p>
    <w:p w:rsidR="00133822" w:rsidRDefault="006778C8" w:rsidP="006778C8">
      <w:pPr>
        <w:shd w:val="clear" w:color="auto" w:fill="FFFFFF"/>
        <w:spacing w:line="206" w:lineRule="atLeast"/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</w:pPr>
      <w:r w:rsidRPr="00A25AD0">
        <w:rPr>
          <w:rFonts w:ascii="Times New Roman" w:hAnsi="Times New Roman" w:cs="Times New Roman"/>
          <w:color w:val="2F3235"/>
          <w:sz w:val="28"/>
          <w:szCs w:val="28"/>
          <w:shd w:val="clear" w:color="auto" w:fill="FFFFFF"/>
        </w:rPr>
        <w:t xml:space="preserve">Немало произведений посвящено нашему родному языку. </w:t>
      </w:r>
      <w:r w:rsidRPr="00893DEF">
        <w:rPr>
          <w:rStyle w:val="extended-textshort"/>
          <w:rFonts w:ascii="Times New Roman" w:hAnsi="Times New Roman" w:cs="Times New Roman"/>
          <w:bCs/>
          <w:color w:val="333333"/>
          <w:sz w:val="28"/>
          <w:szCs w:val="28"/>
        </w:rPr>
        <w:t>Вот и</w:t>
      </w:r>
      <w:r w:rsidRPr="0009033B">
        <w:rPr>
          <w:rStyle w:val="extended-textshort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рассказ</w:t>
      </w:r>
      <w:r w:rsidRPr="0009033B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Михаила  </w:t>
      </w:r>
      <w:r w:rsidRPr="0009033B">
        <w:rPr>
          <w:rStyle w:val="extended-textshort"/>
          <w:rFonts w:ascii="Times New Roman" w:hAnsi="Times New Roman" w:cs="Times New Roman"/>
          <w:b/>
          <w:bCs/>
          <w:color w:val="333333"/>
          <w:sz w:val="28"/>
          <w:szCs w:val="28"/>
        </w:rPr>
        <w:t>Зощенко</w:t>
      </w:r>
      <w:r w:rsidRPr="0009033B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> «</w:t>
      </w:r>
      <w:r w:rsidRPr="0009033B">
        <w:rPr>
          <w:rStyle w:val="extended-textshort"/>
          <w:rFonts w:ascii="Times New Roman" w:hAnsi="Times New Roman" w:cs="Times New Roman"/>
          <w:b/>
          <w:bCs/>
          <w:color w:val="333333"/>
          <w:sz w:val="28"/>
          <w:szCs w:val="28"/>
        </w:rPr>
        <w:t>Кочерга</w:t>
      </w:r>
      <w:r w:rsidRPr="0009033B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D916FB" w:rsidRPr="0009033B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09033B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C0620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учит серьезно относиться к изучению русского языка в школе, чтобы впоследствии не возникало таких курьезных ситуаций, какая случилась в </w:t>
      </w:r>
      <w:r w:rsidR="00893DEF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 одном </w:t>
      </w:r>
      <w:r w:rsidRPr="00EC0620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учреждении с печным отоплением.</w:t>
      </w:r>
      <w:r w:rsidR="00133822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778C8" w:rsidRDefault="00133822" w:rsidP="006778C8">
      <w:pPr>
        <w:shd w:val="clear" w:color="auto" w:fill="FFFFFF"/>
        <w:spacing w:line="206" w:lineRule="atLeast"/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Читатели </w:t>
      </w:r>
      <w:proofErr w:type="spellStart"/>
      <w:r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Островецкой</w:t>
      </w:r>
      <w:proofErr w:type="spellEnd"/>
      <w:r w:rsidR="00252458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сельской б</w:t>
      </w:r>
      <w:r w:rsidR="00893DEF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иблиотеки</w:t>
      </w:r>
      <w:proofErr w:type="gramStart"/>
      <w:r w:rsidR="00893DEF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Костина Наталья, </w:t>
      </w:r>
      <w:proofErr w:type="spellStart"/>
      <w:r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>Коннова</w:t>
      </w:r>
      <w:proofErr w:type="spellEnd"/>
      <w:r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Юлия, </w:t>
      </w:r>
      <w:proofErr w:type="spellStart"/>
      <w:r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>Балдин</w:t>
      </w:r>
      <w:proofErr w:type="spellEnd"/>
      <w:r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Егор, </w:t>
      </w:r>
      <w:r w:rsidR="00252458"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252458"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>Будкина</w:t>
      </w:r>
      <w:proofErr w:type="spellEnd"/>
      <w:r w:rsidR="00252458"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 xml:space="preserve"> Варя, Леонова Ма</w:t>
      </w:r>
      <w:r w:rsidR="00893DEF" w:rsidRPr="00F54D9E"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  <w:t>рина, Костина Наталья Сергеевна</w:t>
      </w:r>
      <w:r w:rsidR="00893DEF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показали  театрализованную постановку   по   этому рассказу  Михаила  Зощенко.</w:t>
      </w:r>
    </w:p>
    <w:p w:rsidR="009D1033" w:rsidRPr="00DF562B" w:rsidRDefault="009D1033" w:rsidP="006778C8">
      <w:pPr>
        <w:shd w:val="clear" w:color="auto" w:fill="FFFFFF"/>
        <w:spacing w:line="20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Роман </w:t>
      </w:r>
      <w:r w:rsidRPr="00D549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Вениамина </w:t>
      </w:r>
      <w:r w:rsidRPr="00DF56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Каверина</w:t>
      </w:r>
      <w:r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DF56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Два</w:t>
      </w:r>
      <w:r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F56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капитана</w:t>
      </w:r>
      <w:r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 одно  из самых ярких произведений русской приключенческой литературы ХХ века. </w:t>
      </w:r>
      <w:r w:rsidRPr="00D549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году роману исполняется 75 лет.</w:t>
      </w:r>
      <w:r w:rsidR="009E2FBB" w:rsidRPr="00D549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2FBB" w:rsidRPr="00DF5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неоднократно переиздавался, ставился на сцене театра  и был экранизирован как в России, так и за рубежом.</w:t>
      </w:r>
      <w:r w:rsidR="007F6146" w:rsidRPr="00DF562B">
        <w:rPr>
          <w:rFonts w:ascii="Times New Roman" w:hAnsi="Times New Roman" w:cs="Times New Roman"/>
          <w:color w:val="000000"/>
          <w:sz w:val="28"/>
          <w:szCs w:val="28"/>
        </w:rPr>
        <w:t xml:space="preserve"> Возвышенная и драматическая история любви Кати Татариновой и Сани Григорьева  прозвучала в монологе  Кати Татариновой  в исполнении </w:t>
      </w:r>
      <w:r w:rsidR="008D06A5">
        <w:rPr>
          <w:rFonts w:ascii="Times New Roman" w:hAnsi="Times New Roman" w:cs="Times New Roman"/>
          <w:color w:val="000000"/>
          <w:sz w:val="28"/>
          <w:szCs w:val="28"/>
        </w:rPr>
        <w:t xml:space="preserve">читателя </w:t>
      </w:r>
      <w:r w:rsidR="007F6146" w:rsidRPr="00DF56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F6146" w:rsidRPr="00DF562B">
        <w:rPr>
          <w:rFonts w:ascii="Times New Roman" w:hAnsi="Times New Roman" w:cs="Times New Roman"/>
          <w:color w:val="000000"/>
          <w:sz w:val="28"/>
          <w:szCs w:val="28"/>
        </w:rPr>
        <w:t>Трутневской</w:t>
      </w:r>
      <w:proofErr w:type="spellEnd"/>
      <w:r w:rsidR="007F6146" w:rsidRPr="00DF56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модельной библиотеки.</w:t>
      </w:r>
      <w:r w:rsidR="008D06A5" w:rsidRPr="008D0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06A5" w:rsidRPr="00DF562B">
        <w:rPr>
          <w:rFonts w:ascii="Times New Roman" w:hAnsi="Times New Roman" w:cs="Times New Roman"/>
          <w:b/>
          <w:color w:val="000000"/>
          <w:sz w:val="28"/>
          <w:szCs w:val="28"/>
        </w:rPr>
        <w:t>Матвеевой  Кристины</w:t>
      </w:r>
      <w:r w:rsidR="004738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93D82" w:rsidRDefault="00D5494F" w:rsidP="004738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Какими </w:t>
      </w:r>
      <w:r w:rsidR="00E20F0F" w:rsidRPr="00711817">
        <w:rPr>
          <w:color w:val="404040"/>
          <w:sz w:val="28"/>
          <w:szCs w:val="28"/>
        </w:rPr>
        <w:t xml:space="preserve"> они были девушки, женщины, ушедшие на вой</w:t>
      </w:r>
      <w:r w:rsidR="00E20F0F">
        <w:rPr>
          <w:color w:val="404040"/>
          <w:sz w:val="28"/>
          <w:szCs w:val="28"/>
        </w:rPr>
        <w:t>ну? Как воевали, что пережили?</w:t>
      </w:r>
      <w:r w:rsidR="004738E8">
        <w:rPr>
          <w:color w:val="404040"/>
          <w:sz w:val="28"/>
          <w:szCs w:val="28"/>
        </w:rPr>
        <w:t xml:space="preserve">   </w:t>
      </w:r>
      <w:r w:rsidR="00E20F0F" w:rsidRPr="00E20F0F">
        <w:rPr>
          <w:b/>
          <w:color w:val="404040"/>
          <w:sz w:val="28"/>
          <w:szCs w:val="28"/>
        </w:rPr>
        <w:t>Об этом рассказывает  повесть Бориса Васильева «А зори здесь тихие</w:t>
      </w:r>
      <w:r w:rsidR="00E20F0F" w:rsidRPr="00E20F0F">
        <w:rPr>
          <w:color w:val="404040"/>
          <w:sz w:val="28"/>
          <w:szCs w:val="28"/>
        </w:rPr>
        <w:t xml:space="preserve">».  В этом году этому произведению исполняется  50 лет.  </w:t>
      </w:r>
      <w:r w:rsidR="005E769F">
        <w:rPr>
          <w:color w:val="404040"/>
          <w:sz w:val="28"/>
          <w:szCs w:val="28"/>
        </w:rPr>
        <w:t xml:space="preserve">Эмоционально исполнили  свои </w:t>
      </w:r>
      <w:r w:rsidR="00A87B9E">
        <w:rPr>
          <w:color w:val="404040"/>
          <w:sz w:val="28"/>
          <w:szCs w:val="28"/>
        </w:rPr>
        <w:t xml:space="preserve"> роли в мини – спектакле </w:t>
      </w:r>
      <w:r w:rsidR="005E769F">
        <w:rPr>
          <w:color w:val="404040"/>
          <w:sz w:val="28"/>
          <w:szCs w:val="28"/>
        </w:rPr>
        <w:t xml:space="preserve"> по повести Б. Васильева читатели районной библиотеки</w:t>
      </w:r>
      <w:r w:rsidR="009C2B6B">
        <w:rPr>
          <w:color w:val="404040"/>
          <w:sz w:val="28"/>
          <w:szCs w:val="28"/>
        </w:rPr>
        <w:t xml:space="preserve">: </w:t>
      </w:r>
      <w:r w:rsidR="009C2B6B" w:rsidRPr="00F54D9E">
        <w:rPr>
          <w:b/>
          <w:color w:val="404040"/>
          <w:sz w:val="28"/>
          <w:szCs w:val="28"/>
        </w:rPr>
        <w:t xml:space="preserve">Васильева Ольга. </w:t>
      </w:r>
      <w:proofErr w:type="spellStart"/>
      <w:r w:rsidR="009C2B6B" w:rsidRPr="00F54D9E">
        <w:rPr>
          <w:b/>
          <w:color w:val="404040"/>
          <w:sz w:val="28"/>
          <w:szCs w:val="28"/>
        </w:rPr>
        <w:t>Костыря</w:t>
      </w:r>
      <w:proofErr w:type="spellEnd"/>
      <w:r w:rsidR="009C2B6B" w:rsidRPr="00F54D9E">
        <w:rPr>
          <w:b/>
          <w:color w:val="404040"/>
          <w:sz w:val="28"/>
          <w:szCs w:val="28"/>
        </w:rPr>
        <w:t xml:space="preserve"> Анна, </w:t>
      </w:r>
      <w:proofErr w:type="spellStart"/>
      <w:r w:rsidR="009C2B6B" w:rsidRPr="00F54D9E">
        <w:rPr>
          <w:b/>
          <w:color w:val="404040"/>
          <w:sz w:val="28"/>
          <w:szCs w:val="28"/>
        </w:rPr>
        <w:t>Тулько</w:t>
      </w:r>
      <w:proofErr w:type="spellEnd"/>
      <w:r w:rsidR="009C2B6B" w:rsidRPr="00F54D9E">
        <w:rPr>
          <w:b/>
          <w:color w:val="404040"/>
          <w:sz w:val="28"/>
          <w:szCs w:val="28"/>
        </w:rPr>
        <w:t xml:space="preserve"> Юрий, Калинина Кристина, Одинцова Юлия, Веселова Анастасия.</w:t>
      </w:r>
    </w:p>
    <w:p w:rsidR="008F75EF" w:rsidRDefault="00643920" w:rsidP="005D4E6E">
      <w:pPr>
        <w:pStyle w:val="a4"/>
        <w:spacing w:after="182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63636"/>
          <w:sz w:val="28"/>
          <w:szCs w:val="28"/>
        </w:rPr>
        <w:t xml:space="preserve">Неповторимая  театральная атмосфера дарила  участникам </w:t>
      </w:r>
      <w:r w:rsidR="008F75EF">
        <w:rPr>
          <w:color w:val="363636"/>
          <w:sz w:val="28"/>
          <w:szCs w:val="28"/>
        </w:rPr>
        <w:t xml:space="preserve">  фестиваля </w:t>
      </w:r>
      <w:r>
        <w:rPr>
          <w:color w:val="363636"/>
          <w:sz w:val="28"/>
          <w:szCs w:val="28"/>
        </w:rPr>
        <w:t xml:space="preserve"> вдохновение и желание перевоплощаться.</w:t>
      </w:r>
      <w:r w:rsidR="008F75EF">
        <w:rPr>
          <w:color w:val="363636"/>
          <w:sz w:val="28"/>
          <w:szCs w:val="28"/>
        </w:rPr>
        <w:t xml:space="preserve">  </w:t>
      </w:r>
      <w:r w:rsidR="00D47FA5" w:rsidRPr="00D47FA5">
        <w:rPr>
          <w:color w:val="363636"/>
          <w:sz w:val="28"/>
          <w:szCs w:val="28"/>
        </w:rPr>
        <w:t>Б</w:t>
      </w:r>
      <w:r w:rsidR="00826A96" w:rsidRPr="00D47FA5">
        <w:rPr>
          <w:color w:val="363636"/>
          <w:sz w:val="28"/>
          <w:szCs w:val="28"/>
        </w:rPr>
        <w:t>иблиотечными специалистами была п</w:t>
      </w:r>
      <w:r w:rsidR="00D47FA5" w:rsidRPr="00D47FA5">
        <w:rPr>
          <w:color w:val="363636"/>
          <w:sz w:val="28"/>
          <w:szCs w:val="28"/>
        </w:rPr>
        <w:t>одготовлена</w:t>
      </w:r>
      <w:r w:rsidR="00D47FA5" w:rsidRPr="00275467">
        <w:rPr>
          <w:b/>
          <w:color w:val="363636"/>
          <w:sz w:val="28"/>
          <w:szCs w:val="28"/>
        </w:rPr>
        <w:t xml:space="preserve"> игровая  программа </w:t>
      </w:r>
      <w:r w:rsidR="008F75EF">
        <w:rPr>
          <w:b/>
          <w:color w:val="363636"/>
          <w:sz w:val="28"/>
          <w:szCs w:val="28"/>
        </w:rPr>
        <w:t xml:space="preserve">   </w:t>
      </w:r>
      <w:r w:rsidR="00D47FA5" w:rsidRPr="00275467">
        <w:rPr>
          <w:b/>
          <w:color w:val="363636"/>
          <w:sz w:val="28"/>
          <w:szCs w:val="28"/>
        </w:rPr>
        <w:t xml:space="preserve"> « Театральный калейдоскоп».</w:t>
      </w:r>
      <w:r w:rsidR="00826A96" w:rsidRPr="00275467">
        <w:rPr>
          <w:rFonts w:ascii="Arial" w:hAnsi="Arial" w:cs="Arial"/>
          <w:b/>
          <w:color w:val="363636"/>
          <w:sz w:val="22"/>
          <w:szCs w:val="22"/>
        </w:rPr>
        <w:t xml:space="preserve"> </w:t>
      </w:r>
      <w:r w:rsidR="008F75EF">
        <w:rPr>
          <w:color w:val="363636"/>
          <w:sz w:val="28"/>
          <w:szCs w:val="28"/>
        </w:rPr>
        <w:t>Р</w:t>
      </w:r>
      <w:r w:rsidR="00D47FA5" w:rsidRPr="00D43F97">
        <w:rPr>
          <w:color w:val="363636"/>
          <w:sz w:val="28"/>
          <w:szCs w:val="28"/>
        </w:rPr>
        <w:t xml:space="preserve">ебята и взрослые  </w:t>
      </w:r>
      <w:r w:rsidR="00826A96" w:rsidRPr="00D43F97">
        <w:rPr>
          <w:color w:val="363636"/>
          <w:sz w:val="28"/>
          <w:szCs w:val="28"/>
        </w:rPr>
        <w:t xml:space="preserve"> </w:t>
      </w:r>
      <w:r w:rsidR="006F7BE9">
        <w:rPr>
          <w:color w:val="363636"/>
          <w:sz w:val="28"/>
          <w:szCs w:val="28"/>
        </w:rPr>
        <w:t>проявили прекрасные навыки актё</w:t>
      </w:r>
      <w:r w:rsidR="006F7BE9" w:rsidRPr="006F7BE9">
        <w:rPr>
          <w:color w:val="363636"/>
          <w:sz w:val="28"/>
          <w:szCs w:val="28"/>
        </w:rPr>
        <w:t>рского мастерства,</w:t>
      </w:r>
      <w:r w:rsidR="006F7BE9">
        <w:rPr>
          <w:rFonts w:ascii="Arial" w:hAnsi="Arial" w:cs="Arial"/>
          <w:color w:val="363636"/>
          <w:sz w:val="22"/>
          <w:szCs w:val="22"/>
        </w:rPr>
        <w:t xml:space="preserve"> </w:t>
      </w:r>
      <w:r w:rsidR="006F7BE9">
        <w:rPr>
          <w:color w:val="363636"/>
          <w:sz w:val="28"/>
          <w:szCs w:val="28"/>
        </w:rPr>
        <w:t xml:space="preserve">участвуя </w:t>
      </w:r>
      <w:r w:rsidR="00D43F97" w:rsidRPr="00D43F97">
        <w:rPr>
          <w:color w:val="363636"/>
          <w:sz w:val="28"/>
          <w:szCs w:val="28"/>
        </w:rPr>
        <w:t xml:space="preserve">  в  конкурсах </w:t>
      </w:r>
      <w:r w:rsidR="00826A96" w:rsidRPr="00D43F97">
        <w:rPr>
          <w:color w:val="363636"/>
          <w:sz w:val="28"/>
          <w:szCs w:val="28"/>
        </w:rPr>
        <w:t xml:space="preserve"> на </w:t>
      </w:r>
      <w:r w:rsidR="00D43F97" w:rsidRPr="00D43F97">
        <w:rPr>
          <w:color w:val="363636"/>
          <w:sz w:val="28"/>
          <w:szCs w:val="28"/>
        </w:rPr>
        <w:t>проверку актерского мастерства, отгадывали тематические загадки, читали заковыристые  скороговорки</w:t>
      </w:r>
      <w:r w:rsidR="003A367E">
        <w:rPr>
          <w:color w:val="363636"/>
          <w:sz w:val="28"/>
          <w:szCs w:val="28"/>
        </w:rPr>
        <w:t>.</w:t>
      </w:r>
      <w:r>
        <w:rPr>
          <w:color w:val="363636"/>
          <w:sz w:val="28"/>
          <w:szCs w:val="28"/>
        </w:rPr>
        <w:t xml:space="preserve"> </w:t>
      </w:r>
      <w:r w:rsidRPr="00643920">
        <w:rPr>
          <w:color w:val="363636"/>
          <w:sz w:val="28"/>
          <w:szCs w:val="28"/>
        </w:rPr>
        <w:t xml:space="preserve"> </w:t>
      </w:r>
      <w:r w:rsidR="001E2556" w:rsidRPr="00643920">
        <w:rPr>
          <w:color w:val="000000"/>
          <w:sz w:val="28"/>
          <w:szCs w:val="28"/>
          <w:shd w:val="clear" w:color="auto" w:fill="FFFFFF"/>
        </w:rPr>
        <w:t xml:space="preserve">А </w:t>
      </w:r>
      <w:r w:rsidR="00A6173E">
        <w:rPr>
          <w:color w:val="000000"/>
          <w:sz w:val="28"/>
          <w:szCs w:val="28"/>
          <w:shd w:val="clear" w:color="auto" w:fill="FFFFFF"/>
        </w:rPr>
        <w:t xml:space="preserve">  </w:t>
      </w:r>
      <w:r w:rsidR="001E2556" w:rsidRPr="008F75EF">
        <w:rPr>
          <w:b/>
          <w:color w:val="000000"/>
          <w:sz w:val="28"/>
          <w:szCs w:val="28"/>
          <w:shd w:val="clear" w:color="auto" w:fill="FFFFFF"/>
        </w:rPr>
        <w:t xml:space="preserve">выставка </w:t>
      </w:r>
      <w:r w:rsidR="00606585">
        <w:rPr>
          <w:b/>
          <w:color w:val="000000"/>
          <w:sz w:val="28"/>
          <w:szCs w:val="28"/>
          <w:shd w:val="clear" w:color="auto" w:fill="FFFFFF"/>
        </w:rPr>
        <w:t xml:space="preserve">  рисунков и книг о театре </w:t>
      </w:r>
      <w:r w:rsidR="001E2556" w:rsidRPr="008F75EF">
        <w:rPr>
          <w:b/>
          <w:color w:val="000000"/>
          <w:sz w:val="28"/>
          <w:szCs w:val="28"/>
          <w:shd w:val="clear" w:color="auto" w:fill="FFFFFF"/>
        </w:rPr>
        <w:t>«</w:t>
      </w:r>
      <w:r w:rsidRPr="008F75EF">
        <w:rPr>
          <w:b/>
          <w:color w:val="000000"/>
          <w:sz w:val="28"/>
          <w:szCs w:val="28"/>
          <w:shd w:val="clear" w:color="auto" w:fill="FFFFFF"/>
        </w:rPr>
        <w:t xml:space="preserve"> Волшебный мир кулис </w:t>
      </w:r>
      <w:r w:rsidR="001E2556" w:rsidRPr="008F75EF">
        <w:rPr>
          <w:b/>
          <w:color w:val="000000"/>
          <w:sz w:val="28"/>
          <w:szCs w:val="28"/>
          <w:shd w:val="clear" w:color="auto" w:fill="FFFFFF"/>
        </w:rPr>
        <w:t>»</w:t>
      </w:r>
      <w:r w:rsidR="001E2556" w:rsidRPr="00643920">
        <w:rPr>
          <w:color w:val="000000"/>
          <w:sz w:val="28"/>
          <w:szCs w:val="28"/>
          <w:shd w:val="clear" w:color="auto" w:fill="FFFFFF"/>
        </w:rPr>
        <w:t xml:space="preserve"> стала зоной для фотосессии</w:t>
      </w:r>
      <w:r w:rsidR="008F75EF">
        <w:rPr>
          <w:color w:val="000000"/>
          <w:sz w:val="28"/>
          <w:szCs w:val="28"/>
          <w:shd w:val="clear" w:color="auto" w:fill="FFFFFF"/>
        </w:rPr>
        <w:t xml:space="preserve">, где можно было сфотографироваться с литературными героями. </w:t>
      </w:r>
    </w:p>
    <w:p w:rsidR="005D4E6E" w:rsidRDefault="009D5FAE" w:rsidP="005D4E6E">
      <w:pPr>
        <w:pStyle w:val="a4"/>
        <w:spacing w:after="182" w:afterAutospacing="0"/>
        <w:rPr>
          <w:rFonts w:ascii="Arial" w:hAnsi="Arial" w:cs="Arial"/>
          <w:color w:val="363636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заключение  театрального праздника в</w:t>
      </w:r>
      <w:r w:rsidR="005D4E6E">
        <w:rPr>
          <w:color w:val="000000"/>
          <w:sz w:val="28"/>
          <w:szCs w:val="28"/>
          <w:shd w:val="clear" w:color="auto" w:fill="FFFFFF"/>
        </w:rPr>
        <w:t xml:space="preserve">сем </w:t>
      </w:r>
      <w:r>
        <w:rPr>
          <w:color w:val="000000"/>
          <w:sz w:val="28"/>
          <w:szCs w:val="28"/>
          <w:shd w:val="clear" w:color="auto" w:fill="FFFFFF"/>
        </w:rPr>
        <w:t xml:space="preserve">  его  </w:t>
      </w:r>
      <w:r w:rsidR="005D4E6E">
        <w:rPr>
          <w:color w:val="000000"/>
          <w:sz w:val="28"/>
          <w:szCs w:val="28"/>
          <w:shd w:val="clear" w:color="auto" w:fill="FFFFFF"/>
        </w:rPr>
        <w:t>участникам  были вручены  Дипломы за активное участие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30A2" w:rsidRPr="005D4E6E" w:rsidRDefault="009D5FAE" w:rsidP="005D4E6E">
      <w:pPr>
        <w:pStyle w:val="a4"/>
        <w:spacing w:after="182" w:afterAutospacing="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VIII</w:t>
      </w:r>
      <w:r>
        <w:rPr>
          <w:color w:val="363636"/>
          <w:sz w:val="28"/>
          <w:szCs w:val="28"/>
        </w:rPr>
        <w:t xml:space="preserve"> </w:t>
      </w:r>
      <w:proofErr w:type="gramStart"/>
      <w:r>
        <w:rPr>
          <w:color w:val="363636"/>
          <w:sz w:val="28"/>
          <w:szCs w:val="28"/>
        </w:rPr>
        <w:t>районный  ф</w:t>
      </w:r>
      <w:r w:rsidR="005D4E6E" w:rsidRPr="005D4E6E">
        <w:rPr>
          <w:color w:val="363636"/>
          <w:sz w:val="28"/>
          <w:szCs w:val="28"/>
        </w:rPr>
        <w:t>естиваль</w:t>
      </w:r>
      <w:proofErr w:type="gramEnd"/>
      <w:r w:rsidR="005D4E6E" w:rsidRPr="005D4E6E">
        <w:rPr>
          <w:color w:val="363636"/>
          <w:sz w:val="28"/>
          <w:szCs w:val="28"/>
        </w:rPr>
        <w:t xml:space="preserve">   </w:t>
      </w:r>
      <w:r w:rsidR="005D4E6E">
        <w:rPr>
          <w:color w:val="363636"/>
          <w:sz w:val="28"/>
          <w:szCs w:val="28"/>
        </w:rPr>
        <w:t xml:space="preserve">книги и чтения  </w:t>
      </w:r>
      <w:r w:rsidR="005D4E6E" w:rsidRPr="005D4E6E">
        <w:rPr>
          <w:color w:val="363636"/>
          <w:sz w:val="28"/>
          <w:szCs w:val="28"/>
        </w:rPr>
        <w:t>« Открой свою книгу!» стал ярким, запоминающимся событием. Он получился зрелищным и масштабным, потому что каждый вложил частичку своего творчества в его организацию. Это была настоящая феерия театра  и книги,  творчества и незабываемых впечатлений!</w:t>
      </w:r>
    </w:p>
    <w:p w:rsidR="00E20F0F" w:rsidRPr="00E20F0F" w:rsidRDefault="004D673C" w:rsidP="00E20F0F">
      <w:pPr>
        <w:shd w:val="clear" w:color="auto" w:fill="FFFFFF"/>
        <w:spacing w:line="206" w:lineRule="atLeast"/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Мы благ</w:t>
      </w:r>
      <w:r w:rsidR="005847F9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одарим  </w:t>
      </w:r>
      <w:r w:rsidR="00B60FEB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 Администрацию района  за финансовую поддержку  и  </w:t>
      </w:r>
      <w:r w:rsidR="005847F9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наших  </w:t>
      </w:r>
      <w:r w:rsidR="009D5FAE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847F9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помощников</w:t>
      </w:r>
      <w:r w:rsidR="00A65B5A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  - волонтёров</w:t>
      </w:r>
      <w:r w:rsidR="005847F9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,</w:t>
      </w:r>
      <w:r w:rsidR="005847F9" w:rsidRPr="005847F9">
        <w:rPr>
          <w:rFonts w:ascii="Arial" w:hAnsi="Arial" w:cs="Arial"/>
          <w:color w:val="363636"/>
        </w:rPr>
        <w:t xml:space="preserve"> </w:t>
      </w:r>
      <w:r w:rsidR="009D5FAE">
        <w:rPr>
          <w:rFonts w:ascii="Times New Roman" w:hAnsi="Times New Roman" w:cs="Times New Roman"/>
          <w:color w:val="363636"/>
          <w:sz w:val="28"/>
          <w:szCs w:val="28"/>
        </w:rPr>
        <w:t xml:space="preserve">оказавших </w:t>
      </w:r>
      <w:r w:rsidR="005847F9" w:rsidRPr="005847F9">
        <w:rPr>
          <w:rFonts w:ascii="Times New Roman" w:hAnsi="Times New Roman" w:cs="Times New Roman"/>
          <w:color w:val="363636"/>
          <w:sz w:val="28"/>
          <w:szCs w:val="28"/>
        </w:rPr>
        <w:t xml:space="preserve"> помощь </w:t>
      </w:r>
      <w:r w:rsidR="009D5FAE">
        <w:rPr>
          <w:rFonts w:ascii="Times New Roman" w:hAnsi="Times New Roman" w:cs="Times New Roman"/>
          <w:color w:val="363636"/>
          <w:sz w:val="28"/>
          <w:szCs w:val="28"/>
        </w:rPr>
        <w:t>в подготовке и проведении  фестиваля</w:t>
      </w:r>
      <w:r w:rsidR="005847F9" w:rsidRPr="005847F9"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="005847F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B449CF" w:rsidRDefault="00B449CF" w:rsidP="008E3197"/>
    <w:p w:rsidR="00751FF9" w:rsidRDefault="0095425C"/>
    <w:sectPr w:rsidR="00751FF9" w:rsidSect="0025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197"/>
    <w:rsid w:val="0008297C"/>
    <w:rsid w:val="0009033B"/>
    <w:rsid w:val="00133822"/>
    <w:rsid w:val="001346AB"/>
    <w:rsid w:val="00145F6D"/>
    <w:rsid w:val="00176ACB"/>
    <w:rsid w:val="001B39C9"/>
    <w:rsid w:val="001E2556"/>
    <w:rsid w:val="001F2863"/>
    <w:rsid w:val="00204797"/>
    <w:rsid w:val="00252458"/>
    <w:rsid w:val="0025558F"/>
    <w:rsid w:val="00270269"/>
    <w:rsid w:val="00275467"/>
    <w:rsid w:val="00284E94"/>
    <w:rsid w:val="00287E00"/>
    <w:rsid w:val="00293B69"/>
    <w:rsid w:val="00294DDF"/>
    <w:rsid w:val="002B2E4A"/>
    <w:rsid w:val="002D6E0F"/>
    <w:rsid w:val="002E7E7A"/>
    <w:rsid w:val="00330A9D"/>
    <w:rsid w:val="00357DB4"/>
    <w:rsid w:val="003A367E"/>
    <w:rsid w:val="003A45B8"/>
    <w:rsid w:val="004502EA"/>
    <w:rsid w:val="004706FA"/>
    <w:rsid w:val="00471949"/>
    <w:rsid w:val="0047308B"/>
    <w:rsid w:val="004737D5"/>
    <w:rsid w:val="004738E8"/>
    <w:rsid w:val="00493D82"/>
    <w:rsid w:val="004D673C"/>
    <w:rsid w:val="005273F6"/>
    <w:rsid w:val="0056022F"/>
    <w:rsid w:val="005609B8"/>
    <w:rsid w:val="005661EB"/>
    <w:rsid w:val="005847F9"/>
    <w:rsid w:val="005D4E6E"/>
    <w:rsid w:val="005E0FA9"/>
    <w:rsid w:val="005E769F"/>
    <w:rsid w:val="00606585"/>
    <w:rsid w:val="00617663"/>
    <w:rsid w:val="00643920"/>
    <w:rsid w:val="006778C8"/>
    <w:rsid w:val="00680064"/>
    <w:rsid w:val="00682450"/>
    <w:rsid w:val="006E4545"/>
    <w:rsid w:val="006F7BE9"/>
    <w:rsid w:val="007173F7"/>
    <w:rsid w:val="007358BF"/>
    <w:rsid w:val="00785789"/>
    <w:rsid w:val="00791C9D"/>
    <w:rsid w:val="007B5AAA"/>
    <w:rsid w:val="007D7441"/>
    <w:rsid w:val="007F6146"/>
    <w:rsid w:val="007F77B3"/>
    <w:rsid w:val="00826A96"/>
    <w:rsid w:val="00893DEF"/>
    <w:rsid w:val="008B22AF"/>
    <w:rsid w:val="008D06A5"/>
    <w:rsid w:val="008E3197"/>
    <w:rsid w:val="008F75EF"/>
    <w:rsid w:val="0095425C"/>
    <w:rsid w:val="009C2B6B"/>
    <w:rsid w:val="009D1033"/>
    <w:rsid w:val="009D3782"/>
    <w:rsid w:val="009D5FAE"/>
    <w:rsid w:val="009E0553"/>
    <w:rsid w:val="009E2FBB"/>
    <w:rsid w:val="00A10B96"/>
    <w:rsid w:val="00A412F9"/>
    <w:rsid w:val="00A6173E"/>
    <w:rsid w:val="00A65B5A"/>
    <w:rsid w:val="00A66579"/>
    <w:rsid w:val="00A87B9E"/>
    <w:rsid w:val="00A960B6"/>
    <w:rsid w:val="00B430A2"/>
    <w:rsid w:val="00B449CF"/>
    <w:rsid w:val="00B60FEB"/>
    <w:rsid w:val="00BB1834"/>
    <w:rsid w:val="00BF17F3"/>
    <w:rsid w:val="00C03FD4"/>
    <w:rsid w:val="00C176A7"/>
    <w:rsid w:val="00C21B29"/>
    <w:rsid w:val="00C4636D"/>
    <w:rsid w:val="00CA57FE"/>
    <w:rsid w:val="00CD0520"/>
    <w:rsid w:val="00D11DB6"/>
    <w:rsid w:val="00D43F97"/>
    <w:rsid w:val="00D47FA5"/>
    <w:rsid w:val="00D5494F"/>
    <w:rsid w:val="00D6199F"/>
    <w:rsid w:val="00D916FB"/>
    <w:rsid w:val="00DF562B"/>
    <w:rsid w:val="00E06ECF"/>
    <w:rsid w:val="00E20F0F"/>
    <w:rsid w:val="00E746E3"/>
    <w:rsid w:val="00EA6900"/>
    <w:rsid w:val="00EB294A"/>
    <w:rsid w:val="00F152DE"/>
    <w:rsid w:val="00F15C79"/>
    <w:rsid w:val="00F54D9E"/>
    <w:rsid w:val="00F57385"/>
    <w:rsid w:val="00F64CB8"/>
    <w:rsid w:val="00FD16CC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176A7"/>
  </w:style>
  <w:style w:type="character" w:customStyle="1" w:styleId="extended-textshort">
    <w:name w:val="extended-text__short"/>
    <w:basedOn w:val="a0"/>
    <w:rsid w:val="006778C8"/>
  </w:style>
  <w:style w:type="paragraph" w:customStyle="1" w:styleId="normalweb">
    <w:name w:val="normalweb"/>
    <w:basedOn w:val="a"/>
    <w:rsid w:val="00E2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0F0F"/>
    <w:rPr>
      <w:b/>
      <w:bCs/>
    </w:rPr>
  </w:style>
  <w:style w:type="paragraph" w:styleId="a4">
    <w:name w:val="Normal (Web)"/>
    <w:basedOn w:val="a"/>
    <w:uiPriority w:val="99"/>
    <w:unhideWhenUsed/>
    <w:rsid w:val="0049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newsmallred">
    <w:name w:val="headnewsmallred"/>
    <w:basedOn w:val="a0"/>
    <w:rsid w:val="006E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0873-D867-4207-85D8-6C9F486D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Гдов</dc:creator>
  <cp:lastModifiedBy>Библиотека</cp:lastModifiedBy>
  <cp:revision>115</cp:revision>
  <dcterms:created xsi:type="dcterms:W3CDTF">2019-07-08T19:31:00Z</dcterms:created>
  <dcterms:modified xsi:type="dcterms:W3CDTF">2019-07-09T13:05:00Z</dcterms:modified>
</cp:coreProperties>
</file>