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BD" w:rsidRPr="004C0CBA" w:rsidRDefault="009F28BD" w:rsidP="009F28BD">
      <w:pPr>
        <w:pStyle w:val="3"/>
        <w:rPr>
          <w:rFonts w:ascii="Arial" w:hAnsi="Arial" w:cs="Arial"/>
          <w:b/>
          <w:sz w:val="24"/>
          <w:szCs w:val="24"/>
          <w:lang w:val="en-US"/>
        </w:rPr>
      </w:pPr>
    </w:p>
    <w:p w:rsidR="009F28BD" w:rsidRPr="004C0CBA" w:rsidRDefault="009F28BD" w:rsidP="009F28BD">
      <w:pPr>
        <w:pStyle w:val="3"/>
        <w:jc w:val="center"/>
        <w:rPr>
          <w:rFonts w:ascii="Arial" w:hAnsi="Arial" w:cs="Arial"/>
          <w:b/>
          <w:sz w:val="24"/>
          <w:szCs w:val="24"/>
        </w:rPr>
      </w:pPr>
      <w:r w:rsidRPr="004C0CBA">
        <w:rPr>
          <w:rFonts w:ascii="Arial" w:hAnsi="Arial" w:cs="Arial"/>
          <w:b/>
          <w:sz w:val="24"/>
          <w:szCs w:val="24"/>
        </w:rPr>
        <w:t xml:space="preserve">АНАЛИТИЧЕСКИЙ ОБЗОР </w:t>
      </w:r>
    </w:p>
    <w:p w:rsidR="009F28BD" w:rsidRPr="004C0CBA" w:rsidRDefault="009F28BD" w:rsidP="009F28BD">
      <w:pPr>
        <w:pStyle w:val="3"/>
        <w:jc w:val="center"/>
        <w:rPr>
          <w:rFonts w:ascii="Arial" w:hAnsi="Arial" w:cs="Arial"/>
          <w:b/>
          <w:sz w:val="24"/>
          <w:szCs w:val="24"/>
        </w:rPr>
      </w:pPr>
      <w:r w:rsidRPr="004C0CBA">
        <w:rPr>
          <w:rFonts w:ascii="Arial" w:hAnsi="Arial" w:cs="Arial"/>
          <w:b/>
          <w:sz w:val="24"/>
          <w:szCs w:val="24"/>
        </w:rPr>
        <w:t>О ДЕЯТЕЛЬНОСТИ  БИБЛИОТЕК МБУК МБО МО «ЛОКНЯНСКИЙ РАЙОН» ПСКОВСКОЙ ОБЛАСТИ   за  2019 ГОД.</w:t>
      </w:r>
    </w:p>
    <w:p w:rsidR="009F28BD" w:rsidRPr="004C0CBA" w:rsidRDefault="009F28BD" w:rsidP="009F28BD">
      <w:pPr>
        <w:pStyle w:val="3"/>
        <w:spacing w:before="120"/>
        <w:rPr>
          <w:rFonts w:ascii="Arial" w:hAnsi="Arial" w:cs="Arial"/>
          <w:i/>
          <w:sz w:val="24"/>
          <w:szCs w:val="24"/>
        </w:rPr>
      </w:pPr>
      <w:r w:rsidRPr="004C0CBA">
        <w:rPr>
          <w:rFonts w:ascii="Arial" w:hAnsi="Arial" w:cs="Arial"/>
          <w:b/>
          <w:i/>
          <w:sz w:val="24"/>
          <w:szCs w:val="24"/>
        </w:rPr>
        <w:t>Муниципальное бюджетное учреждение культуры «Межпоселенческое библиотечное объединение» муниципального образования «Локнянский район» Псковской области.</w:t>
      </w:r>
    </w:p>
    <w:p w:rsidR="009F28BD" w:rsidRPr="004C0CBA" w:rsidRDefault="009F28BD" w:rsidP="009F28BD">
      <w:pPr>
        <w:pStyle w:val="3"/>
        <w:numPr>
          <w:ilvl w:val="0"/>
          <w:numId w:val="1"/>
        </w:numPr>
        <w:spacing w:before="120" w:after="0"/>
        <w:ind w:hanging="357"/>
        <w:rPr>
          <w:rFonts w:ascii="Arial" w:hAnsi="Arial" w:cs="Arial"/>
          <w:b/>
          <w:sz w:val="24"/>
          <w:szCs w:val="24"/>
        </w:rPr>
      </w:pPr>
      <w:r w:rsidRPr="004C0CBA">
        <w:rPr>
          <w:rFonts w:ascii="Arial" w:hAnsi="Arial" w:cs="Arial"/>
          <w:sz w:val="24"/>
          <w:szCs w:val="24"/>
        </w:rPr>
        <w:t>182</w:t>
      </w:r>
      <w:r w:rsidRPr="004C0CBA">
        <w:rPr>
          <w:rFonts w:ascii="Arial" w:hAnsi="Arial" w:cs="Arial"/>
          <w:sz w:val="24"/>
          <w:szCs w:val="24"/>
          <w:lang w:val="en-US"/>
        </w:rPr>
        <w:t> </w:t>
      </w:r>
      <w:r w:rsidRPr="004C0CBA">
        <w:rPr>
          <w:rFonts w:ascii="Arial" w:hAnsi="Arial" w:cs="Arial"/>
          <w:sz w:val="24"/>
          <w:szCs w:val="24"/>
        </w:rPr>
        <w:t>900 Псковская область, п. Локня, ул. Октябрьская, д.13.</w:t>
      </w:r>
    </w:p>
    <w:p w:rsidR="009F28BD" w:rsidRPr="004C0CBA" w:rsidRDefault="009F28BD" w:rsidP="009F28BD">
      <w:pPr>
        <w:pStyle w:val="3"/>
        <w:ind w:firstLine="480"/>
        <w:rPr>
          <w:rFonts w:ascii="Arial" w:hAnsi="Arial" w:cs="Arial"/>
          <w:b/>
          <w:sz w:val="24"/>
          <w:szCs w:val="24"/>
          <w:lang w:val="en-US"/>
        </w:rPr>
      </w:pPr>
      <w:r w:rsidRPr="004C0CBA">
        <w:rPr>
          <w:rFonts w:ascii="Arial" w:hAnsi="Arial" w:cs="Arial"/>
          <w:sz w:val="24"/>
          <w:szCs w:val="24"/>
        </w:rPr>
        <w:t>Тел</w:t>
      </w:r>
      <w:r w:rsidRPr="004C0CBA">
        <w:rPr>
          <w:rFonts w:ascii="Arial" w:hAnsi="Arial" w:cs="Arial"/>
          <w:sz w:val="24"/>
          <w:szCs w:val="24"/>
          <w:lang w:val="en-US"/>
        </w:rPr>
        <w:t>.: 8(81139)21-8-93</w:t>
      </w:r>
    </w:p>
    <w:p w:rsidR="009F28BD" w:rsidRPr="004C0CBA" w:rsidRDefault="00691556" w:rsidP="009F28BD">
      <w:pPr>
        <w:pStyle w:val="3"/>
        <w:ind w:left="482"/>
        <w:rPr>
          <w:rFonts w:ascii="Arial" w:hAnsi="Arial" w:cs="Arial"/>
          <w:b/>
          <w:sz w:val="24"/>
          <w:szCs w:val="24"/>
          <w:lang w:val="en-US"/>
        </w:rPr>
      </w:pPr>
      <w:r w:rsidRPr="004C0CBA">
        <w:rPr>
          <w:rFonts w:ascii="Arial" w:hAnsi="Arial" w:cs="Arial"/>
          <w:sz w:val="24"/>
          <w:szCs w:val="24"/>
          <w:lang w:val="en-US"/>
        </w:rPr>
        <w:t>E-mail: loknbibl@yandex</w:t>
      </w:r>
      <w:r w:rsidR="009F28BD" w:rsidRPr="004C0CBA">
        <w:rPr>
          <w:rFonts w:ascii="Arial" w:hAnsi="Arial" w:cs="Arial"/>
          <w:sz w:val="24"/>
          <w:szCs w:val="24"/>
          <w:lang w:val="en-US"/>
        </w:rPr>
        <w:t>.ru</w:t>
      </w:r>
    </w:p>
    <w:p w:rsidR="009F28BD" w:rsidRPr="004C0CBA" w:rsidRDefault="009F28BD" w:rsidP="009F28BD">
      <w:pPr>
        <w:pStyle w:val="3"/>
        <w:numPr>
          <w:ilvl w:val="0"/>
          <w:numId w:val="1"/>
        </w:numPr>
        <w:spacing w:before="120" w:after="0"/>
        <w:rPr>
          <w:rFonts w:ascii="Arial" w:hAnsi="Arial" w:cs="Arial"/>
          <w:b/>
          <w:sz w:val="24"/>
          <w:szCs w:val="24"/>
        </w:rPr>
      </w:pPr>
      <w:r w:rsidRPr="004C0CBA">
        <w:rPr>
          <w:rFonts w:ascii="Arial" w:hAnsi="Arial" w:cs="Arial"/>
          <w:sz w:val="24"/>
          <w:szCs w:val="24"/>
        </w:rPr>
        <w:t xml:space="preserve">Егерева Нина Николаевна – директор МБУК МБО. </w:t>
      </w:r>
    </w:p>
    <w:p w:rsidR="009F28BD" w:rsidRPr="004C0CBA" w:rsidRDefault="009F28BD" w:rsidP="009F28BD">
      <w:pPr>
        <w:pStyle w:val="3"/>
        <w:ind w:left="480"/>
        <w:rPr>
          <w:rFonts w:ascii="Arial" w:hAnsi="Arial" w:cs="Arial"/>
          <w:b/>
          <w:sz w:val="24"/>
          <w:szCs w:val="24"/>
        </w:rPr>
      </w:pPr>
      <w:r w:rsidRPr="004C0CBA">
        <w:rPr>
          <w:rFonts w:ascii="Arial" w:hAnsi="Arial" w:cs="Arial"/>
          <w:sz w:val="24"/>
          <w:szCs w:val="24"/>
        </w:rPr>
        <w:t>Тел.: 8</w:t>
      </w:r>
      <w:r w:rsidR="00A5576D" w:rsidRPr="004C0CBA">
        <w:rPr>
          <w:rFonts w:ascii="Arial" w:hAnsi="Arial" w:cs="Arial"/>
          <w:sz w:val="24"/>
          <w:szCs w:val="24"/>
        </w:rPr>
        <w:t xml:space="preserve"> </w:t>
      </w:r>
      <w:r w:rsidRPr="004C0CBA">
        <w:rPr>
          <w:rFonts w:ascii="Arial" w:hAnsi="Arial" w:cs="Arial"/>
          <w:sz w:val="24"/>
          <w:szCs w:val="24"/>
        </w:rPr>
        <w:t>921-119-48-63</w:t>
      </w:r>
    </w:p>
    <w:p w:rsidR="009F28BD" w:rsidRPr="004C0CBA" w:rsidRDefault="009F28BD" w:rsidP="009F28BD">
      <w:pPr>
        <w:pStyle w:val="3"/>
        <w:rPr>
          <w:rFonts w:ascii="Arial" w:hAnsi="Arial" w:cs="Arial"/>
          <w:b/>
          <w:sz w:val="24"/>
          <w:szCs w:val="24"/>
        </w:rPr>
      </w:pPr>
      <w:r w:rsidRPr="004C0CBA">
        <w:rPr>
          <w:rFonts w:ascii="Arial" w:hAnsi="Arial" w:cs="Arial"/>
          <w:b/>
          <w:sz w:val="24"/>
          <w:szCs w:val="24"/>
        </w:rPr>
        <w:t>3. Режим ЦРБ:</w:t>
      </w:r>
    </w:p>
    <w:p w:rsidR="009F28BD" w:rsidRPr="004C0CBA" w:rsidRDefault="009F28BD" w:rsidP="009F28BD">
      <w:pPr>
        <w:pStyle w:val="3"/>
        <w:rPr>
          <w:rFonts w:ascii="Arial" w:hAnsi="Arial" w:cs="Arial"/>
          <w:sz w:val="24"/>
          <w:szCs w:val="24"/>
        </w:rPr>
      </w:pPr>
      <w:r w:rsidRPr="004C0CBA">
        <w:rPr>
          <w:rFonts w:ascii="Arial" w:hAnsi="Arial" w:cs="Arial"/>
          <w:sz w:val="24"/>
          <w:szCs w:val="24"/>
        </w:rPr>
        <w:t xml:space="preserve">Центральная районная библиотека работает: </w:t>
      </w:r>
    </w:p>
    <w:p w:rsidR="009F28BD" w:rsidRPr="004C0CBA" w:rsidRDefault="009F28BD" w:rsidP="009F28BD">
      <w:pPr>
        <w:pStyle w:val="3"/>
        <w:rPr>
          <w:rFonts w:ascii="Arial" w:hAnsi="Arial" w:cs="Arial"/>
          <w:sz w:val="24"/>
          <w:szCs w:val="24"/>
        </w:rPr>
      </w:pPr>
      <w:r w:rsidRPr="004C0CBA">
        <w:rPr>
          <w:rFonts w:ascii="Arial" w:hAnsi="Arial" w:cs="Arial"/>
          <w:sz w:val="24"/>
          <w:szCs w:val="24"/>
        </w:rPr>
        <w:t>с 10:00 ч. до 18:00 ч.</w:t>
      </w:r>
    </w:p>
    <w:p w:rsidR="009F28BD" w:rsidRPr="004C0CBA" w:rsidRDefault="009F28BD" w:rsidP="009F28BD">
      <w:pPr>
        <w:rPr>
          <w:rFonts w:ascii="Arial" w:hAnsi="Arial" w:cs="Arial"/>
        </w:rPr>
      </w:pPr>
      <w:r w:rsidRPr="004C0CBA">
        <w:rPr>
          <w:rFonts w:ascii="Arial" w:hAnsi="Arial" w:cs="Arial"/>
        </w:rPr>
        <w:t xml:space="preserve"> Воскресенье с 10:00 ч. до 17:00 ч.</w:t>
      </w:r>
    </w:p>
    <w:p w:rsidR="009F28BD" w:rsidRPr="004C0CBA" w:rsidRDefault="009F28BD" w:rsidP="009F28BD">
      <w:pPr>
        <w:rPr>
          <w:rFonts w:ascii="Arial" w:hAnsi="Arial" w:cs="Arial"/>
        </w:rPr>
      </w:pPr>
      <w:r w:rsidRPr="004C0CBA">
        <w:rPr>
          <w:rFonts w:ascii="Arial" w:hAnsi="Arial" w:cs="Arial"/>
        </w:rPr>
        <w:t xml:space="preserve"> Перерыв на обед     с 13:00 ч. до 14:00 ч.</w:t>
      </w:r>
    </w:p>
    <w:p w:rsidR="009F28BD" w:rsidRPr="004C0CBA" w:rsidRDefault="009F28BD" w:rsidP="009F28BD">
      <w:pPr>
        <w:rPr>
          <w:rFonts w:ascii="Arial" w:hAnsi="Arial" w:cs="Arial"/>
        </w:rPr>
      </w:pPr>
      <w:r w:rsidRPr="004C0CBA">
        <w:rPr>
          <w:rFonts w:ascii="Arial" w:hAnsi="Arial" w:cs="Arial"/>
        </w:rPr>
        <w:t xml:space="preserve"> Выходной день   –   суббота</w:t>
      </w:r>
    </w:p>
    <w:p w:rsidR="009F28BD" w:rsidRPr="004C0CBA" w:rsidRDefault="009F28BD" w:rsidP="009F28BD">
      <w:pPr>
        <w:rPr>
          <w:rFonts w:ascii="Arial" w:hAnsi="Arial" w:cs="Arial"/>
          <w:b/>
        </w:rPr>
      </w:pPr>
      <w:r w:rsidRPr="004C0CBA">
        <w:rPr>
          <w:rFonts w:ascii="Arial" w:hAnsi="Arial" w:cs="Arial"/>
        </w:rPr>
        <w:t xml:space="preserve"> Последний день месяца – санитарный день.</w:t>
      </w:r>
    </w:p>
    <w:p w:rsidR="009F28BD" w:rsidRPr="004C0CBA" w:rsidRDefault="009F28BD" w:rsidP="009F28BD">
      <w:pPr>
        <w:pStyle w:val="3"/>
        <w:rPr>
          <w:rFonts w:ascii="Arial" w:hAnsi="Arial" w:cs="Arial"/>
          <w:b/>
          <w:sz w:val="24"/>
          <w:szCs w:val="24"/>
        </w:rPr>
      </w:pPr>
    </w:p>
    <w:p w:rsidR="009F28BD" w:rsidRPr="004C0CBA" w:rsidRDefault="009F28BD" w:rsidP="009F28BD">
      <w:pPr>
        <w:jc w:val="both"/>
        <w:rPr>
          <w:rFonts w:ascii="Arial" w:hAnsi="Arial" w:cs="Arial"/>
          <w:b/>
        </w:rPr>
      </w:pPr>
      <w:r w:rsidRPr="004C0CBA">
        <w:rPr>
          <w:rFonts w:ascii="Arial" w:hAnsi="Arial" w:cs="Arial"/>
          <w:b/>
        </w:rPr>
        <w:t>4. Юридическое лицо</w:t>
      </w:r>
    </w:p>
    <w:p w:rsidR="009F28BD" w:rsidRPr="004C0CBA" w:rsidRDefault="009F28BD" w:rsidP="009F28BD">
      <w:pPr>
        <w:pStyle w:val="3"/>
        <w:spacing w:before="120"/>
        <w:rPr>
          <w:rFonts w:ascii="Arial" w:hAnsi="Arial" w:cs="Arial"/>
          <w:b/>
          <w:i/>
          <w:sz w:val="24"/>
          <w:szCs w:val="24"/>
        </w:rPr>
      </w:pPr>
      <w:r w:rsidRPr="004C0CBA">
        <w:rPr>
          <w:rFonts w:ascii="Arial" w:hAnsi="Arial" w:cs="Arial"/>
          <w:b/>
          <w:i/>
          <w:sz w:val="24"/>
          <w:szCs w:val="24"/>
        </w:rPr>
        <w:t>Муниципальное бюджетное учреждение культуры «Межпоселенческое библиотечное объединение» муниципального образования «Локнянский район» Псковской области</w:t>
      </w:r>
    </w:p>
    <w:p w:rsidR="009F28BD" w:rsidRPr="004C0CBA" w:rsidRDefault="009F28BD" w:rsidP="009F28BD">
      <w:pPr>
        <w:pStyle w:val="3"/>
        <w:spacing w:before="120"/>
        <w:rPr>
          <w:rFonts w:ascii="Arial" w:hAnsi="Arial" w:cs="Arial"/>
          <w:b/>
          <w:i/>
          <w:sz w:val="24"/>
          <w:szCs w:val="24"/>
        </w:rPr>
      </w:pPr>
      <w:r w:rsidRPr="004C0CBA">
        <w:rPr>
          <w:rFonts w:ascii="Arial" w:hAnsi="Arial" w:cs="Arial"/>
          <w:b/>
          <w:i/>
          <w:sz w:val="24"/>
          <w:szCs w:val="24"/>
        </w:rPr>
        <w:t>Директор МБУК МБО – Егерева Нина Николаевна.</w:t>
      </w:r>
    </w:p>
    <w:p w:rsidR="009F28BD" w:rsidRPr="004C0CBA" w:rsidRDefault="009F28BD" w:rsidP="009F28BD">
      <w:pPr>
        <w:pStyle w:val="3"/>
        <w:ind w:left="482"/>
        <w:rPr>
          <w:rFonts w:ascii="Arial" w:hAnsi="Arial" w:cs="Arial"/>
          <w:sz w:val="24"/>
          <w:szCs w:val="24"/>
          <w:lang w:val="en-US"/>
        </w:rPr>
      </w:pPr>
      <w:r w:rsidRPr="004C0CBA">
        <w:rPr>
          <w:rFonts w:ascii="Arial" w:hAnsi="Arial" w:cs="Arial"/>
          <w:sz w:val="24"/>
          <w:szCs w:val="24"/>
          <w:lang w:val="en-US"/>
        </w:rPr>
        <w:t xml:space="preserve">E-mail: </w:t>
      </w:r>
      <w:hyperlink r:id="rId8" w:history="1">
        <w:r w:rsidR="00F95588" w:rsidRPr="004C0CBA">
          <w:rPr>
            <w:rStyle w:val="a3"/>
            <w:rFonts w:ascii="Arial" w:hAnsi="Arial" w:cs="Arial"/>
            <w:sz w:val="24"/>
            <w:szCs w:val="24"/>
            <w:u w:val="none"/>
            <w:lang w:val="en-US"/>
          </w:rPr>
          <w:t>loknbibl@yandex.ru</w:t>
        </w:r>
      </w:hyperlink>
    </w:p>
    <w:p w:rsidR="009F28BD" w:rsidRPr="004C0CBA" w:rsidRDefault="009F28BD" w:rsidP="009F28BD">
      <w:pPr>
        <w:pStyle w:val="3"/>
        <w:ind w:firstLine="480"/>
        <w:rPr>
          <w:rFonts w:ascii="Arial" w:hAnsi="Arial" w:cs="Arial"/>
          <w:b/>
          <w:sz w:val="24"/>
          <w:szCs w:val="24"/>
          <w:lang w:val="en-US"/>
        </w:rPr>
      </w:pPr>
      <w:r w:rsidRPr="004C0CBA">
        <w:rPr>
          <w:rFonts w:ascii="Arial" w:hAnsi="Arial" w:cs="Arial"/>
          <w:sz w:val="24"/>
          <w:szCs w:val="24"/>
        </w:rPr>
        <w:t>Тел</w:t>
      </w:r>
      <w:r w:rsidRPr="004C0CBA">
        <w:rPr>
          <w:rFonts w:ascii="Arial" w:hAnsi="Arial" w:cs="Arial"/>
          <w:sz w:val="24"/>
          <w:szCs w:val="24"/>
          <w:lang w:val="en-US"/>
        </w:rPr>
        <w:t>.: 8(81139)21-8-93</w:t>
      </w:r>
    </w:p>
    <w:p w:rsidR="009F28BD" w:rsidRPr="004C0CBA" w:rsidRDefault="009F28BD" w:rsidP="009F28BD">
      <w:pPr>
        <w:pStyle w:val="3"/>
        <w:ind w:left="480"/>
        <w:rPr>
          <w:rFonts w:ascii="Arial" w:hAnsi="Arial" w:cs="Arial"/>
          <w:b/>
          <w:sz w:val="24"/>
          <w:szCs w:val="24"/>
          <w:u w:val="single"/>
        </w:rPr>
      </w:pPr>
      <w:r w:rsidRPr="004C0CBA">
        <w:rPr>
          <w:rFonts w:ascii="Arial" w:hAnsi="Arial" w:cs="Arial"/>
          <w:sz w:val="24"/>
          <w:szCs w:val="24"/>
          <w:u w:val="single"/>
        </w:rPr>
        <w:t>Тел.: 8921-119-48-63</w:t>
      </w:r>
    </w:p>
    <w:p w:rsidR="009F28BD" w:rsidRPr="004C0CBA" w:rsidRDefault="009F28BD" w:rsidP="009F28BD">
      <w:pPr>
        <w:jc w:val="both"/>
        <w:rPr>
          <w:rFonts w:ascii="Arial" w:hAnsi="Arial" w:cs="Arial"/>
          <w:b/>
        </w:rPr>
      </w:pPr>
      <w:r w:rsidRPr="004C0CBA">
        <w:rPr>
          <w:rFonts w:ascii="Arial" w:hAnsi="Arial" w:cs="Arial"/>
          <w:b/>
        </w:rPr>
        <w:t>5. Фамилии, имена и отчества и  названия должностей руководителей органов местного самоуправления МО « Локнянский район»:</w:t>
      </w:r>
    </w:p>
    <w:p w:rsidR="009F28BD" w:rsidRPr="004C0CBA" w:rsidRDefault="009F28BD" w:rsidP="009F28BD">
      <w:pPr>
        <w:jc w:val="both"/>
        <w:rPr>
          <w:rFonts w:ascii="Arial" w:hAnsi="Arial" w:cs="Arial"/>
        </w:rPr>
      </w:pPr>
      <w:r w:rsidRPr="004C0CBA">
        <w:rPr>
          <w:rFonts w:ascii="Arial" w:hAnsi="Arial" w:cs="Arial"/>
        </w:rPr>
        <w:t xml:space="preserve">(изменений в 2017 г. не произошло) </w:t>
      </w:r>
    </w:p>
    <w:tbl>
      <w:tblPr>
        <w:tblpPr w:leftFromText="180" w:rightFromText="180" w:vertAnchor="text" w:horzAnchor="margin" w:tblpY="26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3261"/>
        <w:gridCol w:w="2126"/>
        <w:gridCol w:w="2410"/>
      </w:tblGrid>
      <w:tr w:rsidR="009F28BD" w:rsidRPr="004C0CBA" w:rsidTr="00C308A8">
        <w:trPr>
          <w:trHeight w:hRule="exact" w:val="719"/>
        </w:trPr>
        <w:tc>
          <w:tcPr>
            <w:tcW w:w="2376" w:type="dxa"/>
          </w:tcPr>
          <w:p w:rsidR="009F28BD" w:rsidRPr="004C0CBA" w:rsidRDefault="009F28BD" w:rsidP="00C308A8">
            <w:pPr>
              <w:shd w:val="clear" w:color="auto" w:fill="FFFFFF"/>
              <w:jc w:val="center"/>
              <w:rPr>
                <w:rFonts w:ascii="Arial" w:hAnsi="Arial" w:cs="Arial"/>
                <w:b/>
              </w:rPr>
            </w:pPr>
            <w:r w:rsidRPr="004C0CBA">
              <w:rPr>
                <w:rFonts w:ascii="Arial" w:hAnsi="Arial" w:cs="Arial"/>
                <w:b/>
              </w:rPr>
              <w:t>Ф. И. О.</w:t>
            </w:r>
          </w:p>
          <w:p w:rsidR="009F28BD" w:rsidRPr="004C0CBA" w:rsidRDefault="009F28BD" w:rsidP="00C308A8">
            <w:pPr>
              <w:shd w:val="clear" w:color="auto" w:fill="FFFFFF"/>
              <w:jc w:val="center"/>
              <w:rPr>
                <w:rFonts w:ascii="Arial" w:hAnsi="Arial" w:cs="Arial"/>
                <w:b/>
              </w:rPr>
            </w:pPr>
            <w:r w:rsidRPr="004C0CBA">
              <w:rPr>
                <w:rFonts w:ascii="Arial" w:hAnsi="Arial" w:cs="Arial"/>
                <w:b/>
              </w:rPr>
              <w:t>(полностью)</w:t>
            </w:r>
          </w:p>
        </w:tc>
        <w:tc>
          <w:tcPr>
            <w:tcW w:w="3261" w:type="dxa"/>
          </w:tcPr>
          <w:p w:rsidR="009F28BD" w:rsidRPr="004C0CBA" w:rsidRDefault="009F28BD" w:rsidP="00C308A8">
            <w:pPr>
              <w:shd w:val="clear" w:color="auto" w:fill="FFFFFF"/>
              <w:jc w:val="center"/>
              <w:rPr>
                <w:rFonts w:ascii="Arial" w:hAnsi="Arial" w:cs="Arial"/>
                <w:b/>
              </w:rPr>
            </w:pPr>
            <w:r w:rsidRPr="004C0CBA">
              <w:rPr>
                <w:rFonts w:ascii="Arial" w:hAnsi="Arial" w:cs="Arial"/>
                <w:b/>
              </w:rPr>
              <w:t>Должность</w:t>
            </w:r>
          </w:p>
        </w:tc>
        <w:tc>
          <w:tcPr>
            <w:tcW w:w="2126" w:type="dxa"/>
          </w:tcPr>
          <w:p w:rsidR="009F28BD" w:rsidRPr="004C0CBA" w:rsidRDefault="009F28BD" w:rsidP="00C308A8">
            <w:pPr>
              <w:jc w:val="center"/>
              <w:rPr>
                <w:rFonts w:ascii="Arial" w:hAnsi="Arial" w:cs="Arial"/>
                <w:b/>
              </w:rPr>
            </w:pPr>
            <w:r w:rsidRPr="004C0CBA">
              <w:rPr>
                <w:rFonts w:ascii="Arial" w:hAnsi="Arial" w:cs="Arial"/>
                <w:b/>
              </w:rPr>
              <w:t>Адрес организации</w:t>
            </w:r>
          </w:p>
          <w:p w:rsidR="009F28BD" w:rsidRPr="004C0CBA" w:rsidRDefault="009F28BD" w:rsidP="00C308A8">
            <w:pPr>
              <w:shd w:val="clear" w:color="auto" w:fill="FFFFFF"/>
              <w:jc w:val="center"/>
              <w:rPr>
                <w:rFonts w:ascii="Arial" w:hAnsi="Arial" w:cs="Arial"/>
                <w:b/>
              </w:rPr>
            </w:pPr>
          </w:p>
        </w:tc>
        <w:tc>
          <w:tcPr>
            <w:tcW w:w="2410" w:type="dxa"/>
          </w:tcPr>
          <w:p w:rsidR="009F28BD" w:rsidRPr="004C0CBA" w:rsidRDefault="009F28BD" w:rsidP="00C308A8">
            <w:pPr>
              <w:shd w:val="clear" w:color="auto" w:fill="FFFFFF"/>
              <w:jc w:val="center"/>
              <w:rPr>
                <w:rFonts w:ascii="Arial" w:hAnsi="Arial" w:cs="Arial"/>
                <w:b/>
              </w:rPr>
            </w:pPr>
            <w:r w:rsidRPr="004C0CBA">
              <w:rPr>
                <w:rFonts w:ascii="Arial" w:hAnsi="Arial" w:cs="Arial"/>
                <w:b/>
              </w:rPr>
              <w:t xml:space="preserve">Телефон, факс, </w:t>
            </w:r>
            <w:r w:rsidRPr="004C0CBA">
              <w:rPr>
                <w:rFonts w:ascii="Arial" w:hAnsi="Arial" w:cs="Arial"/>
                <w:b/>
                <w:lang w:val="en-US"/>
              </w:rPr>
              <w:t>E-mail</w:t>
            </w:r>
          </w:p>
        </w:tc>
      </w:tr>
      <w:tr w:rsidR="009F28BD" w:rsidRPr="004C0CBA" w:rsidTr="00D641B6">
        <w:trPr>
          <w:trHeight w:hRule="exact" w:val="1133"/>
        </w:trPr>
        <w:tc>
          <w:tcPr>
            <w:tcW w:w="2376" w:type="dxa"/>
          </w:tcPr>
          <w:p w:rsidR="00D641B6" w:rsidRPr="004C0CBA" w:rsidRDefault="00D641B6" w:rsidP="00D641B6">
            <w:pPr>
              <w:shd w:val="clear" w:color="auto" w:fill="FFFFFF"/>
              <w:jc w:val="center"/>
              <w:rPr>
                <w:rFonts w:ascii="Arial" w:hAnsi="Arial" w:cs="Arial"/>
                <w:b/>
              </w:rPr>
            </w:pPr>
            <w:r w:rsidRPr="004C0CBA">
              <w:rPr>
                <w:rFonts w:ascii="Arial" w:hAnsi="Arial" w:cs="Arial"/>
                <w:b/>
              </w:rPr>
              <w:t>Сергеева Светлана  Анатольевна</w:t>
            </w:r>
          </w:p>
          <w:p w:rsidR="00D641B6" w:rsidRPr="004C0CBA" w:rsidRDefault="00D641B6" w:rsidP="00C308A8">
            <w:pPr>
              <w:shd w:val="clear" w:color="auto" w:fill="FFFFFF"/>
              <w:jc w:val="center"/>
              <w:rPr>
                <w:rFonts w:ascii="Arial" w:hAnsi="Arial" w:cs="Arial"/>
                <w:b/>
              </w:rPr>
            </w:pPr>
          </w:p>
          <w:p w:rsidR="009F28BD" w:rsidRPr="004C0CBA" w:rsidRDefault="00D641B6" w:rsidP="00D641B6">
            <w:pPr>
              <w:shd w:val="clear" w:color="auto" w:fill="FFFFFF"/>
              <w:rPr>
                <w:rFonts w:ascii="Arial" w:hAnsi="Arial" w:cs="Arial"/>
                <w:b/>
              </w:rPr>
            </w:pPr>
            <w:r w:rsidRPr="004C0CBA">
              <w:rPr>
                <w:rFonts w:ascii="Arial" w:hAnsi="Arial" w:cs="Arial"/>
                <w:b/>
              </w:rPr>
              <w:t>АААнатольевна</w:t>
            </w:r>
          </w:p>
          <w:p w:rsidR="009F28BD" w:rsidRPr="004C0CBA" w:rsidRDefault="009F28BD" w:rsidP="00C308A8">
            <w:pPr>
              <w:shd w:val="clear" w:color="auto" w:fill="FFFFFF"/>
              <w:jc w:val="center"/>
              <w:rPr>
                <w:rFonts w:ascii="Arial" w:hAnsi="Arial" w:cs="Arial"/>
              </w:rPr>
            </w:pPr>
          </w:p>
          <w:p w:rsidR="009F28BD" w:rsidRPr="004C0CBA" w:rsidRDefault="009F28BD" w:rsidP="00C308A8">
            <w:pPr>
              <w:shd w:val="clear" w:color="auto" w:fill="FFFFFF"/>
              <w:jc w:val="center"/>
              <w:rPr>
                <w:rFonts w:ascii="Arial" w:hAnsi="Arial" w:cs="Arial"/>
              </w:rPr>
            </w:pPr>
          </w:p>
          <w:p w:rsidR="009F28BD" w:rsidRPr="004C0CBA" w:rsidRDefault="009F28BD" w:rsidP="00C308A8">
            <w:pPr>
              <w:shd w:val="clear" w:color="auto" w:fill="FFFFFF"/>
              <w:jc w:val="center"/>
              <w:rPr>
                <w:rFonts w:ascii="Arial" w:hAnsi="Arial" w:cs="Arial"/>
              </w:rPr>
            </w:pPr>
          </w:p>
          <w:p w:rsidR="009F28BD" w:rsidRPr="004C0CBA" w:rsidRDefault="009F28BD" w:rsidP="00C308A8">
            <w:pPr>
              <w:shd w:val="clear" w:color="auto" w:fill="FFFFFF"/>
              <w:jc w:val="center"/>
              <w:rPr>
                <w:rFonts w:ascii="Arial" w:hAnsi="Arial" w:cs="Arial"/>
              </w:rPr>
            </w:pPr>
          </w:p>
          <w:p w:rsidR="009F28BD" w:rsidRPr="004C0CBA" w:rsidRDefault="009F28BD" w:rsidP="00C308A8">
            <w:pPr>
              <w:shd w:val="clear" w:color="auto" w:fill="FFFFFF"/>
              <w:jc w:val="center"/>
              <w:rPr>
                <w:rFonts w:ascii="Arial" w:hAnsi="Arial" w:cs="Arial"/>
              </w:rPr>
            </w:pPr>
          </w:p>
          <w:p w:rsidR="009F28BD" w:rsidRPr="004C0CBA" w:rsidRDefault="009F28BD" w:rsidP="00C308A8">
            <w:pPr>
              <w:shd w:val="clear" w:color="auto" w:fill="FFFFFF"/>
              <w:jc w:val="center"/>
              <w:rPr>
                <w:rFonts w:ascii="Arial" w:hAnsi="Arial" w:cs="Arial"/>
              </w:rPr>
            </w:pPr>
          </w:p>
          <w:p w:rsidR="009F28BD" w:rsidRPr="004C0CBA" w:rsidRDefault="009F28BD" w:rsidP="00C308A8">
            <w:pPr>
              <w:shd w:val="clear" w:color="auto" w:fill="FFFFFF"/>
              <w:jc w:val="center"/>
              <w:rPr>
                <w:rFonts w:ascii="Arial" w:hAnsi="Arial" w:cs="Arial"/>
              </w:rPr>
            </w:pPr>
          </w:p>
          <w:p w:rsidR="009F28BD" w:rsidRPr="004C0CBA" w:rsidRDefault="009F28BD" w:rsidP="00C308A8">
            <w:pPr>
              <w:shd w:val="clear" w:color="auto" w:fill="FFFFFF"/>
              <w:jc w:val="center"/>
              <w:rPr>
                <w:rFonts w:ascii="Arial" w:hAnsi="Arial" w:cs="Arial"/>
              </w:rPr>
            </w:pPr>
            <w:r w:rsidRPr="004C0CBA">
              <w:rPr>
                <w:rFonts w:ascii="Arial" w:hAnsi="Arial" w:cs="Arial"/>
              </w:rPr>
              <w:t>Иванович</w:t>
            </w:r>
          </w:p>
          <w:p w:rsidR="009F28BD" w:rsidRPr="004C0CBA" w:rsidRDefault="009F28BD" w:rsidP="00C308A8">
            <w:pPr>
              <w:shd w:val="clear" w:color="auto" w:fill="FFFFFF"/>
              <w:jc w:val="center"/>
              <w:rPr>
                <w:rFonts w:ascii="Arial" w:hAnsi="Arial" w:cs="Arial"/>
              </w:rPr>
            </w:pPr>
          </w:p>
          <w:p w:rsidR="009F28BD" w:rsidRPr="004C0CBA" w:rsidRDefault="009F28BD" w:rsidP="00C308A8">
            <w:pPr>
              <w:shd w:val="clear" w:color="auto" w:fill="FFFFFF"/>
              <w:jc w:val="center"/>
              <w:rPr>
                <w:rFonts w:ascii="Arial" w:hAnsi="Arial" w:cs="Arial"/>
              </w:rPr>
            </w:pPr>
          </w:p>
          <w:p w:rsidR="009F28BD" w:rsidRPr="004C0CBA" w:rsidRDefault="009F28BD" w:rsidP="00C308A8">
            <w:pPr>
              <w:shd w:val="clear" w:color="auto" w:fill="FFFFFF"/>
              <w:jc w:val="center"/>
              <w:rPr>
                <w:rFonts w:ascii="Arial" w:hAnsi="Arial" w:cs="Arial"/>
              </w:rPr>
            </w:pPr>
            <w:r w:rsidRPr="004C0CBA">
              <w:rPr>
                <w:rFonts w:ascii="Arial" w:hAnsi="Arial" w:cs="Arial"/>
              </w:rPr>
              <w:t>Ииванович</w:t>
            </w:r>
          </w:p>
        </w:tc>
        <w:tc>
          <w:tcPr>
            <w:tcW w:w="3261" w:type="dxa"/>
          </w:tcPr>
          <w:p w:rsidR="009F28BD" w:rsidRPr="004C0CBA" w:rsidRDefault="009F28BD" w:rsidP="00C308A8">
            <w:pPr>
              <w:shd w:val="clear" w:color="auto" w:fill="FFFFFF"/>
              <w:rPr>
                <w:rFonts w:ascii="Arial" w:hAnsi="Arial" w:cs="Arial"/>
              </w:rPr>
            </w:pPr>
            <w:r w:rsidRPr="004C0CBA">
              <w:rPr>
                <w:rFonts w:ascii="Arial" w:hAnsi="Arial" w:cs="Arial"/>
              </w:rPr>
              <w:t>Руководитель законодательного собрания</w:t>
            </w:r>
          </w:p>
          <w:p w:rsidR="009F28BD" w:rsidRPr="004C0CBA" w:rsidRDefault="009F28BD" w:rsidP="00C308A8">
            <w:pPr>
              <w:shd w:val="clear" w:color="auto" w:fill="FFFFFF"/>
              <w:rPr>
                <w:rFonts w:ascii="Arial" w:hAnsi="Arial" w:cs="Arial"/>
              </w:rPr>
            </w:pPr>
          </w:p>
          <w:p w:rsidR="009F28BD" w:rsidRPr="004C0CBA" w:rsidRDefault="009F28BD" w:rsidP="00C308A8">
            <w:pPr>
              <w:shd w:val="clear" w:color="auto" w:fill="FFFFFF"/>
              <w:ind w:right="-392"/>
              <w:rPr>
                <w:rFonts w:ascii="Arial" w:hAnsi="Arial" w:cs="Arial"/>
              </w:rPr>
            </w:pPr>
            <w:r w:rsidRPr="004C0CBA">
              <w:rPr>
                <w:rFonts w:ascii="Arial" w:hAnsi="Arial" w:cs="Arial"/>
              </w:rPr>
              <w:t xml:space="preserve">  собрания</w:t>
            </w:r>
          </w:p>
          <w:p w:rsidR="009F28BD" w:rsidRPr="004C0CBA" w:rsidRDefault="009F28BD" w:rsidP="00C308A8">
            <w:pPr>
              <w:shd w:val="clear" w:color="auto" w:fill="FFFFFF"/>
              <w:rPr>
                <w:rFonts w:ascii="Arial" w:hAnsi="Arial" w:cs="Arial"/>
              </w:rPr>
            </w:pPr>
            <w:r w:rsidRPr="004C0CBA">
              <w:rPr>
                <w:rFonts w:ascii="Arial" w:hAnsi="Arial" w:cs="Arial"/>
              </w:rPr>
              <w:t>собранияоргана</w:t>
            </w:r>
          </w:p>
          <w:p w:rsidR="009F28BD" w:rsidRPr="004C0CBA" w:rsidRDefault="009F28BD" w:rsidP="00C308A8">
            <w:pPr>
              <w:shd w:val="clear" w:color="auto" w:fill="FFFFFF"/>
              <w:rPr>
                <w:rFonts w:ascii="Arial" w:hAnsi="Arial" w:cs="Arial"/>
              </w:rPr>
            </w:pPr>
          </w:p>
        </w:tc>
        <w:tc>
          <w:tcPr>
            <w:tcW w:w="2126" w:type="dxa"/>
          </w:tcPr>
          <w:p w:rsidR="009F28BD" w:rsidRPr="004C0CBA" w:rsidRDefault="009F28BD" w:rsidP="00D641B6">
            <w:pPr>
              <w:shd w:val="clear" w:color="auto" w:fill="FFFFFF"/>
              <w:rPr>
                <w:rFonts w:ascii="Arial" w:hAnsi="Arial" w:cs="Arial"/>
              </w:rPr>
            </w:pPr>
            <w:r w:rsidRPr="004C0CBA">
              <w:rPr>
                <w:rFonts w:ascii="Arial" w:hAnsi="Arial" w:cs="Arial"/>
              </w:rPr>
              <w:t xml:space="preserve"> </w:t>
            </w:r>
            <w:r w:rsidR="00D641B6" w:rsidRPr="004C0CBA">
              <w:rPr>
                <w:rFonts w:ascii="Arial" w:hAnsi="Arial" w:cs="Arial"/>
              </w:rPr>
              <w:t xml:space="preserve"> Ул. Первомайская, д. 44</w:t>
            </w:r>
          </w:p>
        </w:tc>
        <w:tc>
          <w:tcPr>
            <w:tcW w:w="2410" w:type="dxa"/>
          </w:tcPr>
          <w:p w:rsidR="009F28BD" w:rsidRPr="004C0CBA" w:rsidRDefault="009F28BD" w:rsidP="009D1AA1">
            <w:pPr>
              <w:jc w:val="center"/>
              <w:rPr>
                <w:rFonts w:ascii="Arial" w:hAnsi="Arial" w:cs="Arial"/>
                <w:b/>
                <w:bCs/>
              </w:rPr>
            </w:pPr>
            <w:r w:rsidRPr="004C0CBA">
              <w:rPr>
                <w:rFonts w:ascii="Arial" w:hAnsi="Arial" w:cs="Arial"/>
                <w:b/>
                <w:bCs/>
              </w:rPr>
              <w:t>Т. 8(81139)</w:t>
            </w:r>
          </w:p>
          <w:p w:rsidR="009F28BD" w:rsidRPr="004C0CBA" w:rsidRDefault="009F28BD" w:rsidP="009D1AA1">
            <w:pPr>
              <w:jc w:val="center"/>
              <w:rPr>
                <w:rFonts w:ascii="Arial" w:hAnsi="Arial" w:cs="Arial"/>
                <w:b/>
                <w:bCs/>
              </w:rPr>
            </w:pPr>
            <w:r w:rsidRPr="004C0CBA">
              <w:rPr>
                <w:rFonts w:ascii="Arial" w:hAnsi="Arial" w:cs="Arial"/>
                <w:b/>
                <w:bCs/>
              </w:rPr>
              <w:t xml:space="preserve">21- </w:t>
            </w:r>
            <w:r w:rsidR="00D641B6" w:rsidRPr="004C0CBA">
              <w:rPr>
                <w:rFonts w:ascii="Arial" w:hAnsi="Arial" w:cs="Arial"/>
                <w:b/>
                <w:bCs/>
              </w:rPr>
              <w:t>9 - 39</w:t>
            </w:r>
          </w:p>
          <w:p w:rsidR="009F28BD" w:rsidRPr="004C0CBA" w:rsidRDefault="009F28BD" w:rsidP="009D1AA1">
            <w:pPr>
              <w:jc w:val="center"/>
              <w:rPr>
                <w:rFonts w:ascii="Arial" w:hAnsi="Arial" w:cs="Arial"/>
                <w:b/>
                <w:bCs/>
              </w:rPr>
            </w:pPr>
          </w:p>
          <w:p w:rsidR="009F28BD" w:rsidRPr="004C0CBA" w:rsidRDefault="009F28BD" w:rsidP="00C308A8">
            <w:pPr>
              <w:rPr>
                <w:rFonts w:ascii="Arial" w:hAnsi="Arial" w:cs="Arial"/>
                <w:b/>
                <w:bCs/>
              </w:rPr>
            </w:pPr>
          </w:p>
          <w:p w:rsidR="009F28BD" w:rsidRPr="004C0CBA" w:rsidRDefault="009F28BD" w:rsidP="00C308A8">
            <w:pPr>
              <w:shd w:val="clear" w:color="auto" w:fill="FFFFFF"/>
              <w:rPr>
                <w:rFonts w:ascii="Arial" w:hAnsi="Arial" w:cs="Arial"/>
              </w:rPr>
            </w:pPr>
            <w:r w:rsidRPr="004C0CBA">
              <w:rPr>
                <w:rFonts w:ascii="Arial" w:hAnsi="Arial" w:cs="Arial"/>
                <w:b/>
                <w:bCs/>
              </w:rPr>
              <w:t>Факс 21-1-49</w:t>
            </w:r>
          </w:p>
        </w:tc>
      </w:tr>
      <w:tr w:rsidR="009F28BD" w:rsidRPr="004C0CBA" w:rsidTr="00D641B6">
        <w:trPr>
          <w:trHeight w:hRule="exact" w:val="1413"/>
        </w:trPr>
        <w:tc>
          <w:tcPr>
            <w:tcW w:w="2376" w:type="dxa"/>
          </w:tcPr>
          <w:p w:rsidR="009F28BD" w:rsidRPr="004C0CBA" w:rsidRDefault="009F28BD" w:rsidP="00C308A8">
            <w:pPr>
              <w:jc w:val="center"/>
              <w:rPr>
                <w:rFonts w:ascii="Arial" w:hAnsi="Arial" w:cs="Arial"/>
                <w:b/>
              </w:rPr>
            </w:pPr>
            <w:r w:rsidRPr="004C0CBA">
              <w:rPr>
                <w:rFonts w:ascii="Arial" w:hAnsi="Arial" w:cs="Arial"/>
                <w:b/>
              </w:rPr>
              <w:t>Степанова Нина</w:t>
            </w:r>
          </w:p>
          <w:p w:rsidR="009F28BD" w:rsidRPr="004C0CBA" w:rsidRDefault="009F28BD" w:rsidP="00C308A8">
            <w:pPr>
              <w:shd w:val="clear" w:color="auto" w:fill="FFFFFF"/>
              <w:jc w:val="center"/>
              <w:rPr>
                <w:rFonts w:ascii="Arial" w:hAnsi="Arial" w:cs="Arial"/>
                <w:b/>
              </w:rPr>
            </w:pPr>
            <w:r w:rsidRPr="004C0CBA">
              <w:rPr>
                <w:rFonts w:ascii="Arial" w:hAnsi="Arial" w:cs="Arial"/>
                <w:b/>
              </w:rPr>
              <w:t>Викторовна</w:t>
            </w:r>
          </w:p>
          <w:p w:rsidR="009F28BD" w:rsidRPr="004C0CBA" w:rsidRDefault="009F28BD" w:rsidP="00C308A8">
            <w:pPr>
              <w:shd w:val="clear" w:color="auto" w:fill="FFFFFF"/>
              <w:jc w:val="center"/>
              <w:rPr>
                <w:rFonts w:ascii="Arial" w:hAnsi="Arial" w:cs="Arial"/>
                <w:b/>
              </w:rPr>
            </w:pPr>
          </w:p>
          <w:p w:rsidR="009F28BD" w:rsidRPr="004C0CBA" w:rsidRDefault="009F28BD" w:rsidP="00C308A8">
            <w:pPr>
              <w:shd w:val="clear" w:color="auto" w:fill="FFFFFF"/>
              <w:jc w:val="center"/>
              <w:rPr>
                <w:rFonts w:ascii="Arial" w:hAnsi="Arial" w:cs="Arial"/>
              </w:rPr>
            </w:pPr>
          </w:p>
        </w:tc>
        <w:tc>
          <w:tcPr>
            <w:tcW w:w="3261" w:type="dxa"/>
          </w:tcPr>
          <w:p w:rsidR="009F28BD" w:rsidRPr="004C0CBA" w:rsidRDefault="009F28BD" w:rsidP="00C308A8">
            <w:pPr>
              <w:shd w:val="clear" w:color="auto" w:fill="FFFFFF"/>
              <w:rPr>
                <w:rFonts w:ascii="Arial" w:hAnsi="Arial" w:cs="Arial"/>
              </w:rPr>
            </w:pPr>
            <w:r w:rsidRPr="004C0CBA">
              <w:rPr>
                <w:rFonts w:ascii="Arial" w:hAnsi="Arial" w:cs="Arial"/>
              </w:rPr>
              <w:t>Руководитель органа исполнительной власти – Глава Локнянского района</w:t>
            </w:r>
          </w:p>
          <w:p w:rsidR="009F28BD" w:rsidRPr="004C0CBA" w:rsidRDefault="009F28BD" w:rsidP="00C308A8">
            <w:pPr>
              <w:shd w:val="clear" w:color="auto" w:fill="FFFFFF"/>
              <w:rPr>
                <w:rFonts w:ascii="Arial" w:hAnsi="Arial" w:cs="Arial"/>
              </w:rPr>
            </w:pPr>
          </w:p>
          <w:p w:rsidR="009F28BD" w:rsidRPr="004C0CBA" w:rsidRDefault="009F28BD" w:rsidP="00C308A8">
            <w:pPr>
              <w:shd w:val="clear" w:color="auto" w:fill="FFFFFF"/>
              <w:rPr>
                <w:rFonts w:ascii="Arial" w:hAnsi="Arial" w:cs="Arial"/>
              </w:rPr>
            </w:pPr>
          </w:p>
        </w:tc>
        <w:tc>
          <w:tcPr>
            <w:tcW w:w="2126" w:type="dxa"/>
          </w:tcPr>
          <w:p w:rsidR="009F28BD" w:rsidRPr="004C0CBA" w:rsidRDefault="009F28BD" w:rsidP="00C308A8">
            <w:pPr>
              <w:shd w:val="clear" w:color="auto" w:fill="FFFFFF"/>
              <w:rPr>
                <w:rFonts w:ascii="Arial" w:hAnsi="Arial" w:cs="Arial"/>
              </w:rPr>
            </w:pPr>
            <w:r w:rsidRPr="004C0CBA">
              <w:rPr>
                <w:rFonts w:ascii="Arial" w:hAnsi="Arial" w:cs="Arial"/>
              </w:rPr>
              <w:t>Ул. Первомайская 31/8</w:t>
            </w:r>
          </w:p>
        </w:tc>
        <w:tc>
          <w:tcPr>
            <w:tcW w:w="2410" w:type="dxa"/>
          </w:tcPr>
          <w:p w:rsidR="009F28BD" w:rsidRPr="004C0CBA" w:rsidRDefault="009F28BD" w:rsidP="009D1AA1">
            <w:pPr>
              <w:jc w:val="center"/>
              <w:rPr>
                <w:rFonts w:ascii="Arial" w:hAnsi="Arial" w:cs="Arial"/>
                <w:b/>
                <w:bCs/>
              </w:rPr>
            </w:pPr>
            <w:r w:rsidRPr="004C0CBA">
              <w:rPr>
                <w:rFonts w:ascii="Arial" w:hAnsi="Arial" w:cs="Arial"/>
                <w:b/>
                <w:bCs/>
              </w:rPr>
              <w:t>Т. 8(81139)</w:t>
            </w:r>
          </w:p>
          <w:p w:rsidR="009F28BD" w:rsidRPr="004C0CBA" w:rsidRDefault="009F28BD" w:rsidP="009D1AA1">
            <w:pPr>
              <w:jc w:val="center"/>
              <w:rPr>
                <w:rFonts w:ascii="Arial" w:hAnsi="Arial" w:cs="Arial"/>
                <w:b/>
                <w:bCs/>
              </w:rPr>
            </w:pPr>
            <w:r w:rsidRPr="004C0CBA">
              <w:rPr>
                <w:rFonts w:ascii="Arial" w:hAnsi="Arial" w:cs="Arial"/>
                <w:b/>
                <w:bCs/>
              </w:rPr>
              <w:t>21-0-91</w:t>
            </w:r>
          </w:p>
          <w:p w:rsidR="009F28BD" w:rsidRPr="004C0CBA" w:rsidRDefault="009F28BD" w:rsidP="009D1AA1">
            <w:pPr>
              <w:shd w:val="clear" w:color="auto" w:fill="FFFFFF"/>
              <w:jc w:val="center"/>
              <w:rPr>
                <w:rFonts w:ascii="Arial" w:hAnsi="Arial" w:cs="Arial"/>
              </w:rPr>
            </w:pPr>
            <w:r w:rsidRPr="004C0CBA">
              <w:rPr>
                <w:rFonts w:ascii="Arial" w:hAnsi="Arial" w:cs="Arial"/>
                <w:b/>
                <w:bCs/>
              </w:rPr>
              <w:t>Факс 21-1-49</w:t>
            </w:r>
          </w:p>
        </w:tc>
      </w:tr>
      <w:tr w:rsidR="009F28BD" w:rsidRPr="004C0CBA" w:rsidTr="00D641B6">
        <w:trPr>
          <w:trHeight w:hRule="exact" w:val="1254"/>
        </w:trPr>
        <w:tc>
          <w:tcPr>
            <w:tcW w:w="2376" w:type="dxa"/>
          </w:tcPr>
          <w:p w:rsidR="009F28BD" w:rsidRPr="004C0CBA" w:rsidRDefault="009F28BD" w:rsidP="00C308A8">
            <w:pPr>
              <w:shd w:val="clear" w:color="auto" w:fill="FFFFFF"/>
              <w:jc w:val="center"/>
              <w:rPr>
                <w:rFonts w:ascii="Arial" w:hAnsi="Arial" w:cs="Arial"/>
              </w:rPr>
            </w:pPr>
            <w:r w:rsidRPr="004C0CBA">
              <w:rPr>
                <w:rFonts w:ascii="Arial" w:hAnsi="Arial" w:cs="Arial"/>
                <w:b/>
              </w:rPr>
              <w:lastRenderedPageBreak/>
              <w:t>Дьяконов Борис Петрович</w:t>
            </w:r>
          </w:p>
        </w:tc>
        <w:tc>
          <w:tcPr>
            <w:tcW w:w="3261" w:type="dxa"/>
          </w:tcPr>
          <w:p w:rsidR="009F28BD" w:rsidRPr="004C0CBA" w:rsidRDefault="009F28BD" w:rsidP="00C308A8">
            <w:pPr>
              <w:shd w:val="clear" w:color="auto" w:fill="FFFFFF"/>
              <w:rPr>
                <w:rFonts w:ascii="Arial" w:hAnsi="Arial" w:cs="Arial"/>
              </w:rPr>
            </w:pPr>
            <w:r w:rsidRPr="004C0CBA">
              <w:rPr>
                <w:rFonts w:ascii="Arial" w:hAnsi="Arial" w:cs="Arial"/>
              </w:rPr>
              <w:t>Помощник Главы Локнянского района</w:t>
            </w:r>
          </w:p>
          <w:p w:rsidR="009F28BD" w:rsidRPr="004C0CBA" w:rsidRDefault="009F28BD" w:rsidP="00C308A8">
            <w:pPr>
              <w:shd w:val="clear" w:color="auto" w:fill="FFFFFF"/>
              <w:rPr>
                <w:rFonts w:ascii="Arial" w:hAnsi="Arial" w:cs="Arial"/>
              </w:rPr>
            </w:pPr>
          </w:p>
        </w:tc>
        <w:tc>
          <w:tcPr>
            <w:tcW w:w="2126" w:type="dxa"/>
          </w:tcPr>
          <w:p w:rsidR="009F28BD" w:rsidRPr="004C0CBA" w:rsidRDefault="009F28BD" w:rsidP="00C308A8">
            <w:pPr>
              <w:shd w:val="clear" w:color="auto" w:fill="FFFFFF"/>
              <w:rPr>
                <w:rFonts w:ascii="Arial" w:hAnsi="Arial" w:cs="Arial"/>
              </w:rPr>
            </w:pPr>
            <w:r w:rsidRPr="004C0CBA">
              <w:rPr>
                <w:rFonts w:ascii="Arial" w:hAnsi="Arial" w:cs="Arial"/>
              </w:rPr>
              <w:t>Ул. Первомайская 31/8</w:t>
            </w:r>
          </w:p>
        </w:tc>
        <w:tc>
          <w:tcPr>
            <w:tcW w:w="2410" w:type="dxa"/>
          </w:tcPr>
          <w:p w:rsidR="009F28BD" w:rsidRPr="004C0CBA" w:rsidRDefault="009F28BD" w:rsidP="009D1AA1">
            <w:pPr>
              <w:shd w:val="clear" w:color="auto" w:fill="FFFFFF"/>
              <w:jc w:val="center"/>
              <w:rPr>
                <w:rFonts w:ascii="Arial" w:hAnsi="Arial" w:cs="Arial"/>
              </w:rPr>
            </w:pPr>
          </w:p>
          <w:p w:rsidR="009D1AA1" w:rsidRPr="004C0CBA" w:rsidRDefault="009F28BD" w:rsidP="009D1AA1">
            <w:pPr>
              <w:jc w:val="center"/>
              <w:rPr>
                <w:rFonts w:ascii="Arial" w:hAnsi="Arial" w:cs="Arial"/>
                <w:b/>
                <w:bCs/>
              </w:rPr>
            </w:pPr>
            <w:r w:rsidRPr="004C0CBA">
              <w:rPr>
                <w:rFonts w:ascii="Arial" w:hAnsi="Arial" w:cs="Arial"/>
                <w:b/>
                <w:bCs/>
              </w:rPr>
              <w:t>Т. 8(81139)</w:t>
            </w:r>
          </w:p>
          <w:p w:rsidR="009F28BD" w:rsidRPr="004C0CBA" w:rsidRDefault="009F28BD" w:rsidP="009D1AA1">
            <w:pPr>
              <w:jc w:val="center"/>
              <w:rPr>
                <w:rFonts w:ascii="Arial" w:hAnsi="Arial" w:cs="Arial"/>
                <w:b/>
                <w:bCs/>
              </w:rPr>
            </w:pPr>
            <w:r w:rsidRPr="004C0CBA">
              <w:rPr>
                <w:rFonts w:ascii="Arial" w:hAnsi="Arial" w:cs="Arial"/>
                <w:b/>
                <w:bCs/>
              </w:rPr>
              <w:t>21-7-38</w:t>
            </w:r>
          </w:p>
          <w:p w:rsidR="009F28BD" w:rsidRPr="004C0CBA" w:rsidRDefault="009F28BD" w:rsidP="009D1AA1">
            <w:pPr>
              <w:jc w:val="center"/>
              <w:rPr>
                <w:rFonts w:ascii="Arial" w:hAnsi="Arial" w:cs="Arial"/>
                <w:b/>
                <w:bCs/>
              </w:rPr>
            </w:pPr>
          </w:p>
          <w:p w:rsidR="009F28BD" w:rsidRPr="004C0CBA" w:rsidRDefault="009F28BD" w:rsidP="009D1AA1">
            <w:pPr>
              <w:jc w:val="center"/>
              <w:rPr>
                <w:rFonts w:ascii="Arial" w:hAnsi="Arial" w:cs="Arial"/>
              </w:rPr>
            </w:pPr>
          </w:p>
        </w:tc>
      </w:tr>
      <w:tr w:rsidR="009F28BD" w:rsidRPr="004C0CBA" w:rsidTr="00C308A8">
        <w:trPr>
          <w:trHeight w:hRule="exact" w:val="867"/>
        </w:trPr>
        <w:tc>
          <w:tcPr>
            <w:tcW w:w="2376" w:type="dxa"/>
          </w:tcPr>
          <w:p w:rsidR="009F28BD" w:rsidRPr="004C0CBA" w:rsidRDefault="009F28BD" w:rsidP="00C308A8">
            <w:pPr>
              <w:jc w:val="center"/>
              <w:rPr>
                <w:rFonts w:ascii="Arial" w:hAnsi="Arial" w:cs="Arial"/>
                <w:b/>
              </w:rPr>
            </w:pPr>
            <w:r w:rsidRPr="004C0CBA">
              <w:rPr>
                <w:rFonts w:ascii="Arial" w:hAnsi="Arial" w:cs="Arial"/>
                <w:b/>
              </w:rPr>
              <w:t>Демидова Татьяна</w:t>
            </w:r>
          </w:p>
          <w:p w:rsidR="009F28BD" w:rsidRPr="004C0CBA" w:rsidRDefault="009F28BD" w:rsidP="00C308A8">
            <w:pPr>
              <w:shd w:val="clear" w:color="auto" w:fill="FFFFFF"/>
              <w:jc w:val="center"/>
              <w:rPr>
                <w:rFonts w:ascii="Arial" w:hAnsi="Arial" w:cs="Arial"/>
              </w:rPr>
            </w:pPr>
            <w:r w:rsidRPr="004C0CBA">
              <w:rPr>
                <w:rFonts w:ascii="Arial" w:hAnsi="Arial" w:cs="Arial"/>
                <w:b/>
              </w:rPr>
              <w:t>Владимировна</w:t>
            </w:r>
          </w:p>
        </w:tc>
        <w:tc>
          <w:tcPr>
            <w:tcW w:w="3261" w:type="dxa"/>
          </w:tcPr>
          <w:p w:rsidR="009F28BD" w:rsidRPr="004C0CBA" w:rsidRDefault="009F28BD" w:rsidP="00C308A8">
            <w:pPr>
              <w:shd w:val="clear" w:color="auto" w:fill="FFFFFF"/>
              <w:rPr>
                <w:rFonts w:ascii="Arial" w:hAnsi="Arial" w:cs="Arial"/>
              </w:rPr>
            </w:pPr>
            <w:r w:rsidRPr="004C0CBA">
              <w:rPr>
                <w:rFonts w:ascii="Arial" w:hAnsi="Arial" w:cs="Arial"/>
              </w:rPr>
              <w:t>Заместитель главы  Администрации района</w:t>
            </w:r>
          </w:p>
          <w:p w:rsidR="009F28BD" w:rsidRPr="004C0CBA" w:rsidRDefault="009F28BD" w:rsidP="00C308A8">
            <w:pPr>
              <w:shd w:val="clear" w:color="auto" w:fill="FFFFFF"/>
              <w:rPr>
                <w:rFonts w:ascii="Arial" w:hAnsi="Arial" w:cs="Arial"/>
              </w:rPr>
            </w:pPr>
          </w:p>
        </w:tc>
        <w:tc>
          <w:tcPr>
            <w:tcW w:w="2126" w:type="dxa"/>
          </w:tcPr>
          <w:p w:rsidR="009F28BD" w:rsidRPr="004C0CBA" w:rsidRDefault="009F28BD" w:rsidP="00C308A8">
            <w:pPr>
              <w:shd w:val="clear" w:color="auto" w:fill="FFFFFF"/>
              <w:rPr>
                <w:rFonts w:ascii="Arial" w:hAnsi="Arial" w:cs="Arial"/>
              </w:rPr>
            </w:pPr>
            <w:r w:rsidRPr="004C0CBA">
              <w:rPr>
                <w:rFonts w:ascii="Arial" w:hAnsi="Arial" w:cs="Arial"/>
              </w:rPr>
              <w:t>Ул. Первомайская 31/8</w:t>
            </w:r>
          </w:p>
        </w:tc>
        <w:tc>
          <w:tcPr>
            <w:tcW w:w="2410" w:type="dxa"/>
          </w:tcPr>
          <w:p w:rsidR="009F28BD" w:rsidRPr="004C0CBA" w:rsidRDefault="009F28BD" w:rsidP="009D1AA1">
            <w:pPr>
              <w:shd w:val="clear" w:color="auto" w:fill="FFFFFF"/>
              <w:jc w:val="center"/>
              <w:rPr>
                <w:rFonts w:ascii="Arial" w:hAnsi="Arial" w:cs="Arial"/>
                <w:b/>
                <w:bCs/>
              </w:rPr>
            </w:pPr>
            <w:r w:rsidRPr="004C0CBA">
              <w:rPr>
                <w:rFonts w:ascii="Arial" w:hAnsi="Arial" w:cs="Arial"/>
                <w:b/>
                <w:bCs/>
              </w:rPr>
              <w:t>Т. 8(81139)</w:t>
            </w:r>
          </w:p>
          <w:p w:rsidR="009F28BD" w:rsidRPr="004C0CBA" w:rsidRDefault="009F28BD" w:rsidP="009D1AA1">
            <w:pPr>
              <w:shd w:val="clear" w:color="auto" w:fill="FFFFFF"/>
              <w:jc w:val="center"/>
              <w:rPr>
                <w:rFonts w:ascii="Arial" w:hAnsi="Arial" w:cs="Arial"/>
              </w:rPr>
            </w:pPr>
            <w:r w:rsidRPr="004C0CBA">
              <w:rPr>
                <w:rFonts w:ascii="Arial" w:hAnsi="Arial" w:cs="Arial"/>
                <w:b/>
                <w:bCs/>
              </w:rPr>
              <w:t>21-8-65</w:t>
            </w:r>
          </w:p>
        </w:tc>
      </w:tr>
      <w:tr w:rsidR="009F28BD" w:rsidRPr="004C0CBA" w:rsidTr="00C308A8">
        <w:trPr>
          <w:trHeight w:val="483"/>
        </w:trPr>
        <w:tc>
          <w:tcPr>
            <w:tcW w:w="2376" w:type="dxa"/>
          </w:tcPr>
          <w:p w:rsidR="009F28BD" w:rsidRPr="004C0CBA" w:rsidRDefault="009F28BD" w:rsidP="00C308A8">
            <w:pPr>
              <w:jc w:val="center"/>
              <w:rPr>
                <w:rFonts w:ascii="Arial" w:hAnsi="Arial" w:cs="Arial"/>
                <w:bCs/>
              </w:rPr>
            </w:pPr>
            <w:r w:rsidRPr="004C0CBA">
              <w:rPr>
                <w:rFonts w:ascii="Arial" w:hAnsi="Arial" w:cs="Arial"/>
                <w:b/>
              </w:rPr>
              <w:t>Шимко Ольга Игоревна</w:t>
            </w:r>
          </w:p>
        </w:tc>
        <w:tc>
          <w:tcPr>
            <w:tcW w:w="3261" w:type="dxa"/>
          </w:tcPr>
          <w:p w:rsidR="009F28BD" w:rsidRPr="004C0CBA" w:rsidRDefault="009F28BD" w:rsidP="00C308A8">
            <w:pPr>
              <w:shd w:val="clear" w:color="auto" w:fill="FFFFFF"/>
              <w:rPr>
                <w:rFonts w:ascii="Arial" w:hAnsi="Arial" w:cs="Arial"/>
              </w:rPr>
            </w:pPr>
            <w:r w:rsidRPr="004C0CBA">
              <w:rPr>
                <w:rFonts w:ascii="Arial" w:hAnsi="Arial" w:cs="Arial"/>
              </w:rPr>
              <w:t xml:space="preserve"> начальник отдела культуры, молодежной политики и спорта</w:t>
            </w:r>
          </w:p>
          <w:p w:rsidR="009F28BD" w:rsidRPr="004C0CBA" w:rsidRDefault="009F28BD" w:rsidP="00C308A8">
            <w:pPr>
              <w:shd w:val="clear" w:color="auto" w:fill="FFFFFF"/>
              <w:rPr>
                <w:rFonts w:ascii="Arial" w:hAnsi="Arial" w:cs="Arial"/>
              </w:rPr>
            </w:pPr>
          </w:p>
          <w:p w:rsidR="009F28BD" w:rsidRPr="004C0CBA" w:rsidRDefault="009F28BD" w:rsidP="00C308A8">
            <w:pPr>
              <w:jc w:val="both"/>
              <w:rPr>
                <w:rFonts w:ascii="Arial" w:hAnsi="Arial" w:cs="Arial"/>
                <w:bCs/>
              </w:rPr>
            </w:pPr>
          </w:p>
        </w:tc>
        <w:tc>
          <w:tcPr>
            <w:tcW w:w="2126" w:type="dxa"/>
          </w:tcPr>
          <w:p w:rsidR="009F28BD" w:rsidRPr="004C0CBA" w:rsidRDefault="009F28BD" w:rsidP="00C308A8">
            <w:pPr>
              <w:jc w:val="both"/>
              <w:rPr>
                <w:rFonts w:ascii="Arial" w:hAnsi="Arial" w:cs="Arial"/>
                <w:bCs/>
              </w:rPr>
            </w:pPr>
            <w:r w:rsidRPr="004C0CBA">
              <w:rPr>
                <w:rFonts w:ascii="Arial" w:hAnsi="Arial" w:cs="Arial"/>
              </w:rPr>
              <w:t>Ул. Первомайская 31/8</w:t>
            </w:r>
          </w:p>
        </w:tc>
        <w:tc>
          <w:tcPr>
            <w:tcW w:w="2410" w:type="dxa"/>
          </w:tcPr>
          <w:p w:rsidR="009F28BD" w:rsidRPr="004C0CBA" w:rsidRDefault="009F28BD" w:rsidP="009D1AA1">
            <w:pPr>
              <w:jc w:val="center"/>
              <w:rPr>
                <w:rFonts w:ascii="Arial" w:hAnsi="Arial" w:cs="Arial"/>
                <w:b/>
              </w:rPr>
            </w:pPr>
            <w:r w:rsidRPr="004C0CBA">
              <w:rPr>
                <w:rFonts w:ascii="Arial" w:hAnsi="Arial" w:cs="Arial"/>
                <w:b/>
                <w:bCs/>
              </w:rPr>
              <w:t>Т. 8</w:t>
            </w:r>
            <w:r w:rsidRPr="004C0CBA">
              <w:rPr>
                <w:rFonts w:ascii="Arial" w:hAnsi="Arial" w:cs="Arial"/>
                <w:b/>
              </w:rPr>
              <w:t>(81139)</w:t>
            </w:r>
          </w:p>
          <w:p w:rsidR="009F28BD" w:rsidRPr="004C0CBA" w:rsidRDefault="009F28BD" w:rsidP="009D1AA1">
            <w:pPr>
              <w:jc w:val="center"/>
              <w:rPr>
                <w:rFonts w:ascii="Arial" w:hAnsi="Arial" w:cs="Arial"/>
                <w:bCs/>
              </w:rPr>
            </w:pPr>
            <w:r w:rsidRPr="004C0CBA">
              <w:rPr>
                <w:rFonts w:ascii="Arial" w:hAnsi="Arial" w:cs="Arial"/>
                <w:b/>
              </w:rPr>
              <w:t>21-7-40</w:t>
            </w:r>
          </w:p>
        </w:tc>
      </w:tr>
    </w:tbl>
    <w:p w:rsidR="009F28BD" w:rsidRPr="004C0CBA" w:rsidRDefault="009F28BD" w:rsidP="009F28BD">
      <w:pPr>
        <w:shd w:val="clear" w:color="auto" w:fill="FFFFFF"/>
        <w:jc w:val="both"/>
        <w:rPr>
          <w:rFonts w:ascii="Arial" w:hAnsi="Arial" w:cs="Arial"/>
          <w:bCs/>
        </w:rPr>
      </w:pPr>
    </w:p>
    <w:p w:rsidR="009F28BD" w:rsidRPr="004C0CBA" w:rsidRDefault="00E256E2" w:rsidP="009F28BD">
      <w:pPr>
        <w:rPr>
          <w:rFonts w:ascii="Arial" w:hAnsi="Arial" w:cs="Arial"/>
          <w:b/>
        </w:rPr>
      </w:pPr>
      <w:r w:rsidRPr="004C0CBA">
        <w:rPr>
          <w:rFonts w:ascii="Arial" w:hAnsi="Arial" w:cs="Arial"/>
          <w:b/>
          <w:bCs/>
        </w:rPr>
        <w:t>6</w:t>
      </w:r>
      <w:r w:rsidRPr="004C0CBA">
        <w:rPr>
          <w:rFonts w:ascii="Arial" w:hAnsi="Arial" w:cs="Arial"/>
          <w:bCs/>
        </w:rPr>
        <w:t xml:space="preserve">. </w:t>
      </w:r>
      <w:r w:rsidR="009F28BD" w:rsidRPr="004C0CBA">
        <w:rPr>
          <w:rFonts w:ascii="Arial" w:hAnsi="Arial" w:cs="Arial"/>
          <w:bCs/>
        </w:rPr>
        <w:t xml:space="preserve">Рассылать письма, вызовы на обучающие мероприятия нужно </w:t>
      </w:r>
      <w:r w:rsidR="009F28BD" w:rsidRPr="004C0CBA">
        <w:rPr>
          <w:rFonts w:ascii="Arial" w:hAnsi="Arial" w:cs="Arial"/>
          <w:b/>
          <w:bCs/>
        </w:rPr>
        <w:t>на Демидову Татьяну Владимировну</w:t>
      </w:r>
      <w:r w:rsidR="009F28BD" w:rsidRPr="004C0CBA">
        <w:rPr>
          <w:rFonts w:ascii="Arial" w:hAnsi="Arial" w:cs="Arial"/>
          <w:bCs/>
        </w:rPr>
        <w:t xml:space="preserve"> -  заместителя главы Администрации  района. </w:t>
      </w:r>
    </w:p>
    <w:p w:rsidR="009F28BD" w:rsidRPr="004C0CBA" w:rsidRDefault="009F28BD" w:rsidP="009F28BD">
      <w:pPr>
        <w:jc w:val="both"/>
        <w:rPr>
          <w:rFonts w:ascii="Arial" w:hAnsi="Arial" w:cs="Arial"/>
          <w:b/>
          <w:color w:val="E36C0A" w:themeColor="accent6" w:themeShade="BF"/>
        </w:rPr>
      </w:pPr>
    </w:p>
    <w:p w:rsidR="00915BB1" w:rsidRPr="004C0CBA" w:rsidRDefault="00915BB1" w:rsidP="009F28BD">
      <w:pPr>
        <w:shd w:val="clear" w:color="auto" w:fill="FFFFFF"/>
        <w:ind w:left="120" w:firstLine="100"/>
        <w:rPr>
          <w:rFonts w:ascii="Arial" w:hAnsi="Arial" w:cs="Arial"/>
          <w:b/>
          <w:color w:val="E36C0A" w:themeColor="accent6" w:themeShade="BF"/>
        </w:rPr>
      </w:pPr>
    </w:p>
    <w:p w:rsidR="00915BB1" w:rsidRPr="004C0CBA" w:rsidRDefault="00915BB1" w:rsidP="00915BB1">
      <w:pPr>
        <w:tabs>
          <w:tab w:val="num" w:pos="540"/>
        </w:tabs>
        <w:jc w:val="both"/>
        <w:rPr>
          <w:rFonts w:ascii="Arial" w:hAnsi="Arial" w:cs="Arial"/>
          <w:b/>
        </w:rPr>
      </w:pPr>
      <w:r w:rsidRPr="004C0CBA">
        <w:rPr>
          <w:rFonts w:ascii="Arial" w:hAnsi="Arial" w:cs="Arial"/>
          <w:b/>
        </w:rPr>
        <w:t>7. Укажите ответственного за внесение данных в АИС «Статистика», НП АИС «Статистика»!</w:t>
      </w:r>
    </w:p>
    <w:tbl>
      <w:tblPr>
        <w:tblW w:w="9720" w:type="dxa"/>
        <w:tblInd w:w="40" w:type="dxa"/>
        <w:tblLayout w:type="fixed"/>
        <w:tblCellMar>
          <w:left w:w="40" w:type="dxa"/>
          <w:right w:w="40" w:type="dxa"/>
        </w:tblCellMar>
        <w:tblLook w:val="0000"/>
      </w:tblPr>
      <w:tblGrid>
        <w:gridCol w:w="3420"/>
        <w:gridCol w:w="2765"/>
        <w:gridCol w:w="3535"/>
      </w:tblGrid>
      <w:tr w:rsidR="00915BB1" w:rsidRPr="004C0CBA" w:rsidTr="00C308A8">
        <w:trPr>
          <w:trHeight w:hRule="exact" w:val="864"/>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915BB1" w:rsidRPr="004C0CBA" w:rsidRDefault="00915BB1" w:rsidP="00C308A8">
            <w:pPr>
              <w:shd w:val="clear" w:color="auto" w:fill="FFFFFF"/>
              <w:rPr>
                <w:rFonts w:ascii="Arial" w:hAnsi="Arial" w:cs="Arial"/>
                <w:b/>
              </w:rPr>
            </w:pPr>
            <w:r w:rsidRPr="004C0CBA">
              <w:rPr>
                <w:rFonts w:ascii="Arial" w:hAnsi="Arial" w:cs="Arial"/>
                <w:b/>
              </w:rPr>
              <w:t>Ф. И. О.</w:t>
            </w:r>
          </w:p>
          <w:p w:rsidR="00915BB1" w:rsidRPr="004C0CBA" w:rsidRDefault="00915BB1" w:rsidP="00C308A8">
            <w:pPr>
              <w:shd w:val="clear" w:color="auto" w:fill="FFFFFF"/>
              <w:rPr>
                <w:rFonts w:ascii="Arial" w:hAnsi="Arial" w:cs="Arial"/>
                <w:b/>
              </w:rPr>
            </w:pPr>
            <w:r w:rsidRPr="004C0CBA">
              <w:rPr>
                <w:rFonts w:ascii="Arial" w:hAnsi="Arial" w:cs="Arial"/>
                <w:b/>
              </w:rPr>
              <w:t>(полностью)</w:t>
            </w:r>
          </w:p>
        </w:tc>
        <w:tc>
          <w:tcPr>
            <w:tcW w:w="2765" w:type="dxa"/>
            <w:tcBorders>
              <w:top w:val="single" w:sz="6" w:space="0" w:color="auto"/>
              <w:left w:val="single" w:sz="6" w:space="0" w:color="auto"/>
              <w:bottom w:val="single" w:sz="6" w:space="0" w:color="auto"/>
              <w:right w:val="single" w:sz="4" w:space="0" w:color="auto"/>
            </w:tcBorders>
            <w:shd w:val="clear" w:color="auto" w:fill="FFFFFF"/>
          </w:tcPr>
          <w:p w:rsidR="00915BB1" w:rsidRPr="004C0CBA" w:rsidRDefault="00915BB1" w:rsidP="00C308A8">
            <w:pPr>
              <w:shd w:val="clear" w:color="auto" w:fill="FFFFFF"/>
              <w:rPr>
                <w:rFonts w:ascii="Arial" w:hAnsi="Arial" w:cs="Arial"/>
                <w:b/>
              </w:rPr>
            </w:pPr>
            <w:r w:rsidRPr="004C0CBA">
              <w:rPr>
                <w:rFonts w:ascii="Arial" w:hAnsi="Arial" w:cs="Arial"/>
                <w:b/>
              </w:rPr>
              <w:t>Должность</w:t>
            </w:r>
          </w:p>
        </w:tc>
        <w:tc>
          <w:tcPr>
            <w:tcW w:w="3535" w:type="dxa"/>
            <w:tcBorders>
              <w:top w:val="single" w:sz="6" w:space="0" w:color="auto"/>
              <w:left w:val="single" w:sz="6" w:space="0" w:color="auto"/>
              <w:bottom w:val="single" w:sz="6" w:space="0" w:color="auto"/>
              <w:right w:val="single" w:sz="6" w:space="0" w:color="auto"/>
            </w:tcBorders>
            <w:shd w:val="clear" w:color="auto" w:fill="FFFFFF"/>
          </w:tcPr>
          <w:p w:rsidR="00915BB1" w:rsidRPr="004C0CBA" w:rsidRDefault="00915BB1" w:rsidP="00C308A8">
            <w:pPr>
              <w:shd w:val="clear" w:color="auto" w:fill="FFFFFF"/>
              <w:rPr>
                <w:rFonts w:ascii="Arial" w:hAnsi="Arial" w:cs="Arial"/>
                <w:b/>
                <w:color w:val="FF0000"/>
              </w:rPr>
            </w:pPr>
            <w:r w:rsidRPr="004C0CBA">
              <w:rPr>
                <w:rFonts w:ascii="Arial" w:hAnsi="Arial" w:cs="Arial"/>
                <w:b/>
              </w:rPr>
              <w:t xml:space="preserve">Мобильный телефон, факс, </w:t>
            </w:r>
            <w:r w:rsidRPr="004C0CBA">
              <w:rPr>
                <w:rFonts w:ascii="Arial" w:hAnsi="Arial" w:cs="Arial"/>
                <w:b/>
                <w:lang w:val="en-US"/>
              </w:rPr>
              <w:t>E</w:t>
            </w:r>
            <w:r w:rsidRPr="004C0CBA">
              <w:rPr>
                <w:rFonts w:ascii="Arial" w:hAnsi="Arial" w:cs="Arial"/>
                <w:b/>
              </w:rPr>
              <w:t>-</w:t>
            </w:r>
            <w:r w:rsidRPr="004C0CBA">
              <w:rPr>
                <w:rFonts w:ascii="Arial" w:hAnsi="Arial" w:cs="Arial"/>
                <w:b/>
                <w:lang w:val="en-US"/>
              </w:rPr>
              <w:t>mail</w:t>
            </w:r>
            <w:r w:rsidRPr="004C0CBA">
              <w:rPr>
                <w:rFonts w:ascii="Arial" w:hAnsi="Arial" w:cs="Arial"/>
                <w:b/>
              </w:rPr>
              <w:t xml:space="preserve"> </w:t>
            </w:r>
          </w:p>
        </w:tc>
      </w:tr>
      <w:tr w:rsidR="00915BB1" w:rsidRPr="004C0CBA" w:rsidTr="00256F59">
        <w:trPr>
          <w:trHeight w:hRule="exact" w:val="926"/>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915BB1" w:rsidRPr="004C0CBA" w:rsidRDefault="00915BB1" w:rsidP="00C308A8">
            <w:pPr>
              <w:shd w:val="clear" w:color="auto" w:fill="FFFFFF"/>
              <w:rPr>
                <w:rFonts w:ascii="Arial" w:hAnsi="Arial" w:cs="Arial"/>
              </w:rPr>
            </w:pPr>
          </w:p>
          <w:p w:rsidR="00256F59" w:rsidRPr="004C0CBA" w:rsidRDefault="00256F59" w:rsidP="00C308A8">
            <w:pPr>
              <w:shd w:val="clear" w:color="auto" w:fill="FFFFFF"/>
              <w:rPr>
                <w:rFonts w:ascii="Arial" w:hAnsi="Arial" w:cs="Arial"/>
              </w:rPr>
            </w:pPr>
            <w:r w:rsidRPr="004C0CBA">
              <w:rPr>
                <w:rFonts w:ascii="Arial" w:hAnsi="Arial" w:cs="Arial"/>
              </w:rPr>
              <w:t>Шпет Ирина Викторовна</w:t>
            </w:r>
          </w:p>
          <w:p w:rsidR="00256F59" w:rsidRPr="004C0CBA" w:rsidRDefault="00256F59" w:rsidP="00C308A8">
            <w:pPr>
              <w:shd w:val="clear" w:color="auto" w:fill="FFFFFF"/>
              <w:rPr>
                <w:rFonts w:ascii="Arial" w:hAnsi="Arial" w:cs="Arial"/>
              </w:rPr>
            </w:pPr>
          </w:p>
          <w:p w:rsidR="00256F59" w:rsidRPr="004C0CBA" w:rsidRDefault="00256F59" w:rsidP="00C308A8">
            <w:pPr>
              <w:shd w:val="clear" w:color="auto" w:fill="FFFFFF"/>
              <w:rPr>
                <w:rFonts w:ascii="Arial" w:hAnsi="Arial" w:cs="Arial"/>
              </w:rPr>
            </w:pPr>
          </w:p>
        </w:tc>
        <w:tc>
          <w:tcPr>
            <w:tcW w:w="2765" w:type="dxa"/>
            <w:tcBorders>
              <w:top w:val="single" w:sz="6" w:space="0" w:color="auto"/>
              <w:left w:val="single" w:sz="6" w:space="0" w:color="auto"/>
              <w:bottom w:val="single" w:sz="6" w:space="0" w:color="auto"/>
              <w:right w:val="single" w:sz="4" w:space="0" w:color="auto"/>
            </w:tcBorders>
            <w:shd w:val="clear" w:color="auto" w:fill="FFFFFF"/>
          </w:tcPr>
          <w:p w:rsidR="00915BB1" w:rsidRPr="004C0CBA" w:rsidRDefault="00256F59" w:rsidP="00C308A8">
            <w:pPr>
              <w:shd w:val="clear" w:color="auto" w:fill="FFFFFF"/>
              <w:rPr>
                <w:rFonts w:ascii="Arial" w:hAnsi="Arial" w:cs="Arial"/>
              </w:rPr>
            </w:pPr>
            <w:r w:rsidRPr="004C0CBA">
              <w:rPr>
                <w:rFonts w:ascii="Arial" w:hAnsi="Arial" w:cs="Arial"/>
              </w:rPr>
              <w:t>Заведующая информационным отделом ЦРБ</w:t>
            </w:r>
          </w:p>
        </w:tc>
        <w:tc>
          <w:tcPr>
            <w:tcW w:w="3535" w:type="dxa"/>
            <w:tcBorders>
              <w:top w:val="single" w:sz="6" w:space="0" w:color="auto"/>
              <w:left w:val="single" w:sz="6" w:space="0" w:color="auto"/>
              <w:bottom w:val="single" w:sz="6" w:space="0" w:color="auto"/>
              <w:right w:val="single" w:sz="6" w:space="0" w:color="auto"/>
            </w:tcBorders>
            <w:shd w:val="clear" w:color="auto" w:fill="FFFFFF"/>
          </w:tcPr>
          <w:p w:rsidR="00256F59" w:rsidRPr="004C0CBA" w:rsidRDefault="00256F59" w:rsidP="00256F59">
            <w:pPr>
              <w:shd w:val="clear" w:color="auto" w:fill="FFFFFF"/>
              <w:jc w:val="center"/>
              <w:rPr>
                <w:rFonts w:ascii="Arial" w:hAnsi="Arial" w:cs="Arial"/>
              </w:rPr>
            </w:pPr>
            <w:proofErr w:type="gramStart"/>
            <w:r w:rsidRPr="004C0CBA">
              <w:rPr>
                <w:rFonts w:ascii="Arial" w:hAnsi="Arial" w:cs="Arial"/>
              </w:rPr>
              <w:t>м</w:t>
            </w:r>
            <w:proofErr w:type="gramEnd"/>
            <w:r w:rsidRPr="004C0CBA">
              <w:rPr>
                <w:rFonts w:ascii="Arial" w:hAnsi="Arial" w:cs="Arial"/>
              </w:rPr>
              <w:t>/т  8921 119-09-11</w:t>
            </w:r>
          </w:p>
          <w:p w:rsidR="00256F59" w:rsidRPr="004C0CBA" w:rsidRDefault="00F0249F" w:rsidP="00256F59">
            <w:pPr>
              <w:pStyle w:val="3"/>
              <w:spacing w:after="0"/>
              <w:ind w:left="482"/>
              <w:jc w:val="center"/>
              <w:rPr>
                <w:rFonts w:ascii="Arial" w:hAnsi="Arial" w:cs="Arial"/>
                <w:sz w:val="24"/>
                <w:szCs w:val="24"/>
                <w:lang w:val="en-US"/>
              </w:rPr>
            </w:pPr>
            <w:hyperlink r:id="rId9" w:history="1">
              <w:r w:rsidR="00256F59" w:rsidRPr="004C0CBA">
                <w:rPr>
                  <w:rStyle w:val="a3"/>
                  <w:rFonts w:ascii="Arial" w:hAnsi="Arial" w:cs="Arial"/>
                  <w:sz w:val="24"/>
                  <w:szCs w:val="24"/>
                  <w:u w:val="none"/>
                  <w:lang w:val="en-US"/>
                </w:rPr>
                <w:t>loknbibl@yandex.ru</w:t>
              </w:r>
            </w:hyperlink>
          </w:p>
          <w:p w:rsidR="00256F59" w:rsidRPr="004C0CBA" w:rsidRDefault="00256F59" w:rsidP="00256F59">
            <w:pPr>
              <w:shd w:val="clear" w:color="auto" w:fill="FFFFFF"/>
              <w:jc w:val="center"/>
              <w:rPr>
                <w:rFonts w:ascii="Arial" w:hAnsi="Arial" w:cs="Arial"/>
              </w:rPr>
            </w:pPr>
          </w:p>
          <w:p w:rsidR="00256F59" w:rsidRPr="004C0CBA" w:rsidRDefault="00256F59" w:rsidP="00256F59">
            <w:pPr>
              <w:shd w:val="clear" w:color="auto" w:fill="FFFFFF"/>
              <w:jc w:val="center"/>
              <w:rPr>
                <w:rFonts w:ascii="Arial" w:hAnsi="Arial" w:cs="Arial"/>
              </w:rPr>
            </w:pPr>
          </w:p>
          <w:p w:rsidR="00256F59" w:rsidRPr="004C0CBA" w:rsidRDefault="00256F59" w:rsidP="00256F59">
            <w:pPr>
              <w:shd w:val="clear" w:color="auto" w:fill="FFFFFF"/>
              <w:jc w:val="center"/>
              <w:rPr>
                <w:rFonts w:ascii="Arial" w:hAnsi="Arial" w:cs="Arial"/>
              </w:rPr>
            </w:pPr>
          </w:p>
        </w:tc>
      </w:tr>
      <w:tr w:rsidR="00256F59" w:rsidRPr="004C0CBA" w:rsidTr="00256F59">
        <w:trPr>
          <w:trHeight w:hRule="exact" w:val="926"/>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256F59" w:rsidRPr="004C0CBA" w:rsidRDefault="00256F59" w:rsidP="00C308A8">
            <w:pPr>
              <w:shd w:val="clear" w:color="auto" w:fill="FFFFFF"/>
              <w:rPr>
                <w:rFonts w:ascii="Arial" w:hAnsi="Arial" w:cs="Arial"/>
              </w:rPr>
            </w:pPr>
          </w:p>
          <w:p w:rsidR="00256F59" w:rsidRPr="004C0CBA" w:rsidRDefault="00256F59" w:rsidP="00C308A8">
            <w:pPr>
              <w:shd w:val="clear" w:color="auto" w:fill="FFFFFF"/>
              <w:rPr>
                <w:rFonts w:ascii="Arial" w:hAnsi="Arial" w:cs="Arial"/>
              </w:rPr>
            </w:pPr>
            <w:r w:rsidRPr="004C0CBA">
              <w:rPr>
                <w:rFonts w:ascii="Arial" w:hAnsi="Arial" w:cs="Arial"/>
              </w:rPr>
              <w:t>Белоусова Зоя Борисовна</w:t>
            </w:r>
          </w:p>
        </w:tc>
        <w:tc>
          <w:tcPr>
            <w:tcW w:w="2765" w:type="dxa"/>
            <w:tcBorders>
              <w:top w:val="single" w:sz="6" w:space="0" w:color="auto"/>
              <w:left w:val="single" w:sz="6" w:space="0" w:color="auto"/>
              <w:bottom w:val="single" w:sz="6" w:space="0" w:color="auto"/>
              <w:right w:val="single" w:sz="4" w:space="0" w:color="auto"/>
            </w:tcBorders>
            <w:shd w:val="clear" w:color="auto" w:fill="FFFFFF"/>
          </w:tcPr>
          <w:p w:rsidR="00256F59" w:rsidRPr="004C0CBA" w:rsidRDefault="00256F59" w:rsidP="00C308A8">
            <w:pPr>
              <w:shd w:val="clear" w:color="auto" w:fill="FFFFFF"/>
              <w:rPr>
                <w:rFonts w:ascii="Arial" w:hAnsi="Arial" w:cs="Arial"/>
              </w:rPr>
            </w:pPr>
          </w:p>
          <w:p w:rsidR="00256F59" w:rsidRPr="004C0CBA" w:rsidRDefault="00256F59" w:rsidP="00C308A8">
            <w:pPr>
              <w:shd w:val="clear" w:color="auto" w:fill="FFFFFF"/>
              <w:rPr>
                <w:rFonts w:ascii="Arial" w:hAnsi="Arial" w:cs="Arial"/>
              </w:rPr>
            </w:pPr>
            <w:r w:rsidRPr="004C0CBA">
              <w:rPr>
                <w:rFonts w:ascii="Arial" w:hAnsi="Arial" w:cs="Arial"/>
              </w:rPr>
              <w:t>Методист МБУК МБО</w:t>
            </w:r>
          </w:p>
        </w:tc>
        <w:tc>
          <w:tcPr>
            <w:tcW w:w="3535" w:type="dxa"/>
            <w:tcBorders>
              <w:top w:val="single" w:sz="6" w:space="0" w:color="auto"/>
              <w:left w:val="single" w:sz="6" w:space="0" w:color="auto"/>
              <w:bottom w:val="single" w:sz="6" w:space="0" w:color="auto"/>
              <w:right w:val="single" w:sz="6" w:space="0" w:color="auto"/>
            </w:tcBorders>
            <w:shd w:val="clear" w:color="auto" w:fill="FFFFFF"/>
          </w:tcPr>
          <w:p w:rsidR="00256F59" w:rsidRPr="004C0CBA" w:rsidRDefault="00256F59" w:rsidP="00256F59">
            <w:pPr>
              <w:shd w:val="clear" w:color="auto" w:fill="FFFFFF"/>
              <w:jc w:val="center"/>
              <w:rPr>
                <w:rFonts w:ascii="Arial" w:hAnsi="Arial" w:cs="Arial"/>
              </w:rPr>
            </w:pPr>
            <w:proofErr w:type="gramStart"/>
            <w:r w:rsidRPr="004C0CBA">
              <w:rPr>
                <w:rFonts w:ascii="Arial" w:hAnsi="Arial" w:cs="Arial"/>
              </w:rPr>
              <w:t>м</w:t>
            </w:r>
            <w:proofErr w:type="gramEnd"/>
            <w:r w:rsidRPr="004C0CBA">
              <w:rPr>
                <w:rFonts w:ascii="Arial" w:hAnsi="Arial" w:cs="Arial"/>
              </w:rPr>
              <w:t>/т  8953 252-12-30</w:t>
            </w:r>
          </w:p>
          <w:p w:rsidR="00256F59" w:rsidRPr="004C0CBA" w:rsidRDefault="00F0249F" w:rsidP="00256F59">
            <w:pPr>
              <w:pStyle w:val="3"/>
              <w:spacing w:after="0"/>
              <w:ind w:left="482"/>
              <w:jc w:val="center"/>
              <w:rPr>
                <w:rFonts w:ascii="Arial" w:hAnsi="Arial" w:cs="Arial"/>
                <w:sz w:val="24"/>
                <w:szCs w:val="24"/>
                <w:lang w:val="en-US"/>
              </w:rPr>
            </w:pPr>
            <w:hyperlink r:id="rId10" w:history="1">
              <w:r w:rsidR="00256F59" w:rsidRPr="004C0CBA">
                <w:rPr>
                  <w:rStyle w:val="a3"/>
                  <w:rFonts w:ascii="Arial" w:hAnsi="Arial" w:cs="Arial"/>
                  <w:sz w:val="24"/>
                  <w:szCs w:val="24"/>
                  <w:u w:val="none"/>
                  <w:lang w:val="en-US"/>
                </w:rPr>
                <w:t>loknbibl@yandex.ru</w:t>
              </w:r>
            </w:hyperlink>
          </w:p>
          <w:p w:rsidR="00256F59" w:rsidRPr="004C0CBA" w:rsidRDefault="00256F59" w:rsidP="00256F59">
            <w:pPr>
              <w:shd w:val="clear" w:color="auto" w:fill="FFFFFF"/>
              <w:rPr>
                <w:rFonts w:ascii="Arial" w:hAnsi="Arial" w:cs="Arial"/>
              </w:rPr>
            </w:pPr>
          </w:p>
        </w:tc>
      </w:tr>
    </w:tbl>
    <w:p w:rsidR="00915BB1" w:rsidRPr="004C0CBA" w:rsidRDefault="00915BB1" w:rsidP="00915BB1">
      <w:pPr>
        <w:ind w:left="480"/>
        <w:jc w:val="both"/>
        <w:rPr>
          <w:rFonts w:ascii="Arial" w:hAnsi="Arial" w:cs="Arial"/>
          <w:b/>
        </w:rPr>
      </w:pPr>
    </w:p>
    <w:p w:rsidR="009F28BD" w:rsidRPr="004C0CBA" w:rsidRDefault="00CB124B" w:rsidP="009F28BD">
      <w:pPr>
        <w:shd w:val="clear" w:color="auto" w:fill="FFFFFF"/>
        <w:ind w:left="120" w:firstLine="100"/>
        <w:rPr>
          <w:rFonts w:ascii="Arial" w:hAnsi="Arial" w:cs="Arial"/>
        </w:rPr>
      </w:pPr>
      <w:r w:rsidRPr="004C0CBA">
        <w:rPr>
          <w:rFonts w:ascii="Arial" w:hAnsi="Arial" w:cs="Arial"/>
          <w:b/>
        </w:rPr>
        <w:t>8</w:t>
      </w:r>
      <w:r w:rsidR="00D14758" w:rsidRPr="004C0CBA">
        <w:rPr>
          <w:rFonts w:ascii="Arial" w:hAnsi="Arial" w:cs="Arial"/>
          <w:b/>
        </w:rPr>
        <w:t>. Население района на 01.01.2020</w:t>
      </w:r>
      <w:r w:rsidR="009F28BD" w:rsidRPr="004C0CBA">
        <w:rPr>
          <w:rFonts w:ascii="Arial" w:hAnsi="Arial" w:cs="Arial"/>
          <w:b/>
        </w:rPr>
        <w:t xml:space="preserve"> г. </w:t>
      </w:r>
      <w:r w:rsidR="009F28BD" w:rsidRPr="004C0CBA">
        <w:rPr>
          <w:rFonts w:ascii="Arial" w:hAnsi="Arial" w:cs="Arial"/>
        </w:rPr>
        <w:t xml:space="preserve">– </w:t>
      </w:r>
      <w:r w:rsidR="00512D33" w:rsidRPr="004C0CBA">
        <w:rPr>
          <w:rFonts w:ascii="Arial" w:hAnsi="Arial" w:cs="Arial"/>
        </w:rPr>
        <w:t>7757</w:t>
      </w:r>
      <w:r w:rsidR="0076658B" w:rsidRPr="004C0CBA">
        <w:rPr>
          <w:rFonts w:ascii="Arial" w:hAnsi="Arial" w:cs="Arial"/>
        </w:rPr>
        <w:t xml:space="preserve"> </w:t>
      </w:r>
      <w:r w:rsidR="009F28BD" w:rsidRPr="004C0CBA">
        <w:rPr>
          <w:rFonts w:ascii="Arial" w:hAnsi="Arial" w:cs="Arial"/>
        </w:rPr>
        <w:t xml:space="preserve">   чел.</w:t>
      </w:r>
    </w:p>
    <w:p w:rsidR="009F28BD" w:rsidRPr="004C0CBA" w:rsidRDefault="009F28BD" w:rsidP="009F28BD">
      <w:pPr>
        <w:shd w:val="clear" w:color="auto" w:fill="FFFFFF"/>
        <w:ind w:left="120"/>
        <w:rPr>
          <w:rFonts w:ascii="Arial" w:hAnsi="Arial" w:cs="Arial"/>
        </w:rPr>
      </w:pPr>
      <w:r w:rsidRPr="004C0CBA">
        <w:rPr>
          <w:rFonts w:ascii="Arial" w:hAnsi="Arial" w:cs="Arial"/>
        </w:rPr>
        <w:t xml:space="preserve">Населенные пункты: </w:t>
      </w:r>
    </w:p>
    <w:p w:rsidR="009F28BD" w:rsidRPr="004C0CBA" w:rsidRDefault="009F28BD" w:rsidP="009F28BD">
      <w:pPr>
        <w:shd w:val="clear" w:color="auto" w:fill="FFFFFF"/>
        <w:ind w:left="120"/>
        <w:rPr>
          <w:rFonts w:ascii="Arial" w:hAnsi="Arial" w:cs="Arial"/>
        </w:rPr>
      </w:pPr>
      <w:r w:rsidRPr="004C0CBA">
        <w:rPr>
          <w:rFonts w:ascii="Arial" w:hAnsi="Arial" w:cs="Arial"/>
        </w:rPr>
        <w:t xml:space="preserve">Всего –  </w:t>
      </w:r>
      <w:r w:rsidR="00512D33" w:rsidRPr="004C0CBA">
        <w:rPr>
          <w:rFonts w:ascii="Arial" w:hAnsi="Arial" w:cs="Arial"/>
        </w:rPr>
        <w:t>273</w:t>
      </w:r>
    </w:p>
    <w:p w:rsidR="009F28BD" w:rsidRPr="004C0CBA" w:rsidRDefault="009F28BD" w:rsidP="009F28BD">
      <w:pPr>
        <w:shd w:val="clear" w:color="auto" w:fill="FFFFFF"/>
        <w:ind w:left="120"/>
        <w:rPr>
          <w:rFonts w:ascii="Arial" w:hAnsi="Arial" w:cs="Arial"/>
        </w:rPr>
      </w:pPr>
      <w:r w:rsidRPr="004C0CBA">
        <w:rPr>
          <w:rFonts w:ascii="Arial" w:hAnsi="Arial" w:cs="Arial"/>
        </w:rPr>
        <w:t xml:space="preserve">Обслужено- </w:t>
      </w:r>
      <w:r w:rsidR="00512D33" w:rsidRPr="004C0CBA">
        <w:rPr>
          <w:rFonts w:ascii="Arial" w:hAnsi="Arial" w:cs="Arial"/>
        </w:rPr>
        <w:t>139</w:t>
      </w:r>
    </w:p>
    <w:p w:rsidR="009F28BD" w:rsidRPr="004C0CBA" w:rsidRDefault="009F28BD" w:rsidP="009F28BD">
      <w:pPr>
        <w:shd w:val="clear" w:color="auto" w:fill="FFFFFF"/>
        <w:ind w:left="120"/>
        <w:rPr>
          <w:rFonts w:ascii="Arial" w:hAnsi="Arial" w:cs="Arial"/>
        </w:rPr>
      </w:pPr>
      <w:r w:rsidRPr="004C0CBA">
        <w:rPr>
          <w:rFonts w:ascii="Arial" w:hAnsi="Arial" w:cs="Arial"/>
        </w:rPr>
        <w:t xml:space="preserve">Не обслужено - </w:t>
      </w:r>
      <w:r w:rsidR="00C6052E" w:rsidRPr="004C0CBA">
        <w:rPr>
          <w:rFonts w:ascii="Arial" w:hAnsi="Arial" w:cs="Arial"/>
        </w:rPr>
        <w:t>134</w:t>
      </w:r>
    </w:p>
    <w:p w:rsidR="009F28BD" w:rsidRPr="004C0CBA" w:rsidRDefault="009F28BD" w:rsidP="009F28BD">
      <w:pPr>
        <w:shd w:val="clear" w:color="auto" w:fill="FFFFFF"/>
        <w:ind w:left="120"/>
        <w:rPr>
          <w:rFonts w:ascii="Arial" w:hAnsi="Arial" w:cs="Arial"/>
          <w:color w:val="E36C0A" w:themeColor="accent6" w:themeShade="BF"/>
        </w:rPr>
      </w:pPr>
      <w:r w:rsidRPr="004C0CBA">
        <w:rPr>
          <w:rFonts w:ascii="Arial" w:hAnsi="Arial" w:cs="Arial"/>
        </w:rPr>
        <w:t>Количество волостей – 3 сельских волости  (Михайловская,  Подберезинская,  Самолуковская)   и поселение Локня.</w:t>
      </w:r>
    </w:p>
    <w:p w:rsidR="00C65440" w:rsidRPr="004C0CBA" w:rsidRDefault="00C65440" w:rsidP="005563E3">
      <w:pPr>
        <w:ind w:firstLine="709"/>
        <w:jc w:val="both"/>
        <w:rPr>
          <w:rFonts w:ascii="Arial" w:hAnsi="Arial" w:cs="Arial"/>
          <w:b/>
        </w:rPr>
      </w:pPr>
      <w:r w:rsidRPr="004C0CBA">
        <w:rPr>
          <w:rFonts w:ascii="Arial" w:hAnsi="Arial" w:cs="Arial"/>
          <w:b/>
        </w:rPr>
        <w:t>ТИПОВАЯ СТРУКТУРА И КРАТКОЕ СОДЕРЖАНИЕ ОБЗОРА</w:t>
      </w:r>
    </w:p>
    <w:p w:rsidR="00C65440" w:rsidRPr="004C0CBA" w:rsidRDefault="00C65440" w:rsidP="0026510A">
      <w:pPr>
        <w:ind w:firstLine="709"/>
        <w:jc w:val="center"/>
        <w:rPr>
          <w:rFonts w:ascii="Arial" w:hAnsi="Arial" w:cs="Arial"/>
          <w:b/>
        </w:rPr>
      </w:pPr>
      <w:r w:rsidRPr="004C0CBA">
        <w:rPr>
          <w:rFonts w:ascii="Arial" w:hAnsi="Arial" w:cs="Arial"/>
          <w:b/>
        </w:rPr>
        <w:t>1. Главные события года</w:t>
      </w:r>
    </w:p>
    <w:p w:rsidR="000C4BA9" w:rsidRPr="004C0CBA" w:rsidRDefault="00F5703F" w:rsidP="005563E3">
      <w:pPr>
        <w:numPr>
          <w:ilvl w:val="1"/>
          <w:numId w:val="2"/>
        </w:numPr>
        <w:ind w:left="567" w:hanging="425"/>
        <w:jc w:val="both"/>
        <w:rPr>
          <w:rFonts w:ascii="Arial" w:hAnsi="Arial" w:cs="Arial"/>
        </w:rPr>
      </w:pPr>
      <w:r w:rsidRPr="004C0CBA">
        <w:rPr>
          <w:rFonts w:ascii="Arial" w:hAnsi="Arial" w:cs="Arial"/>
          <w:b/>
        </w:rPr>
        <w:t>Главными</w:t>
      </w:r>
      <w:r w:rsidR="00C65440" w:rsidRPr="004C0CBA">
        <w:rPr>
          <w:rFonts w:ascii="Arial" w:hAnsi="Arial" w:cs="Arial"/>
          <w:b/>
        </w:rPr>
        <w:t xml:space="preserve"> события</w:t>
      </w:r>
      <w:r w:rsidRPr="004C0CBA">
        <w:rPr>
          <w:rFonts w:ascii="Arial" w:hAnsi="Arial" w:cs="Arial"/>
          <w:b/>
        </w:rPr>
        <w:t>ми</w:t>
      </w:r>
      <w:r w:rsidR="00C65440" w:rsidRPr="004C0CBA">
        <w:rPr>
          <w:rFonts w:ascii="Arial" w:hAnsi="Arial" w:cs="Arial"/>
          <w:b/>
        </w:rPr>
        <w:t xml:space="preserve"> библиотечной жизни </w:t>
      </w:r>
      <w:r w:rsidR="000C4BA9" w:rsidRPr="004C0CBA">
        <w:rPr>
          <w:rFonts w:ascii="Arial" w:hAnsi="Arial" w:cs="Arial"/>
          <w:b/>
        </w:rPr>
        <w:t xml:space="preserve"> района в 2019 году было</w:t>
      </w:r>
      <w:r w:rsidR="000C4BA9" w:rsidRPr="004C0CBA">
        <w:rPr>
          <w:rFonts w:ascii="Arial" w:hAnsi="Arial" w:cs="Arial"/>
        </w:rPr>
        <w:t>:</w:t>
      </w:r>
    </w:p>
    <w:p w:rsidR="006F2383" w:rsidRPr="004C0CBA" w:rsidRDefault="000C4BA9" w:rsidP="005563E3">
      <w:pPr>
        <w:pStyle w:val="ab"/>
        <w:shd w:val="clear" w:color="auto" w:fill="FFFFFF"/>
        <w:spacing w:before="0" w:beforeAutospacing="0" w:after="0" w:afterAutospacing="0"/>
        <w:jc w:val="both"/>
        <w:rPr>
          <w:rStyle w:val="a3"/>
          <w:rFonts w:ascii="Arial" w:hAnsi="Arial" w:cs="Arial"/>
          <w:color w:val="auto"/>
        </w:rPr>
      </w:pPr>
      <w:r w:rsidRPr="004C0CBA">
        <w:rPr>
          <w:rFonts w:ascii="Arial" w:hAnsi="Arial" w:cs="Arial"/>
        </w:rPr>
        <w:t>Участие в областной конференции «Волонтером  - быть здорово», которая прошла на базе  Локнянской центральной районной библиотеки.</w:t>
      </w:r>
      <w:r w:rsidR="00524177" w:rsidRPr="004C0CBA">
        <w:rPr>
          <w:rStyle w:val="a3"/>
          <w:rFonts w:ascii="Arial" w:hAnsi="Arial" w:cs="Arial"/>
          <w:color w:val="auto"/>
        </w:rPr>
        <w:t xml:space="preserve"> </w:t>
      </w:r>
    </w:p>
    <w:p w:rsidR="005563E3" w:rsidRDefault="00FC2F04" w:rsidP="005563E3">
      <w:pPr>
        <w:pStyle w:val="ab"/>
        <w:shd w:val="clear" w:color="auto" w:fill="FFFFFF"/>
        <w:spacing w:before="0" w:beforeAutospacing="0" w:after="0" w:afterAutospacing="0"/>
        <w:jc w:val="both"/>
        <w:rPr>
          <w:rFonts w:ascii="Arial" w:hAnsi="Arial" w:cs="Arial"/>
        </w:rPr>
      </w:pPr>
      <w:r w:rsidRPr="004C0CBA">
        <w:rPr>
          <w:rFonts w:ascii="Arial" w:hAnsi="Arial" w:cs="Arial"/>
        </w:rPr>
        <w:t>В конференции  приняли  участие представители органов вл</w:t>
      </w:r>
      <w:r w:rsidR="00175E50">
        <w:rPr>
          <w:rFonts w:ascii="Arial" w:hAnsi="Arial" w:cs="Arial"/>
        </w:rPr>
        <w:t>асти и общественных организаций.</w:t>
      </w:r>
      <w:r w:rsidRPr="004C0CBA">
        <w:rPr>
          <w:rFonts w:ascii="Arial" w:hAnsi="Arial" w:cs="Arial"/>
        </w:rPr>
        <w:t xml:space="preserve"> </w:t>
      </w:r>
      <w:r w:rsidR="00175E50">
        <w:rPr>
          <w:rStyle w:val="ac"/>
          <w:rFonts w:ascii="Arial" w:hAnsi="Arial" w:cs="Arial"/>
        </w:rPr>
        <w:t xml:space="preserve"> </w:t>
      </w:r>
    </w:p>
    <w:p w:rsidR="00175E50" w:rsidRDefault="00FC2F04" w:rsidP="005563E3">
      <w:pPr>
        <w:pStyle w:val="ab"/>
        <w:shd w:val="clear" w:color="auto" w:fill="FFFFFF"/>
        <w:spacing w:before="0" w:beforeAutospacing="0" w:after="0" w:afterAutospacing="0"/>
        <w:jc w:val="both"/>
        <w:rPr>
          <w:rFonts w:ascii="Arial" w:hAnsi="Arial" w:cs="Arial"/>
        </w:rPr>
      </w:pPr>
      <w:r w:rsidRPr="004C0CBA">
        <w:rPr>
          <w:rStyle w:val="ac"/>
          <w:rFonts w:ascii="Arial" w:hAnsi="Arial" w:cs="Arial"/>
        </w:rPr>
        <w:t xml:space="preserve">В ходе работы конференции обсуждались  </w:t>
      </w:r>
      <w:r w:rsidR="00524177" w:rsidRPr="004C0CBA">
        <w:rPr>
          <w:rStyle w:val="ac"/>
          <w:rFonts w:ascii="Arial" w:hAnsi="Arial" w:cs="Arial"/>
        </w:rPr>
        <w:t xml:space="preserve"> вопросы</w:t>
      </w:r>
      <w:r w:rsidR="00524177" w:rsidRPr="004C0CBA">
        <w:rPr>
          <w:rFonts w:ascii="Arial" w:hAnsi="Arial" w:cs="Arial"/>
        </w:rPr>
        <w:t>:</w:t>
      </w:r>
    </w:p>
    <w:p w:rsidR="00524177" w:rsidRPr="004C0CBA" w:rsidRDefault="00524177" w:rsidP="005563E3">
      <w:pPr>
        <w:pStyle w:val="ab"/>
        <w:shd w:val="clear" w:color="auto" w:fill="FFFFFF"/>
        <w:spacing w:before="0" w:beforeAutospacing="0" w:after="0" w:afterAutospacing="0"/>
        <w:jc w:val="both"/>
        <w:rPr>
          <w:rFonts w:ascii="Arial" w:hAnsi="Arial" w:cs="Arial"/>
        </w:rPr>
      </w:pPr>
      <w:r w:rsidRPr="004C0CBA">
        <w:rPr>
          <w:rStyle w:val="ad"/>
          <w:rFonts w:ascii="Arial" w:eastAsia="Calibri" w:hAnsi="Arial" w:cs="Arial"/>
        </w:rPr>
        <w:t>- Развитие волонтерского движения в Псковской области, волонтерские проекты: итоги и перспективы;</w:t>
      </w:r>
    </w:p>
    <w:p w:rsidR="00524177" w:rsidRPr="004C0CBA" w:rsidRDefault="00524177" w:rsidP="00073744">
      <w:pPr>
        <w:pStyle w:val="ab"/>
        <w:shd w:val="clear" w:color="auto" w:fill="FFFFFF"/>
        <w:spacing w:before="0" w:beforeAutospacing="0" w:after="0" w:afterAutospacing="0"/>
        <w:jc w:val="both"/>
        <w:rPr>
          <w:rFonts w:ascii="Arial" w:hAnsi="Arial" w:cs="Arial"/>
        </w:rPr>
      </w:pPr>
      <w:r w:rsidRPr="004C0CBA">
        <w:rPr>
          <w:rStyle w:val="ad"/>
          <w:rFonts w:ascii="Arial" w:eastAsia="Calibri" w:hAnsi="Arial" w:cs="Arial"/>
        </w:rPr>
        <w:t>-  Итоги Года добровольца (волонтера) в библиотеках  Локнянского района и Псковского региона;</w:t>
      </w:r>
    </w:p>
    <w:p w:rsidR="00524177" w:rsidRPr="004C0CBA" w:rsidRDefault="00524177" w:rsidP="00073744">
      <w:pPr>
        <w:pStyle w:val="ab"/>
        <w:shd w:val="clear" w:color="auto" w:fill="FFFFFF"/>
        <w:spacing w:before="0" w:beforeAutospacing="0" w:after="0" w:afterAutospacing="0"/>
        <w:jc w:val="both"/>
        <w:rPr>
          <w:rFonts w:ascii="Arial" w:hAnsi="Arial" w:cs="Arial"/>
        </w:rPr>
      </w:pPr>
      <w:r w:rsidRPr="004C0CBA">
        <w:rPr>
          <w:rStyle w:val="ad"/>
          <w:rFonts w:ascii="Arial" w:eastAsia="Calibri" w:hAnsi="Arial" w:cs="Arial"/>
        </w:rPr>
        <w:t>-  Опыт развития волонтерского движения в сельских библиотеках;</w:t>
      </w:r>
    </w:p>
    <w:p w:rsidR="00524177" w:rsidRPr="004C0CBA" w:rsidRDefault="00524177" w:rsidP="00073744">
      <w:pPr>
        <w:pStyle w:val="ab"/>
        <w:shd w:val="clear" w:color="auto" w:fill="FFFFFF"/>
        <w:spacing w:before="0" w:beforeAutospacing="0" w:after="0" w:afterAutospacing="0"/>
        <w:jc w:val="both"/>
        <w:rPr>
          <w:rFonts w:ascii="Arial" w:hAnsi="Arial" w:cs="Arial"/>
        </w:rPr>
      </w:pPr>
      <w:r w:rsidRPr="004C0CBA">
        <w:rPr>
          <w:rStyle w:val="ad"/>
          <w:rFonts w:ascii="Arial" w:eastAsia="Calibri" w:hAnsi="Arial" w:cs="Arial"/>
        </w:rPr>
        <w:t>-  Опыт организации волонтерского движения в Полистовском  заповеднике;</w:t>
      </w:r>
    </w:p>
    <w:p w:rsidR="00524177" w:rsidRPr="004C0CBA" w:rsidRDefault="00524177" w:rsidP="00073744">
      <w:pPr>
        <w:shd w:val="clear" w:color="auto" w:fill="FFFFFF"/>
        <w:jc w:val="both"/>
        <w:rPr>
          <w:rFonts w:ascii="Arial" w:hAnsi="Arial" w:cs="Arial"/>
        </w:rPr>
      </w:pPr>
      <w:r w:rsidRPr="004C0CBA">
        <w:rPr>
          <w:rStyle w:val="ad"/>
          <w:rFonts w:ascii="Arial" w:eastAsia="Calibri" w:hAnsi="Arial" w:cs="Arial"/>
        </w:rPr>
        <w:lastRenderedPageBreak/>
        <w:t>-  Страницы истории благотворительности в Псковской губернии;</w:t>
      </w:r>
    </w:p>
    <w:p w:rsidR="00FC2F04" w:rsidRPr="004C0CBA" w:rsidRDefault="00524177" w:rsidP="005563E3">
      <w:pPr>
        <w:pStyle w:val="ab"/>
        <w:shd w:val="clear" w:color="auto" w:fill="FFFFFF"/>
        <w:spacing w:before="0" w:beforeAutospacing="0" w:after="0" w:afterAutospacing="0"/>
        <w:jc w:val="both"/>
        <w:rPr>
          <w:rStyle w:val="ad"/>
          <w:rFonts w:ascii="Arial" w:eastAsia="Calibri" w:hAnsi="Arial" w:cs="Arial"/>
        </w:rPr>
      </w:pPr>
      <w:r w:rsidRPr="004C0CBA">
        <w:rPr>
          <w:rStyle w:val="ad"/>
          <w:rFonts w:ascii="Arial" w:eastAsia="Calibri" w:hAnsi="Arial" w:cs="Arial"/>
        </w:rPr>
        <w:t>-  Объявление областного конкурса «Библиотека года» по теме: «Библиотека – территория развития волонтерства».    </w:t>
      </w:r>
    </w:p>
    <w:p w:rsidR="00E375CF" w:rsidRPr="00175E50" w:rsidRDefault="001E6402" w:rsidP="005563E3">
      <w:pPr>
        <w:pStyle w:val="ab"/>
        <w:numPr>
          <w:ilvl w:val="0"/>
          <w:numId w:val="9"/>
        </w:numPr>
        <w:shd w:val="clear" w:color="auto" w:fill="FFFFFF"/>
        <w:spacing w:before="0" w:beforeAutospacing="0" w:after="0" w:afterAutospacing="0"/>
        <w:ind w:left="142" w:hanging="284"/>
        <w:jc w:val="both"/>
        <w:rPr>
          <w:rStyle w:val="FontStyle18"/>
          <w:rFonts w:ascii="Arial" w:hAnsi="Arial" w:cs="Arial"/>
          <w:b/>
          <w:sz w:val="24"/>
          <w:szCs w:val="24"/>
        </w:rPr>
      </w:pPr>
      <w:r w:rsidRPr="00175E50">
        <w:rPr>
          <w:rFonts w:ascii="Arial" w:hAnsi="Arial" w:cs="Arial"/>
          <w:b/>
        </w:rPr>
        <w:t xml:space="preserve">Районная </w:t>
      </w:r>
      <w:r w:rsidR="00371CC7" w:rsidRPr="00175E50">
        <w:rPr>
          <w:rFonts w:ascii="Arial" w:hAnsi="Arial" w:cs="Arial"/>
          <w:b/>
        </w:rPr>
        <w:t xml:space="preserve"> патриотическая </w:t>
      </w:r>
      <w:r w:rsidRPr="00175E50">
        <w:rPr>
          <w:rFonts w:ascii="Arial" w:hAnsi="Arial" w:cs="Arial"/>
          <w:b/>
        </w:rPr>
        <w:t>конференция «Снежный памятный февраль»  к 75 – летию освобождения Локнянского</w:t>
      </w:r>
      <w:r w:rsidRPr="00175E50">
        <w:rPr>
          <w:rFonts w:ascii="Arial" w:hAnsi="Arial" w:cs="Arial"/>
        </w:rPr>
        <w:t xml:space="preserve"> района от немецко – фашистских захватчиков</w:t>
      </w:r>
      <w:r w:rsidR="00B527DA" w:rsidRPr="00175E50">
        <w:rPr>
          <w:rFonts w:ascii="Arial" w:hAnsi="Arial" w:cs="Arial"/>
        </w:rPr>
        <w:t>.</w:t>
      </w:r>
      <w:r w:rsidR="00175E50" w:rsidRPr="00175E50">
        <w:rPr>
          <w:rFonts w:ascii="Arial" w:hAnsi="Arial" w:cs="Arial"/>
        </w:rPr>
        <w:t xml:space="preserve"> </w:t>
      </w:r>
    </w:p>
    <w:p w:rsidR="001D61F0" w:rsidRPr="004C0CBA" w:rsidRDefault="001D61F0" w:rsidP="00F159E4">
      <w:pPr>
        <w:pStyle w:val="a4"/>
        <w:numPr>
          <w:ilvl w:val="0"/>
          <w:numId w:val="6"/>
        </w:numPr>
        <w:tabs>
          <w:tab w:val="left" w:pos="426"/>
        </w:tabs>
        <w:ind w:left="142" w:firstLine="0"/>
        <w:jc w:val="both"/>
        <w:rPr>
          <w:rStyle w:val="FontStyle18"/>
          <w:rFonts w:ascii="Arial" w:hAnsi="Arial" w:cs="Arial"/>
          <w:sz w:val="24"/>
          <w:szCs w:val="24"/>
        </w:rPr>
      </w:pPr>
      <w:r w:rsidRPr="004C0CBA">
        <w:rPr>
          <w:rStyle w:val="FontStyle18"/>
          <w:rFonts w:ascii="Arial" w:hAnsi="Arial" w:cs="Arial"/>
          <w:sz w:val="24"/>
          <w:szCs w:val="24"/>
        </w:rPr>
        <w:t>Участие  МБУК МБО в  конкурсе  по независимой оценке качества. В итоге заняли 6 – место среди библиотек области.</w:t>
      </w:r>
    </w:p>
    <w:p w:rsidR="00371CC7" w:rsidRPr="004C0CBA" w:rsidRDefault="004C6F64" w:rsidP="00F159E4">
      <w:pPr>
        <w:pStyle w:val="a4"/>
        <w:numPr>
          <w:ilvl w:val="0"/>
          <w:numId w:val="5"/>
        </w:numPr>
        <w:ind w:left="426" w:hanging="284"/>
        <w:jc w:val="both"/>
        <w:rPr>
          <w:rStyle w:val="FontStyle18"/>
          <w:rFonts w:ascii="Arial" w:hAnsi="Arial" w:cs="Arial"/>
          <w:sz w:val="24"/>
          <w:szCs w:val="24"/>
        </w:rPr>
      </w:pPr>
      <w:r w:rsidRPr="004C0CBA">
        <w:rPr>
          <w:rStyle w:val="FontStyle18"/>
          <w:rFonts w:ascii="Arial" w:hAnsi="Arial" w:cs="Arial"/>
          <w:sz w:val="24"/>
          <w:szCs w:val="24"/>
        </w:rPr>
        <w:t>Участие  ЦРБ в работе  областного круглого стола «</w:t>
      </w:r>
      <w:r w:rsidR="00100B39" w:rsidRPr="004C0CBA">
        <w:rPr>
          <w:rStyle w:val="FontStyle18"/>
          <w:rFonts w:ascii="Arial" w:hAnsi="Arial" w:cs="Arial"/>
          <w:sz w:val="24"/>
          <w:szCs w:val="24"/>
        </w:rPr>
        <w:t>Вовлечение  людей с ограниченными возможностями  здоровья в культурную жизнь общества», который  был проведен на базе  областной  специальной библиотеки для  незрячих и слабовидящих.</w:t>
      </w:r>
    </w:p>
    <w:p w:rsidR="00262320" w:rsidRPr="005563E3" w:rsidRDefault="00946E15" w:rsidP="00371CC7">
      <w:pPr>
        <w:pStyle w:val="a4"/>
        <w:numPr>
          <w:ilvl w:val="0"/>
          <w:numId w:val="5"/>
        </w:numPr>
        <w:ind w:left="426" w:hanging="284"/>
        <w:jc w:val="both"/>
        <w:rPr>
          <w:rStyle w:val="FontStyle18"/>
          <w:rFonts w:ascii="Arial" w:hAnsi="Arial" w:cs="Arial"/>
          <w:sz w:val="24"/>
          <w:szCs w:val="24"/>
        </w:rPr>
      </w:pPr>
      <w:r w:rsidRPr="005563E3">
        <w:rPr>
          <w:rFonts w:ascii="Arial" w:hAnsi="Arial" w:cs="Arial"/>
          <w:bCs/>
          <w:color w:val="333333"/>
        </w:rPr>
        <w:t>Библиотеки МБУК МБО приняли участие во Всероссийской акции "Крылья Ангела»</w:t>
      </w:r>
      <w:r w:rsidR="007648D8" w:rsidRPr="005563E3">
        <w:rPr>
          <w:rFonts w:ascii="Arial" w:hAnsi="Arial" w:cs="Arial"/>
          <w:bCs/>
          <w:color w:val="333333"/>
        </w:rPr>
        <w:t xml:space="preserve">. Провели мастер – классы по  изготовлению  из </w:t>
      </w:r>
      <w:r w:rsidR="007648D8" w:rsidRPr="005563E3">
        <w:rPr>
          <w:rFonts w:ascii="Arial" w:hAnsi="Arial" w:cs="Arial"/>
          <w:color w:val="333333"/>
        </w:rPr>
        <w:t>бумаги</w:t>
      </w:r>
      <w:r w:rsidR="007648D8" w:rsidRPr="005563E3">
        <w:rPr>
          <w:rFonts w:ascii="Arial" w:hAnsi="Arial" w:cs="Arial"/>
          <w:bCs/>
          <w:color w:val="333333"/>
        </w:rPr>
        <w:t xml:space="preserve">  </w:t>
      </w:r>
      <w:r w:rsidR="007648D8" w:rsidRPr="005563E3">
        <w:rPr>
          <w:rFonts w:ascii="Arial" w:hAnsi="Arial" w:cs="Arial"/>
          <w:color w:val="333333"/>
        </w:rPr>
        <w:t xml:space="preserve"> ангелов, которых раскрасили и все дружно поместили на голубое "облако", как символ дружбы и мира на Земле!</w:t>
      </w:r>
    </w:p>
    <w:p w:rsidR="004A2E51" w:rsidRPr="004C0CBA" w:rsidRDefault="004D7BE3" w:rsidP="00F159E4">
      <w:pPr>
        <w:pStyle w:val="a4"/>
        <w:numPr>
          <w:ilvl w:val="0"/>
          <w:numId w:val="4"/>
        </w:numPr>
        <w:ind w:left="426" w:hanging="284"/>
        <w:jc w:val="both"/>
        <w:rPr>
          <w:rFonts w:ascii="Arial" w:hAnsi="Arial" w:cs="Arial"/>
        </w:rPr>
      </w:pPr>
      <w:r w:rsidRPr="004C0CBA">
        <w:rPr>
          <w:rFonts w:ascii="Arial" w:hAnsi="Arial" w:cs="Arial"/>
        </w:rPr>
        <w:t>Участие Центральной районной библ</w:t>
      </w:r>
      <w:r w:rsidR="004A2E51" w:rsidRPr="004C0CBA">
        <w:rPr>
          <w:rFonts w:ascii="Arial" w:hAnsi="Arial" w:cs="Arial"/>
        </w:rPr>
        <w:t xml:space="preserve">иотеки в региональном конкурсе  научно – исследовательских, методических  и творческих работ  «Мой литературный край».  Общероссийский  инновационный проект «Моя Россия». </w:t>
      </w:r>
      <w:r w:rsidR="004A2E51" w:rsidRPr="004C0CBA">
        <w:rPr>
          <w:rFonts w:ascii="Arial" w:hAnsi="Arial" w:cs="Arial"/>
          <w:i/>
        </w:rPr>
        <w:t>Диплом  лауреата II степени</w:t>
      </w:r>
      <w:r w:rsidR="004A2E51" w:rsidRPr="004C0CBA">
        <w:rPr>
          <w:rFonts w:ascii="Arial" w:hAnsi="Arial" w:cs="Arial"/>
        </w:rPr>
        <w:t>.</w:t>
      </w:r>
    </w:p>
    <w:p w:rsidR="00E375CF" w:rsidRPr="004C0CBA" w:rsidRDefault="007B6A84" w:rsidP="00F159E4">
      <w:pPr>
        <w:pStyle w:val="a4"/>
        <w:numPr>
          <w:ilvl w:val="0"/>
          <w:numId w:val="4"/>
        </w:numPr>
        <w:ind w:left="426" w:hanging="284"/>
        <w:jc w:val="both"/>
        <w:rPr>
          <w:rFonts w:ascii="Arial" w:hAnsi="Arial" w:cs="Arial"/>
        </w:rPr>
      </w:pPr>
      <w:r w:rsidRPr="004C0CBA">
        <w:rPr>
          <w:rFonts w:ascii="Arial" w:hAnsi="Arial" w:cs="Arial"/>
        </w:rPr>
        <w:t xml:space="preserve">Участие в областном конкурсе «Библиотека года»  по теме «Библиотека – территория  развития </w:t>
      </w:r>
      <w:r w:rsidR="00C57203" w:rsidRPr="004C0CBA">
        <w:rPr>
          <w:rFonts w:ascii="Arial" w:hAnsi="Arial" w:cs="Arial"/>
        </w:rPr>
        <w:t>волонтерства</w:t>
      </w:r>
      <w:r w:rsidRPr="004C0CBA">
        <w:rPr>
          <w:rFonts w:ascii="Arial" w:hAnsi="Arial" w:cs="Arial"/>
        </w:rPr>
        <w:t>»</w:t>
      </w:r>
      <w:r w:rsidR="00F14499" w:rsidRPr="004C0CBA">
        <w:rPr>
          <w:rFonts w:ascii="Arial" w:hAnsi="Arial" w:cs="Arial"/>
        </w:rPr>
        <w:t>, за участие в котором Миритиницкая сельская модельная библиотека  была награждена денежной премией от профсоюза работников культуры.</w:t>
      </w:r>
    </w:p>
    <w:p w:rsidR="00E22A9E" w:rsidRPr="004C0CBA" w:rsidRDefault="0089353A" w:rsidP="00F159E4">
      <w:pPr>
        <w:pStyle w:val="a4"/>
        <w:numPr>
          <w:ilvl w:val="0"/>
          <w:numId w:val="4"/>
        </w:numPr>
        <w:ind w:left="426" w:hanging="284"/>
        <w:jc w:val="both"/>
        <w:rPr>
          <w:rFonts w:ascii="Arial" w:hAnsi="Arial" w:cs="Arial"/>
        </w:rPr>
      </w:pPr>
      <w:r w:rsidRPr="004C0CBA">
        <w:rPr>
          <w:rFonts w:ascii="Arial" w:hAnsi="Arial" w:cs="Arial"/>
          <w:color w:val="E36C0A" w:themeColor="accent6" w:themeShade="BF"/>
        </w:rPr>
        <w:t xml:space="preserve"> </w:t>
      </w:r>
      <w:r w:rsidRPr="004C0CBA">
        <w:rPr>
          <w:rFonts w:ascii="Arial" w:hAnsi="Arial" w:cs="Arial"/>
        </w:rPr>
        <w:t>Участие Миритиницкой сельской модельной библиотеки  во Всероссийском  творческом конкурсе «Лад</w:t>
      </w:r>
      <w:r w:rsidR="00E22A9E" w:rsidRPr="004C0CBA">
        <w:rPr>
          <w:rFonts w:ascii="Arial" w:hAnsi="Arial" w:cs="Arial"/>
        </w:rPr>
        <w:t>»</w:t>
      </w:r>
      <w:r w:rsidRPr="004C0CBA">
        <w:rPr>
          <w:rFonts w:ascii="Arial" w:hAnsi="Arial" w:cs="Arial"/>
        </w:rPr>
        <w:t>, где стала Дипломантом конкурса.</w:t>
      </w:r>
    </w:p>
    <w:p w:rsidR="00BD7E80" w:rsidRPr="004C0CBA" w:rsidRDefault="000F6FDD" w:rsidP="00F159E4">
      <w:pPr>
        <w:pStyle w:val="a4"/>
        <w:numPr>
          <w:ilvl w:val="0"/>
          <w:numId w:val="4"/>
        </w:numPr>
        <w:ind w:left="426" w:hanging="284"/>
        <w:jc w:val="both"/>
        <w:rPr>
          <w:rFonts w:ascii="Arial" w:hAnsi="Arial" w:cs="Arial"/>
        </w:rPr>
      </w:pPr>
      <w:r w:rsidRPr="004C0CBA">
        <w:rPr>
          <w:rFonts w:ascii="Arial" w:hAnsi="Arial" w:cs="Arial"/>
        </w:rPr>
        <w:t>Участие  заведующей детской библиотекой Григо</w:t>
      </w:r>
      <w:r w:rsidR="00122654" w:rsidRPr="004C0CBA">
        <w:rPr>
          <w:rFonts w:ascii="Arial" w:hAnsi="Arial" w:cs="Arial"/>
        </w:rPr>
        <w:t>р</w:t>
      </w:r>
      <w:r w:rsidRPr="004C0CBA">
        <w:rPr>
          <w:rFonts w:ascii="Arial" w:hAnsi="Arial" w:cs="Arial"/>
        </w:rPr>
        <w:t>ьевой  Г.И. в областном конкурсе «</w:t>
      </w:r>
      <w:proofErr w:type="gramStart"/>
      <w:r w:rsidRPr="004C0CBA">
        <w:rPr>
          <w:rFonts w:ascii="Arial" w:hAnsi="Arial" w:cs="Arial"/>
        </w:rPr>
        <w:t>Талантливые</w:t>
      </w:r>
      <w:proofErr w:type="gramEnd"/>
      <w:r w:rsidRPr="004C0CBA">
        <w:rPr>
          <w:rFonts w:ascii="Arial" w:hAnsi="Arial" w:cs="Arial"/>
        </w:rPr>
        <w:t xml:space="preserve"> и перспективные». Итог - </w:t>
      </w:r>
      <w:r w:rsidR="008C7AFF" w:rsidRPr="004C0CBA">
        <w:rPr>
          <w:rFonts w:ascii="Arial" w:hAnsi="Arial" w:cs="Arial"/>
        </w:rPr>
        <w:t xml:space="preserve"> Диплом участника.</w:t>
      </w:r>
    </w:p>
    <w:p w:rsidR="00975258" w:rsidRPr="004C0CBA" w:rsidRDefault="00975258" w:rsidP="00F159E4">
      <w:pPr>
        <w:pStyle w:val="a4"/>
        <w:numPr>
          <w:ilvl w:val="0"/>
          <w:numId w:val="4"/>
        </w:numPr>
        <w:ind w:left="426" w:hanging="284"/>
        <w:jc w:val="both"/>
        <w:rPr>
          <w:rFonts w:ascii="Arial" w:hAnsi="Arial" w:cs="Arial"/>
        </w:rPr>
      </w:pPr>
      <w:r w:rsidRPr="004C0CBA">
        <w:rPr>
          <w:rFonts w:ascii="Arial" w:hAnsi="Arial" w:cs="Arial"/>
        </w:rPr>
        <w:t>Участие  во Всероссийском  конкурсе исследовательских  краеведческих работ  обучающихся. «Отечество».  Дипломант конкурса.  Научный руководитель дипломанта  - директор МБУК МБО Егерева Н.Н..</w:t>
      </w:r>
    </w:p>
    <w:p w:rsidR="00975258" w:rsidRPr="004C0CBA" w:rsidRDefault="00975258" w:rsidP="00F159E4">
      <w:pPr>
        <w:pStyle w:val="a4"/>
        <w:numPr>
          <w:ilvl w:val="0"/>
          <w:numId w:val="4"/>
        </w:numPr>
        <w:ind w:left="426" w:hanging="284"/>
        <w:jc w:val="both"/>
        <w:rPr>
          <w:rFonts w:ascii="Arial" w:hAnsi="Arial" w:cs="Arial"/>
        </w:rPr>
      </w:pPr>
      <w:r w:rsidRPr="004C0CBA">
        <w:rPr>
          <w:rFonts w:ascii="Arial" w:hAnsi="Arial" w:cs="Arial"/>
        </w:rPr>
        <w:t>Участие в областном конкурсе «Отечество». Научный руководитель  победителя  - директор МБУК МБО Егерева Н.Н.</w:t>
      </w:r>
    </w:p>
    <w:p w:rsidR="00975258" w:rsidRPr="004C0CBA" w:rsidRDefault="00975258" w:rsidP="00F159E4">
      <w:pPr>
        <w:pStyle w:val="a4"/>
        <w:numPr>
          <w:ilvl w:val="0"/>
          <w:numId w:val="4"/>
        </w:numPr>
        <w:ind w:left="142" w:firstLine="0"/>
        <w:jc w:val="both"/>
        <w:rPr>
          <w:rFonts w:ascii="Arial" w:hAnsi="Arial" w:cs="Arial"/>
          <w:b/>
        </w:rPr>
      </w:pPr>
      <w:r w:rsidRPr="004C0CBA">
        <w:rPr>
          <w:rFonts w:ascii="Arial" w:hAnsi="Arial" w:cs="Arial"/>
        </w:rPr>
        <w:t>Участие в областном конкурсе «Шаг в будущее». Научный руководитель  победителя  - директор МБУК МБО Егерева Н.Н.</w:t>
      </w:r>
    </w:p>
    <w:p w:rsidR="00875D7E" w:rsidRPr="004C0CBA" w:rsidRDefault="00022D9B" w:rsidP="00F159E4">
      <w:pPr>
        <w:pStyle w:val="a4"/>
        <w:numPr>
          <w:ilvl w:val="0"/>
          <w:numId w:val="4"/>
        </w:numPr>
        <w:ind w:left="426" w:hanging="284"/>
        <w:jc w:val="both"/>
        <w:rPr>
          <w:rFonts w:ascii="Arial" w:hAnsi="Arial" w:cs="Arial"/>
        </w:rPr>
      </w:pPr>
      <w:r w:rsidRPr="004C0CBA">
        <w:rPr>
          <w:rFonts w:ascii="Arial" w:hAnsi="Arial" w:cs="Arial"/>
        </w:rPr>
        <w:t xml:space="preserve">Библиотеки района приняли участие в акциях: «Библиосумерки», </w:t>
      </w:r>
      <w:r w:rsidR="00723AC9" w:rsidRPr="004C0CBA">
        <w:rPr>
          <w:rFonts w:ascii="Arial" w:hAnsi="Arial" w:cs="Arial"/>
        </w:rPr>
        <w:t xml:space="preserve"> и «Ночь искусств»,  которые вызвали интерес со стороны местного сообщества.</w:t>
      </w:r>
    </w:p>
    <w:p w:rsidR="00C65440" w:rsidRPr="00175E50" w:rsidRDefault="00892284" w:rsidP="00175E50">
      <w:pPr>
        <w:pStyle w:val="a4"/>
        <w:numPr>
          <w:ilvl w:val="0"/>
          <w:numId w:val="4"/>
        </w:numPr>
        <w:ind w:left="142" w:hanging="284"/>
        <w:jc w:val="both"/>
        <w:rPr>
          <w:rFonts w:ascii="Arial" w:hAnsi="Arial" w:cs="Arial"/>
        </w:rPr>
      </w:pPr>
      <w:r w:rsidRPr="00175E50">
        <w:rPr>
          <w:rFonts w:ascii="Arial" w:hAnsi="Arial" w:cs="Arial"/>
        </w:rPr>
        <w:t>С</w:t>
      </w:r>
      <w:r w:rsidR="00022D9B" w:rsidRPr="00175E50">
        <w:rPr>
          <w:rFonts w:ascii="Arial" w:hAnsi="Arial" w:cs="Arial"/>
        </w:rPr>
        <w:t xml:space="preserve">отрудники ЦРБ </w:t>
      </w:r>
      <w:r w:rsidRPr="00175E50">
        <w:rPr>
          <w:rFonts w:ascii="Arial" w:hAnsi="Arial" w:cs="Arial"/>
        </w:rPr>
        <w:t xml:space="preserve"> впервые </w:t>
      </w:r>
      <w:r w:rsidR="00022D9B" w:rsidRPr="00175E50">
        <w:rPr>
          <w:rFonts w:ascii="Arial" w:hAnsi="Arial" w:cs="Arial"/>
        </w:rPr>
        <w:t xml:space="preserve"> участвовали</w:t>
      </w:r>
      <w:r w:rsidRPr="00175E50">
        <w:rPr>
          <w:rFonts w:ascii="Arial" w:hAnsi="Arial" w:cs="Arial"/>
        </w:rPr>
        <w:t xml:space="preserve"> во  Всероссийской акции «Большой этнографический диктант»</w:t>
      </w:r>
      <w:r w:rsidR="000F6FDD" w:rsidRPr="00175E50">
        <w:rPr>
          <w:rFonts w:ascii="Arial" w:hAnsi="Arial" w:cs="Arial"/>
        </w:rPr>
        <w:t>, где</w:t>
      </w:r>
      <w:r w:rsidR="002E2A4C" w:rsidRPr="00175E50">
        <w:rPr>
          <w:rFonts w:ascii="Arial" w:hAnsi="Arial" w:cs="Arial"/>
        </w:rPr>
        <w:t xml:space="preserve"> смогли проверить и закрепить  свои знания  в области истории и этнографии, как  Псковской области, так и всей России.</w:t>
      </w:r>
    </w:p>
    <w:p w:rsidR="00BD7E80" w:rsidRPr="00175E50" w:rsidRDefault="00175E50" w:rsidP="00175E50">
      <w:pPr>
        <w:jc w:val="both"/>
        <w:rPr>
          <w:rFonts w:ascii="Arial" w:hAnsi="Arial" w:cs="Arial"/>
        </w:rPr>
      </w:pPr>
      <w:r w:rsidRPr="00175E50">
        <w:rPr>
          <w:rFonts w:ascii="Arial" w:hAnsi="Arial" w:cs="Arial"/>
        </w:rPr>
        <w:t xml:space="preserve"> </w:t>
      </w:r>
    </w:p>
    <w:p w:rsidR="00C65440" w:rsidRPr="004C0CBA" w:rsidRDefault="00C65440" w:rsidP="006F25FD">
      <w:pPr>
        <w:ind w:left="1429" w:hanging="720"/>
        <w:jc w:val="both"/>
        <w:rPr>
          <w:rFonts w:ascii="Arial" w:hAnsi="Arial" w:cs="Arial"/>
        </w:rPr>
      </w:pPr>
      <w:r w:rsidRPr="004C0CBA">
        <w:rPr>
          <w:rFonts w:ascii="Arial" w:hAnsi="Arial" w:cs="Arial"/>
        </w:rPr>
        <w:t>1.2. Участие в Национальном проекте «Культура».</w:t>
      </w:r>
    </w:p>
    <w:p w:rsidR="00C65440" w:rsidRPr="004C0CBA" w:rsidRDefault="006F25FD" w:rsidP="005563E3">
      <w:pPr>
        <w:ind w:left="709"/>
        <w:jc w:val="both"/>
        <w:rPr>
          <w:rFonts w:ascii="Arial" w:hAnsi="Arial" w:cs="Arial"/>
        </w:rPr>
      </w:pPr>
      <w:r w:rsidRPr="004C0CBA">
        <w:rPr>
          <w:rFonts w:ascii="Arial" w:hAnsi="Arial" w:cs="Arial"/>
        </w:rPr>
        <w:t>Приняли участие в проекте «Культура» с проектом по  Самолуковскойсельской библиотеке, в связи с отсутствием софинансирования со  стороны Администрации района проект не получил дальнейшего развития.</w:t>
      </w:r>
    </w:p>
    <w:p w:rsidR="00C65440" w:rsidRPr="004C0CBA" w:rsidRDefault="00C65440" w:rsidP="00C65440">
      <w:pPr>
        <w:numPr>
          <w:ilvl w:val="0"/>
          <w:numId w:val="3"/>
        </w:numPr>
        <w:ind w:hanging="1429"/>
        <w:jc w:val="both"/>
        <w:rPr>
          <w:rFonts w:ascii="Arial" w:hAnsi="Arial" w:cs="Arial"/>
        </w:rPr>
      </w:pPr>
      <w:r w:rsidRPr="00175E50">
        <w:rPr>
          <w:rFonts w:ascii="Arial" w:hAnsi="Arial" w:cs="Arial"/>
          <w:b/>
        </w:rPr>
        <w:t>Выполнение показателей (НП АИС «Статистика</w:t>
      </w:r>
      <w:r w:rsidRPr="004C0CBA">
        <w:rPr>
          <w:rFonts w:ascii="Arial" w:hAnsi="Arial" w:cs="Arial"/>
        </w:rPr>
        <w:t>»):</w:t>
      </w:r>
    </w:p>
    <w:p w:rsidR="00C65440" w:rsidRPr="004C0CBA" w:rsidRDefault="00C65440" w:rsidP="00C65440">
      <w:pPr>
        <w:ind w:left="1429" w:hanging="720"/>
        <w:jc w:val="both"/>
        <w:rPr>
          <w:rFonts w:ascii="Arial" w:hAnsi="Arial" w:cs="Arial"/>
        </w:rPr>
      </w:pPr>
      <w:r w:rsidRPr="004C0CBA">
        <w:rPr>
          <w:rFonts w:ascii="Arial" w:hAnsi="Arial" w:cs="Arial"/>
        </w:rPr>
        <w:t>- количество посещений общедоступных (публичных) библиотек</w:t>
      </w:r>
      <w:r w:rsidR="008D51AB" w:rsidRPr="004C0CBA">
        <w:rPr>
          <w:rFonts w:ascii="Arial" w:hAnsi="Arial" w:cs="Arial"/>
        </w:rPr>
        <w:t xml:space="preserve">  63067</w:t>
      </w:r>
      <w:r w:rsidRPr="004C0CBA">
        <w:rPr>
          <w:rFonts w:ascii="Arial" w:hAnsi="Arial" w:cs="Arial"/>
        </w:rPr>
        <w:t>, в том числе культурно-массовых мероприятий</w:t>
      </w:r>
      <w:r w:rsidR="008D51AB" w:rsidRPr="004C0CBA">
        <w:rPr>
          <w:rFonts w:ascii="Arial" w:hAnsi="Arial" w:cs="Arial"/>
        </w:rPr>
        <w:t xml:space="preserve"> - 9342;</w:t>
      </w:r>
      <w:r w:rsidRPr="004C0CBA">
        <w:rPr>
          <w:rFonts w:ascii="Arial" w:hAnsi="Arial" w:cs="Arial"/>
        </w:rPr>
        <w:t>, проводимых в библиотеках в о</w:t>
      </w:r>
      <w:r w:rsidR="000E3907" w:rsidRPr="004C0CBA">
        <w:rPr>
          <w:rFonts w:ascii="Arial" w:hAnsi="Arial" w:cs="Arial"/>
        </w:rPr>
        <w:t xml:space="preserve">тчетном году   </w:t>
      </w:r>
      <w:r w:rsidR="008D51AB" w:rsidRPr="004C0CBA">
        <w:rPr>
          <w:rFonts w:ascii="Arial" w:hAnsi="Arial" w:cs="Arial"/>
        </w:rPr>
        <w:t>(% увеличения- 10,6%)</w:t>
      </w:r>
    </w:p>
    <w:p w:rsidR="00C65440" w:rsidRPr="004C0CBA" w:rsidRDefault="00C65440" w:rsidP="00C65440">
      <w:pPr>
        <w:ind w:left="1429" w:hanging="720"/>
        <w:jc w:val="both"/>
        <w:rPr>
          <w:rFonts w:ascii="Arial" w:hAnsi="Arial" w:cs="Arial"/>
        </w:rPr>
      </w:pPr>
      <w:r w:rsidRPr="004C0CBA">
        <w:rPr>
          <w:rFonts w:ascii="Arial" w:hAnsi="Arial" w:cs="Arial"/>
        </w:rPr>
        <w:lastRenderedPageBreak/>
        <w:t xml:space="preserve">- количество обращений к информационным ресурсам культуры в сети Интернет </w:t>
      </w:r>
      <w:r w:rsidR="008D51AB" w:rsidRPr="004C0CBA">
        <w:rPr>
          <w:rFonts w:ascii="Arial" w:hAnsi="Arial" w:cs="Arial"/>
        </w:rPr>
        <w:t xml:space="preserve">671 </w:t>
      </w:r>
      <w:r w:rsidRPr="004C0CBA">
        <w:rPr>
          <w:rFonts w:ascii="Arial" w:hAnsi="Arial" w:cs="Arial"/>
        </w:rPr>
        <w:t>(% увеличения</w:t>
      </w:r>
      <w:r w:rsidR="008D51AB" w:rsidRPr="004C0CBA">
        <w:rPr>
          <w:rFonts w:ascii="Arial" w:hAnsi="Arial" w:cs="Arial"/>
        </w:rPr>
        <w:t xml:space="preserve">    -</w:t>
      </w:r>
      <w:r w:rsidR="008F1CD7" w:rsidRPr="004C0CBA">
        <w:rPr>
          <w:rFonts w:ascii="Arial" w:hAnsi="Arial" w:cs="Arial"/>
        </w:rPr>
        <w:t xml:space="preserve"> 55%</w:t>
      </w:r>
      <w:r w:rsidRPr="004C0CBA">
        <w:rPr>
          <w:rFonts w:ascii="Arial" w:hAnsi="Arial" w:cs="Arial"/>
        </w:rPr>
        <w:t>)</w:t>
      </w:r>
    </w:p>
    <w:p w:rsidR="00C65440" w:rsidRPr="004C0CBA" w:rsidRDefault="00F7248A" w:rsidP="00C65440">
      <w:pPr>
        <w:numPr>
          <w:ilvl w:val="0"/>
          <w:numId w:val="3"/>
        </w:numPr>
        <w:ind w:left="0" w:firstLine="0"/>
        <w:jc w:val="both"/>
        <w:rPr>
          <w:rFonts w:ascii="Arial" w:hAnsi="Arial" w:cs="Arial"/>
        </w:rPr>
      </w:pPr>
      <w:r w:rsidRPr="004C0CBA">
        <w:rPr>
          <w:rFonts w:ascii="Arial" w:hAnsi="Arial" w:cs="Arial"/>
        </w:rPr>
        <w:t xml:space="preserve">  </w:t>
      </w:r>
      <w:proofErr w:type="gramStart"/>
      <w:r w:rsidRPr="004C0CBA">
        <w:rPr>
          <w:rFonts w:ascii="Arial" w:hAnsi="Arial" w:cs="Arial"/>
        </w:rPr>
        <w:t>В</w:t>
      </w:r>
      <w:r w:rsidR="00C65440" w:rsidRPr="004C0CBA">
        <w:rPr>
          <w:rFonts w:ascii="Arial" w:hAnsi="Arial" w:cs="Arial"/>
        </w:rPr>
        <w:t xml:space="preserve"> муниципальную программу «Культура» статья «Создание мун</w:t>
      </w:r>
      <w:r w:rsidRPr="004C0CBA">
        <w:rPr>
          <w:rFonts w:ascii="Arial" w:hAnsi="Arial" w:cs="Arial"/>
        </w:rPr>
        <w:t>иципальных модельных библиотек»   не включена.</w:t>
      </w:r>
      <w:proofErr w:type="gramEnd"/>
    </w:p>
    <w:p w:rsidR="00C65440" w:rsidRPr="004C0CBA" w:rsidRDefault="00C65440" w:rsidP="00C65440">
      <w:pPr>
        <w:numPr>
          <w:ilvl w:val="0"/>
          <w:numId w:val="3"/>
        </w:numPr>
        <w:ind w:left="0" w:firstLine="0"/>
        <w:jc w:val="both"/>
        <w:rPr>
          <w:rFonts w:ascii="Arial" w:hAnsi="Arial" w:cs="Arial"/>
        </w:rPr>
      </w:pPr>
      <w:r w:rsidRPr="004C0CBA">
        <w:rPr>
          <w:rFonts w:ascii="Arial" w:hAnsi="Arial" w:cs="Arial"/>
        </w:rPr>
        <w:t>Какие мероприятия проведены в рамках Национального проекта «Культура».</w:t>
      </w:r>
    </w:p>
    <w:p w:rsidR="00C65440" w:rsidRPr="004C0CBA" w:rsidRDefault="00F7248A" w:rsidP="00C65440">
      <w:pPr>
        <w:ind w:left="1429" w:hanging="720"/>
        <w:jc w:val="both"/>
        <w:rPr>
          <w:rFonts w:ascii="Arial" w:hAnsi="Arial" w:cs="Arial"/>
        </w:rPr>
      </w:pPr>
      <w:r w:rsidRPr="004C0CBA">
        <w:rPr>
          <w:rFonts w:ascii="Arial" w:hAnsi="Arial" w:cs="Arial"/>
        </w:rPr>
        <w:t xml:space="preserve"> В 2019 году </w:t>
      </w:r>
      <w:r w:rsidR="00113FE1" w:rsidRPr="004C0CBA">
        <w:rPr>
          <w:rFonts w:ascii="Arial" w:hAnsi="Arial" w:cs="Arial"/>
        </w:rPr>
        <w:t xml:space="preserve"> МБУК МБО  участвовала </w:t>
      </w:r>
      <w:r w:rsidRPr="004C0CBA">
        <w:rPr>
          <w:rFonts w:ascii="Arial" w:hAnsi="Arial" w:cs="Arial"/>
        </w:rPr>
        <w:t>в проекте «Культура» по созданию модельной библиотеки  «Самолуковская сельская библиотека». Набрали 18 баллов, но так как  финансовых средств  в муниципальном образовании  нет</w:t>
      </w:r>
      <w:r w:rsidR="00113FE1" w:rsidRPr="004C0CBA">
        <w:rPr>
          <w:rFonts w:ascii="Arial" w:hAnsi="Arial" w:cs="Arial"/>
        </w:rPr>
        <w:t>, для софинансирования проекта</w:t>
      </w:r>
      <w:r w:rsidRPr="004C0CBA">
        <w:rPr>
          <w:rFonts w:ascii="Arial" w:hAnsi="Arial" w:cs="Arial"/>
        </w:rPr>
        <w:t xml:space="preserve">, </w:t>
      </w:r>
      <w:r w:rsidR="00113FE1" w:rsidRPr="004C0CBA">
        <w:rPr>
          <w:rFonts w:ascii="Arial" w:hAnsi="Arial" w:cs="Arial"/>
        </w:rPr>
        <w:t xml:space="preserve"> выбыли из конкурса.</w:t>
      </w:r>
    </w:p>
    <w:p w:rsidR="007E1171" w:rsidRPr="004C0CBA" w:rsidRDefault="00AC40E1" w:rsidP="007E1171">
      <w:pPr>
        <w:rPr>
          <w:rFonts w:ascii="Arial" w:hAnsi="Arial" w:cs="Arial"/>
          <w:b/>
        </w:rPr>
      </w:pPr>
      <w:r w:rsidRPr="004C0CBA">
        <w:rPr>
          <w:rFonts w:ascii="Arial" w:hAnsi="Arial" w:cs="Arial"/>
        </w:rPr>
        <w:t xml:space="preserve">1.3. </w:t>
      </w:r>
      <w:r w:rsidR="007E1171" w:rsidRPr="004C0CBA">
        <w:rPr>
          <w:rFonts w:ascii="Arial" w:hAnsi="Arial" w:cs="Arial"/>
          <w:b/>
        </w:rPr>
        <w:t xml:space="preserve"> Региональные и муниципальные нормативно-правовые акты, оказавшие влияние на деятельность </w:t>
      </w:r>
      <w:proofErr w:type="gramStart"/>
      <w:r w:rsidR="007E1171" w:rsidRPr="004C0CBA">
        <w:rPr>
          <w:rFonts w:ascii="Arial" w:hAnsi="Arial" w:cs="Arial"/>
          <w:b/>
        </w:rPr>
        <w:t>муниципальных</w:t>
      </w:r>
      <w:proofErr w:type="gramEnd"/>
      <w:r w:rsidR="007E1171" w:rsidRPr="004C0CBA">
        <w:rPr>
          <w:rFonts w:ascii="Arial" w:hAnsi="Arial" w:cs="Arial"/>
          <w:b/>
        </w:rPr>
        <w:t xml:space="preserve"> библиотек в анализируемом году:</w:t>
      </w:r>
    </w:p>
    <w:p w:rsidR="007E1171" w:rsidRPr="004C0CBA" w:rsidRDefault="007E1171" w:rsidP="00F91077">
      <w:pPr>
        <w:pStyle w:val="a5"/>
        <w:widowControl w:val="0"/>
        <w:tabs>
          <w:tab w:val="left" w:pos="1234"/>
        </w:tabs>
        <w:spacing w:after="0" w:line="283" w:lineRule="exact"/>
        <w:ind w:right="20"/>
        <w:jc w:val="both"/>
        <w:rPr>
          <w:rFonts w:ascii="Arial" w:hAnsi="Arial" w:cs="Arial"/>
        </w:rPr>
      </w:pPr>
      <w:r w:rsidRPr="004C0CBA">
        <w:rPr>
          <w:rFonts w:ascii="Arial" w:hAnsi="Arial" w:cs="Arial"/>
        </w:rPr>
        <w:t xml:space="preserve">Библиотечное обслуживание населения Локнянского района осуществлялось в соответствии с действующим законодательством РФ. </w:t>
      </w:r>
    </w:p>
    <w:p w:rsidR="007E1171" w:rsidRPr="004C0CBA" w:rsidRDefault="007E1171" w:rsidP="00F91077">
      <w:pPr>
        <w:pStyle w:val="a5"/>
        <w:widowControl w:val="0"/>
        <w:tabs>
          <w:tab w:val="left" w:pos="1234"/>
        </w:tabs>
        <w:spacing w:after="0" w:line="283" w:lineRule="exact"/>
        <w:ind w:right="20"/>
        <w:jc w:val="both"/>
        <w:rPr>
          <w:rFonts w:ascii="Arial" w:hAnsi="Arial" w:cs="Arial"/>
        </w:rPr>
      </w:pPr>
      <w:r w:rsidRPr="004C0CBA">
        <w:rPr>
          <w:rFonts w:ascii="Arial" w:hAnsi="Arial" w:cs="Arial"/>
        </w:rPr>
        <w:t>- Законом Псковской области «Об отдельных вопросах в области библиотечного дела в Псковской области</w:t>
      </w:r>
    </w:p>
    <w:p w:rsidR="007E1171" w:rsidRPr="004C0CBA" w:rsidRDefault="007E1171" w:rsidP="00F91077">
      <w:pPr>
        <w:pStyle w:val="a5"/>
        <w:widowControl w:val="0"/>
        <w:tabs>
          <w:tab w:val="left" w:pos="1234"/>
        </w:tabs>
        <w:spacing w:after="0" w:line="283" w:lineRule="exact"/>
        <w:ind w:right="20"/>
        <w:jc w:val="both"/>
        <w:rPr>
          <w:rFonts w:ascii="Arial" w:hAnsi="Arial" w:cs="Arial"/>
        </w:rPr>
      </w:pPr>
      <w:r w:rsidRPr="004C0CBA">
        <w:rPr>
          <w:rFonts w:ascii="Arial" w:hAnsi="Arial" w:cs="Arial"/>
        </w:rPr>
        <w:t xml:space="preserve">-  Законом Псковской области   «Об обязательном экземпляре документов Псковской области».  </w:t>
      </w:r>
    </w:p>
    <w:p w:rsidR="007E1171" w:rsidRPr="004C0CBA" w:rsidRDefault="007E1171" w:rsidP="00F91077">
      <w:pPr>
        <w:pStyle w:val="a5"/>
        <w:widowControl w:val="0"/>
        <w:tabs>
          <w:tab w:val="left" w:pos="1234"/>
        </w:tabs>
        <w:spacing w:after="0" w:line="283" w:lineRule="exact"/>
        <w:ind w:right="20"/>
        <w:jc w:val="both"/>
        <w:rPr>
          <w:rFonts w:ascii="Arial" w:hAnsi="Arial" w:cs="Arial"/>
        </w:rPr>
      </w:pPr>
      <w:r w:rsidRPr="004C0CBA">
        <w:rPr>
          <w:rFonts w:ascii="Arial" w:hAnsi="Arial" w:cs="Arial"/>
        </w:rPr>
        <w:t xml:space="preserve">- Законом «О библиотечном деле и бесплатном экземпляре документов»  </w:t>
      </w:r>
    </w:p>
    <w:p w:rsidR="00125FB9" w:rsidRPr="004C0CBA" w:rsidRDefault="007E1171" w:rsidP="00125FB9">
      <w:pPr>
        <w:pStyle w:val="a5"/>
        <w:widowControl w:val="0"/>
        <w:tabs>
          <w:tab w:val="left" w:pos="1234"/>
        </w:tabs>
        <w:spacing w:after="0" w:line="283" w:lineRule="exact"/>
        <w:ind w:right="20"/>
        <w:jc w:val="both"/>
        <w:rPr>
          <w:rFonts w:ascii="Arial" w:hAnsi="Arial" w:cs="Arial"/>
          <w:b/>
        </w:rPr>
      </w:pPr>
      <w:r w:rsidRPr="004C0CBA">
        <w:rPr>
          <w:rFonts w:ascii="Arial" w:hAnsi="Arial" w:cs="Arial"/>
        </w:rPr>
        <w:t>- «Модельным стандартом деятельности общедоступной библиотеки Псковской области</w:t>
      </w:r>
      <w:r w:rsidRPr="004C0CBA">
        <w:rPr>
          <w:rFonts w:ascii="Arial" w:hAnsi="Arial" w:cs="Arial"/>
          <w:b/>
        </w:rPr>
        <w:t>».</w:t>
      </w:r>
    </w:p>
    <w:p w:rsidR="009755EE" w:rsidRPr="004C0CBA" w:rsidRDefault="009755EE" w:rsidP="009755EE">
      <w:pPr>
        <w:jc w:val="both"/>
        <w:rPr>
          <w:rFonts w:ascii="Arial" w:hAnsi="Arial" w:cs="Arial"/>
          <w:b/>
        </w:rPr>
      </w:pPr>
      <w:r w:rsidRPr="004C0CBA">
        <w:rPr>
          <w:rFonts w:ascii="Arial" w:hAnsi="Arial" w:cs="Arial"/>
          <w:b/>
        </w:rPr>
        <w:t xml:space="preserve">  </w:t>
      </w:r>
      <w:r w:rsidR="0052653B" w:rsidRPr="004C0CBA">
        <w:rPr>
          <w:rFonts w:ascii="Arial" w:hAnsi="Arial" w:cs="Arial"/>
          <w:b/>
        </w:rPr>
        <w:t>В 2019</w:t>
      </w:r>
      <w:r w:rsidRPr="004C0CBA">
        <w:rPr>
          <w:rFonts w:ascii="Arial" w:hAnsi="Arial" w:cs="Arial"/>
          <w:b/>
        </w:rPr>
        <w:t xml:space="preserve"> году библиотеки МБУК МБО приняли участие в реализации:</w:t>
      </w:r>
    </w:p>
    <w:p w:rsidR="009755EE" w:rsidRPr="004C0CBA" w:rsidRDefault="009755EE" w:rsidP="00F159E4">
      <w:pPr>
        <w:pStyle w:val="a4"/>
        <w:numPr>
          <w:ilvl w:val="0"/>
          <w:numId w:val="7"/>
        </w:numPr>
        <w:tabs>
          <w:tab w:val="right" w:pos="993"/>
        </w:tabs>
        <w:ind w:left="426" w:hanging="284"/>
        <w:contextualSpacing w:val="0"/>
        <w:rPr>
          <w:rFonts w:ascii="Arial" w:hAnsi="Arial" w:cs="Arial"/>
        </w:rPr>
      </w:pPr>
      <w:r w:rsidRPr="004C0CBA">
        <w:rPr>
          <w:rFonts w:ascii="Arial" w:hAnsi="Arial" w:cs="Arial"/>
        </w:rPr>
        <w:t xml:space="preserve">Муниципальной программы     «Профилактика преступлений и     иных  правонарушений на территории Локнянского района 2013 -    2020 </w:t>
      </w:r>
      <w:proofErr w:type="gramStart"/>
      <w:r w:rsidRPr="004C0CBA">
        <w:rPr>
          <w:rFonts w:ascii="Arial" w:hAnsi="Arial" w:cs="Arial"/>
        </w:rPr>
        <w:t>гг</w:t>
      </w:r>
      <w:proofErr w:type="gramEnd"/>
      <w:r w:rsidRPr="004C0CBA">
        <w:rPr>
          <w:rFonts w:ascii="Arial" w:hAnsi="Arial" w:cs="Arial"/>
        </w:rPr>
        <w:t>»;</w:t>
      </w:r>
    </w:p>
    <w:p w:rsidR="009755EE" w:rsidRPr="004C0CBA" w:rsidRDefault="0052653B" w:rsidP="00F159E4">
      <w:pPr>
        <w:pStyle w:val="a4"/>
        <w:numPr>
          <w:ilvl w:val="0"/>
          <w:numId w:val="7"/>
        </w:numPr>
        <w:ind w:left="426" w:hanging="284"/>
        <w:jc w:val="both"/>
        <w:rPr>
          <w:rFonts w:ascii="Arial" w:hAnsi="Arial" w:cs="Arial"/>
        </w:rPr>
      </w:pPr>
      <w:r w:rsidRPr="004C0CBA">
        <w:rPr>
          <w:rFonts w:ascii="Arial" w:hAnsi="Arial" w:cs="Arial"/>
        </w:rPr>
        <w:t>В 2019</w:t>
      </w:r>
      <w:r w:rsidR="009755EE" w:rsidRPr="004C0CBA">
        <w:rPr>
          <w:rFonts w:ascii="Arial" w:hAnsi="Arial" w:cs="Arial"/>
        </w:rPr>
        <w:t xml:space="preserve"> году МБУК МБО участвовала в </w:t>
      </w:r>
      <w:proofErr w:type="gramStart"/>
      <w:r w:rsidR="009755EE" w:rsidRPr="004C0CBA">
        <w:rPr>
          <w:rFonts w:ascii="Arial" w:hAnsi="Arial" w:cs="Arial"/>
        </w:rPr>
        <w:t>Федеральной</w:t>
      </w:r>
      <w:proofErr w:type="gramEnd"/>
      <w:r w:rsidR="009755EE" w:rsidRPr="004C0CBA">
        <w:rPr>
          <w:rFonts w:ascii="Arial" w:hAnsi="Arial" w:cs="Arial"/>
        </w:rPr>
        <w:t xml:space="preserve"> целевой </w:t>
      </w:r>
    </w:p>
    <w:p w:rsidR="0052653B" w:rsidRPr="004C0CBA" w:rsidRDefault="0052653B" w:rsidP="0052653B">
      <w:pPr>
        <w:jc w:val="both"/>
        <w:rPr>
          <w:rFonts w:ascii="Arial" w:hAnsi="Arial" w:cs="Arial"/>
        </w:rPr>
      </w:pPr>
      <w:r w:rsidRPr="004C0CBA">
        <w:rPr>
          <w:rFonts w:ascii="Arial" w:hAnsi="Arial" w:cs="Arial"/>
        </w:rPr>
        <w:t xml:space="preserve">     </w:t>
      </w:r>
      <w:r w:rsidR="009755EE" w:rsidRPr="004C0CBA">
        <w:rPr>
          <w:rFonts w:ascii="Arial" w:hAnsi="Arial" w:cs="Arial"/>
        </w:rPr>
        <w:t xml:space="preserve">программе </w:t>
      </w:r>
      <w:r w:rsidR="009755EE" w:rsidRPr="004C0CBA">
        <w:rPr>
          <w:rFonts w:ascii="Arial" w:hAnsi="Arial" w:cs="Arial"/>
          <w:i/>
        </w:rPr>
        <w:t>«Культура России»</w:t>
      </w:r>
      <w:r w:rsidR="009755EE" w:rsidRPr="004C0CBA">
        <w:rPr>
          <w:rFonts w:ascii="Arial" w:hAnsi="Arial" w:cs="Arial"/>
        </w:rPr>
        <w:t xml:space="preserve"> (2012 – 2018 годы), по которой МБУК МБО было </w:t>
      </w:r>
      <w:r w:rsidRPr="004C0CBA">
        <w:rPr>
          <w:rFonts w:ascii="Arial" w:hAnsi="Arial" w:cs="Arial"/>
        </w:rPr>
        <w:t xml:space="preserve">    </w:t>
      </w:r>
    </w:p>
    <w:p w:rsidR="009755EE" w:rsidRPr="004C0CBA" w:rsidRDefault="0052653B" w:rsidP="005563E3">
      <w:pPr>
        <w:jc w:val="both"/>
        <w:rPr>
          <w:rFonts w:ascii="Arial" w:hAnsi="Arial" w:cs="Arial"/>
        </w:rPr>
      </w:pPr>
      <w:r w:rsidRPr="004C0CBA">
        <w:rPr>
          <w:rFonts w:ascii="Arial" w:hAnsi="Arial" w:cs="Arial"/>
        </w:rPr>
        <w:t xml:space="preserve">     </w:t>
      </w:r>
      <w:r w:rsidR="009755EE" w:rsidRPr="004C0CBA">
        <w:rPr>
          <w:rFonts w:ascii="Arial" w:hAnsi="Arial" w:cs="Arial"/>
        </w:rPr>
        <w:t xml:space="preserve">выделено – </w:t>
      </w:r>
      <w:r w:rsidRPr="004C0CBA">
        <w:rPr>
          <w:rFonts w:ascii="Arial" w:hAnsi="Arial" w:cs="Arial"/>
          <w:b/>
        </w:rPr>
        <w:t xml:space="preserve"> </w:t>
      </w:r>
      <w:r w:rsidR="00286B49" w:rsidRPr="004C0CBA">
        <w:rPr>
          <w:rFonts w:ascii="Arial" w:hAnsi="Arial" w:cs="Arial"/>
          <w:b/>
        </w:rPr>
        <w:t xml:space="preserve">2593,39 </w:t>
      </w:r>
      <w:r w:rsidR="009755EE" w:rsidRPr="004C0CBA">
        <w:rPr>
          <w:rFonts w:ascii="Arial" w:hAnsi="Arial" w:cs="Arial"/>
        </w:rPr>
        <w:t xml:space="preserve"> рублей на комплектование фондов библиотек МБУК МБО.</w:t>
      </w:r>
    </w:p>
    <w:p w:rsidR="0052653B" w:rsidRPr="004C0CBA" w:rsidRDefault="0052653B" w:rsidP="005563E3">
      <w:pPr>
        <w:ind w:firstLine="709"/>
        <w:jc w:val="center"/>
        <w:rPr>
          <w:rFonts w:ascii="Arial" w:hAnsi="Arial" w:cs="Arial"/>
          <w:b/>
        </w:rPr>
      </w:pPr>
      <w:r w:rsidRPr="004C0CBA">
        <w:rPr>
          <w:rFonts w:ascii="Arial" w:hAnsi="Arial" w:cs="Arial"/>
          <w:b/>
        </w:rPr>
        <w:t>2. Библиотечная сеть</w:t>
      </w:r>
    </w:p>
    <w:p w:rsidR="0052653B" w:rsidRPr="004C0CBA" w:rsidRDefault="0052653B" w:rsidP="0052653B">
      <w:pPr>
        <w:ind w:firstLine="709"/>
        <w:jc w:val="both"/>
        <w:rPr>
          <w:rFonts w:ascii="Arial" w:eastAsia="F1" w:hAnsi="Arial" w:cs="Arial"/>
        </w:rPr>
      </w:pPr>
      <w:r w:rsidRPr="004C0CBA">
        <w:rPr>
          <w:rFonts w:ascii="Arial" w:hAnsi="Arial" w:cs="Arial"/>
          <w:bCs/>
          <w:spacing w:val="6"/>
        </w:rPr>
        <w:t xml:space="preserve">2.1. Характеристика библиотечной </w:t>
      </w:r>
      <w:r w:rsidRPr="004C0CBA">
        <w:rPr>
          <w:rFonts w:ascii="Arial" w:eastAsia="F1" w:hAnsi="Arial" w:cs="Arial"/>
        </w:rPr>
        <w:t>сети на основе формы государственной статистической отчетности 6-НК. Динамика библиотечной сети за три года.</w:t>
      </w:r>
    </w:p>
    <w:p w:rsidR="0052653B" w:rsidRPr="004C0CBA" w:rsidRDefault="0052653B" w:rsidP="0052653B">
      <w:pPr>
        <w:ind w:firstLine="709"/>
        <w:jc w:val="both"/>
        <w:rPr>
          <w:rFonts w:ascii="Arial" w:eastAsia="F1"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0"/>
        <w:gridCol w:w="1050"/>
        <w:gridCol w:w="1213"/>
        <w:gridCol w:w="1050"/>
        <w:gridCol w:w="988"/>
      </w:tblGrid>
      <w:tr w:rsidR="0052653B" w:rsidRPr="004C0CBA" w:rsidTr="00C308A8">
        <w:tc>
          <w:tcPr>
            <w:tcW w:w="5508" w:type="dxa"/>
            <w:shd w:val="clear" w:color="auto" w:fill="auto"/>
          </w:tcPr>
          <w:p w:rsidR="0052653B" w:rsidRPr="004C0CBA" w:rsidRDefault="0052653B" w:rsidP="00C308A8">
            <w:pPr>
              <w:jc w:val="both"/>
              <w:rPr>
                <w:rFonts w:ascii="Arial" w:eastAsia="F1" w:hAnsi="Arial" w:cs="Arial"/>
              </w:rPr>
            </w:pPr>
          </w:p>
        </w:tc>
        <w:tc>
          <w:tcPr>
            <w:tcW w:w="1080" w:type="dxa"/>
            <w:shd w:val="clear" w:color="auto" w:fill="auto"/>
          </w:tcPr>
          <w:p w:rsidR="0052653B" w:rsidRPr="004C0CBA" w:rsidRDefault="0052653B" w:rsidP="00C308A8">
            <w:pPr>
              <w:jc w:val="center"/>
              <w:rPr>
                <w:rFonts w:ascii="Arial" w:eastAsia="F1" w:hAnsi="Arial" w:cs="Arial"/>
                <w:b/>
              </w:rPr>
            </w:pPr>
            <w:r w:rsidRPr="004C0CBA">
              <w:rPr>
                <w:rFonts w:ascii="Arial" w:eastAsia="F1" w:hAnsi="Arial" w:cs="Arial"/>
                <w:b/>
              </w:rPr>
              <w:t>2017</w:t>
            </w:r>
          </w:p>
        </w:tc>
        <w:tc>
          <w:tcPr>
            <w:tcW w:w="1260" w:type="dxa"/>
            <w:shd w:val="clear" w:color="auto" w:fill="auto"/>
          </w:tcPr>
          <w:p w:rsidR="0052653B" w:rsidRPr="004C0CBA" w:rsidRDefault="0052653B" w:rsidP="00C308A8">
            <w:pPr>
              <w:jc w:val="center"/>
              <w:rPr>
                <w:rFonts w:ascii="Arial" w:eastAsia="F1" w:hAnsi="Arial" w:cs="Arial"/>
                <w:b/>
              </w:rPr>
            </w:pPr>
            <w:r w:rsidRPr="004C0CBA">
              <w:rPr>
                <w:rFonts w:ascii="Arial" w:eastAsia="F1" w:hAnsi="Arial" w:cs="Arial"/>
                <w:b/>
              </w:rPr>
              <w:t>2018</w:t>
            </w:r>
          </w:p>
        </w:tc>
        <w:tc>
          <w:tcPr>
            <w:tcW w:w="1080" w:type="dxa"/>
            <w:shd w:val="clear" w:color="auto" w:fill="auto"/>
          </w:tcPr>
          <w:p w:rsidR="0052653B" w:rsidRPr="004C0CBA" w:rsidRDefault="0052653B" w:rsidP="00C308A8">
            <w:pPr>
              <w:jc w:val="center"/>
              <w:rPr>
                <w:rFonts w:ascii="Arial" w:eastAsia="F1" w:hAnsi="Arial" w:cs="Arial"/>
                <w:b/>
              </w:rPr>
            </w:pPr>
            <w:r w:rsidRPr="004C0CBA">
              <w:rPr>
                <w:rFonts w:ascii="Arial" w:eastAsia="F1" w:hAnsi="Arial" w:cs="Arial"/>
                <w:b/>
              </w:rPr>
              <w:t>2019</w:t>
            </w:r>
          </w:p>
        </w:tc>
        <w:tc>
          <w:tcPr>
            <w:tcW w:w="1037" w:type="dxa"/>
            <w:shd w:val="clear" w:color="auto" w:fill="auto"/>
          </w:tcPr>
          <w:p w:rsidR="0052653B" w:rsidRPr="004C0CBA" w:rsidRDefault="0052653B" w:rsidP="00C308A8">
            <w:pPr>
              <w:jc w:val="center"/>
              <w:rPr>
                <w:rFonts w:ascii="Arial" w:eastAsia="F1" w:hAnsi="Arial" w:cs="Arial"/>
                <w:b/>
              </w:rPr>
            </w:pPr>
            <w:r w:rsidRPr="004C0CBA">
              <w:rPr>
                <w:rFonts w:ascii="Arial" w:eastAsia="F1" w:hAnsi="Arial" w:cs="Arial"/>
                <w:b/>
              </w:rPr>
              <w:t>+/-</w:t>
            </w:r>
          </w:p>
        </w:tc>
      </w:tr>
      <w:tr w:rsidR="0052653B" w:rsidRPr="004C0CBA" w:rsidTr="00C308A8">
        <w:tc>
          <w:tcPr>
            <w:tcW w:w="5508" w:type="dxa"/>
            <w:shd w:val="clear" w:color="auto" w:fill="auto"/>
          </w:tcPr>
          <w:p w:rsidR="0052653B" w:rsidRPr="004C0CBA" w:rsidRDefault="0052653B" w:rsidP="00C308A8">
            <w:pPr>
              <w:jc w:val="both"/>
              <w:rPr>
                <w:rFonts w:ascii="Arial" w:eastAsia="F1" w:hAnsi="Arial" w:cs="Arial"/>
              </w:rPr>
            </w:pPr>
            <w:r w:rsidRPr="004C0CBA">
              <w:rPr>
                <w:rFonts w:ascii="Arial" w:eastAsia="F1" w:hAnsi="Arial" w:cs="Arial"/>
              </w:rPr>
              <w:t xml:space="preserve">Число библиотек </w:t>
            </w:r>
          </w:p>
        </w:tc>
        <w:tc>
          <w:tcPr>
            <w:tcW w:w="1080" w:type="dxa"/>
            <w:shd w:val="clear" w:color="auto" w:fill="auto"/>
          </w:tcPr>
          <w:p w:rsidR="0052653B" w:rsidRPr="004C0CBA" w:rsidRDefault="00F54081" w:rsidP="007B3B8B">
            <w:pPr>
              <w:jc w:val="center"/>
              <w:rPr>
                <w:rFonts w:ascii="Arial" w:eastAsia="F1" w:hAnsi="Arial" w:cs="Arial"/>
              </w:rPr>
            </w:pPr>
            <w:r w:rsidRPr="004C0CBA">
              <w:rPr>
                <w:rFonts w:ascii="Arial" w:eastAsia="F1" w:hAnsi="Arial" w:cs="Arial"/>
              </w:rPr>
              <w:t>8</w:t>
            </w:r>
          </w:p>
        </w:tc>
        <w:tc>
          <w:tcPr>
            <w:tcW w:w="1260" w:type="dxa"/>
            <w:shd w:val="clear" w:color="auto" w:fill="auto"/>
          </w:tcPr>
          <w:p w:rsidR="0052653B" w:rsidRPr="004C0CBA" w:rsidRDefault="00F54081" w:rsidP="007B3B8B">
            <w:pPr>
              <w:jc w:val="center"/>
              <w:rPr>
                <w:rFonts w:ascii="Arial" w:eastAsia="F1" w:hAnsi="Arial" w:cs="Arial"/>
              </w:rPr>
            </w:pPr>
            <w:r w:rsidRPr="004C0CBA">
              <w:rPr>
                <w:rFonts w:ascii="Arial" w:eastAsia="F1" w:hAnsi="Arial" w:cs="Arial"/>
              </w:rPr>
              <w:t>8</w:t>
            </w:r>
          </w:p>
        </w:tc>
        <w:tc>
          <w:tcPr>
            <w:tcW w:w="1080" w:type="dxa"/>
            <w:shd w:val="clear" w:color="auto" w:fill="auto"/>
          </w:tcPr>
          <w:p w:rsidR="0052653B" w:rsidRPr="004C0CBA" w:rsidRDefault="00F54081" w:rsidP="007B3B8B">
            <w:pPr>
              <w:jc w:val="center"/>
              <w:rPr>
                <w:rFonts w:ascii="Arial" w:eastAsia="F1" w:hAnsi="Arial" w:cs="Arial"/>
              </w:rPr>
            </w:pPr>
            <w:r w:rsidRPr="004C0CBA">
              <w:rPr>
                <w:rFonts w:ascii="Arial" w:eastAsia="F1" w:hAnsi="Arial" w:cs="Arial"/>
              </w:rPr>
              <w:t>8</w:t>
            </w:r>
          </w:p>
        </w:tc>
        <w:tc>
          <w:tcPr>
            <w:tcW w:w="1037" w:type="dxa"/>
            <w:shd w:val="clear" w:color="auto" w:fill="auto"/>
          </w:tcPr>
          <w:p w:rsidR="0052653B" w:rsidRPr="004C0CBA" w:rsidRDefault="00F54081" w:rsidP="007B3B8B">
            <w:pPr>
              <w:jc w:val="center"/>
              <w:rPr>
                <w:rFonts w:ascii="Arial" w:eastAsia="F1" w:hAnsi="Arial" w:cs="Arial"/>
              </w:rPr>
            </w:pPr>
            <w:r w:rsidRPr="004C0CBA">
              <w:rPr>
                <w:rFonts w:ascii="Arial" w:eastAsia="F1" w:hAnsi="Arial" w:cs="Arial"/>
              </w:rPr>
              <w:t>-</w:t>
            </w:r>
          </w:p>
        </w:tc>
      </w:tr>
      <w:tr w:rsidR="0052653B" w:rsidRPr="004C0CBA" w:rsidTr="00C308A8">
        <w:tc>
          <w:tcPr>
            <w:tcW w:w="5508" w:type="dxa"/>
            <w:shd w:val="clear" w:color="auto" w:fill="auto"/>
          </w:tcPr>
          <w:p w:rsidR="0052653B" w:rsidRPr="004C0CBA" w:rsidRDefault="0052653B" w:rsidP="00C308A8">
            <w:pPr>
              <w:jc w:val="both"/>
              <w:rPr>
                <w:rFonts w:ascii="Arial" w:eastAsia="F1" w:hAnsi="Arial" w:cs="Arial"/>
              </w:rPr>
            </w:pPr>
            <w:r w:rsidRPr="004C0CBA">
              <w:rPr>
                <w:rFonts w:ascii="Arial" w:eastAsia="F1" w:hAnsi="Arial" w:cs="Arial"/>
              </w:rPr>
              <w:t xml:space="preserve">    Из них:</w:t>
            </w:r>
          </w:p>
        </w:tc>
        <w:tc>
          <w:tcPr>
            <w:tcW w:w="1080" w:type="dxa"/>
            <w:shd w:val="clear" w:color="auto" w:fill="auto"/>
          </w:tcPr>
          <w:p w:rsidR="0052653B" w:rsidRPr="004C0CBA" w:rsidRDefault="0052653B" w:rsidP="007B3B8B">
            <w:pPr>
              <w:jc w:val="center"/>
              <w:rPr>
                <w:rFonts w:ascii="Arial" w:eastAsia="F1" w:hAnsi="Arial" w:cs="Arial"/>
              </w:rPr>
            </w:pPr>
          </w:p>
        </w:tc>
        <w:tc>
          <w:tcPr>
            <w:tcW w:w="1260" w:type="dxa"/>
            <w:shd w:val="clear" w:color="auto" w:fill="auto"/>
          </w:tcPr>
          <w:p w:rsidR="0052653B" w:rsidRPr="004C0CBA" w:rsidRDefault="0052653B" w:rsidP="007B3B8B">
            <w:pPr>
              <w:jc w:val="center"/>
              <w:rPr>
                <w:rFonts w:ascii="Arial" w:eastAsia="F1" w:hAnsi="Arial" w:cs="Arial"/>
              </w:rPr>
            </w:pPr>
          </w:p>
        </w:tc>
        <w:tc>
          <w:tcPr>
            <w:tcW w:w="1080" w:type="dxa"/>
            <w:shd w:val="clear" w:color="auto" w:fill="auto"/>
          </w:tcPr>
          <w:p w:rsidR="0052653B" w:rsidRPr="004C0CBA" w:rsidRDefault="0052653B" w:rsidP="007B3B8B">
            <w:pPr>
              <w:jc w:val="center"/>
              <w:rPr>
                <w:rFonts w:ascii="Arial" w:eastAsia="F1" w:hAnsi="Arial" w:cs="Arial"/>
              </w:rPr>
            </w:pPr>
          </w:p>
        </w:tc>
        <w:tc>
          <w:tcPr>
            <w:tcW w:w="1037" w:type="dxa"/>
            <w:shd w:val="clear" w:color="auto" w:fill="auto"/>
          </w:tcPr>
          <w:p w:rsidR="0052653B" w:rsidRPr="004C0CBA" w:rsidRDefault="0052653B" w:rsidP="007B3B8B">
            <w:pPr>
              <w:jc w:val="center"/>
              <w:rPr>
                <w:rFonts w:ascii="Arial" w:eastAsia="F1" w:hAnsi="Arial" w:cs="Arial"/>
              </w:rPr>
            </w:pPr>
          </w:p>
        </w:tc>
      </w:tr>
      <w:tr w:rsidR="0052653B" w:rsidRPr="004C0CBA" w:rsidTr="00C308A8">
        <w:tc>
          <w:tcPr>
            <w:tcW w:w="5508" w:type="dxa"/>
            <w:shd w:val="clear" w:color="auto" w:fill="auto"/>
          </w:tcPr>
          <w:p w:rsidR="0052653B" w:rsidRPr="004C0CBA" w:rsidRDefault="0052653B" w:rsidP="00C308A8">
            <w:pPr>
              <w:jc w:val="both"/>
              <w:rPr>
                <w:rFonts w:ascii="Arial" w:eastAsia="F1" w:hAnsi="Arial" w:cs="Arial"/>
              </w:rPr>
            </w:pPr>
            <w:r w:rsidRPr="004C0CBA">
              <w:rPr>
                <w:rFonts w:ascii="Arial" w:eastAsia="F1" w:hAnsi="Arial" w:cs="Arial"/>
              </w:rPr>
              <w:t xml:space="preserve">                 - </w:t>
            </w:r>
            <w:proofErr w:type="gramStart"/>
            <w:r w:rsidRPr="004C0CBA">
              <w:rPr>
                <w:rFonts w:ascii="Arial" w:eastAsia="F1" w:hAnsi="Arial" w:cs="Arial"/>
              </w:rPr>
              <w:t>расположенных</w:t>
            </w:r>
            <w:proofErr w:type="gramEnd"/>
            <w:r w:rsidRPr="004C0CBA">
              <w:rPr>
                <w:rFonts w:ascii="Arial" w:eastAsia="F1" w:hAnsi="Arial" w:cs="Arial"/>
              </w:rPr>
              <w:t xml:space="preserve"> в сельской местности</w:t>
            </w:r>
          </w:p>
        </w:tc>
        <w:tc>
          <w:tcPr>
            <w:tcW w:w="1080" w:type="dxa"/>
            <w:shd w:val="clear" w:color="auto" w:fill="auto"/>
          </w:tcPr>
          <w:p w:rsidR="0052653B" w:rsidRPr="004C0CBA" w:rsidRDefault="00F54081" w:rsidP="007B3B8B">
            <w:pPr>
              <w:jc w:val="center"/>
              <w:rPr>
                <w:rFonts w:ascii="Arial" w:eastAsia="F1" w:hAnsi="Arial" w:cs="Arial"/>
              </w:rPr>
            </w:pPr>
            <w:r w:rsidRPr="004C0CBA">
              <w:rPr>
                <w:rFonts w:ascii="Arial" w:eastAsia="F1" w:hAnsi="Arial" w:cs="Arial"/>
              </w:rPr>
              <w:t>6</w:t>
            </w:r>
          </w:p>
        </w:tc>
        <w:tc>
          <w:tcPr>
            <w:tcW w:w="1260" w:type="dxa"/>
            <w:shd w:val="clear" w:color="auto" w:fill="auto"/>
          </w:tcPr>
          <w:p w:rsidR="0052653B" w:rsidRPr="004C0CBA" w:rsidRDefault="00F54081" w:rsidP="007B3B8B">
            <w:pPr>
              <w:jc w:val="center"/>
              <w:rPr>
                <w:rFonts w:ascii="Arial" w:eastAsia="F1" w:hAnsi="Arial" w:cs="Arial"/>
              </w:rPr>
            </w:pPr>
            <w:r w:rsidRPr="004C0CBA">
              <w:rPr>
                <w:rFonts w:ascii="Arial" w:eastAsia="F1" w:hAnsi="Arial" w:cs="Arial"/>
              </w:rPr>
              <w:t>6</w:t>
            </w:r>
          </w:p>
        </w:tc>
        <w:tc>
          <w:tcPr>
            <w:tcW w:w="1080" w:type="dxa"/>
            <w:shd w:val="clear" w:color="auto" w:fill="auto"/>
          </w:tcPr>
          <w:p w:rsidR="0052653B" w:rsidRPr="004C0CBA" w:rsidRDefault="00F54081" w:rsidP="007B3B8B">
            <w:pPr>
              <w:jc w:val="center"/>
              <w:rPr>
                <w:rFonts w:ascii="Arial" w:eastAsia="F1" w:hAnsi="Arial" w:cs="Arial"/>
              </w:rPr>
            </w:pPr>
            <w:r w:rsidRPr="004C0CBA">
              <w:rPr>
                <w:rFonts w:ascii="Arial" w:eastAsia="F1" w:hAnsi="Arial" w:cs="Arial"/>
              </w:rPr>
              <w:t>6</w:t>
            </w:r>
          </w:p>
        </w:tc>
        <w:tc>
          <w:tcPr>
            <w:tcW w:w="1037" w:type="dxa"/>
            <w:shd w:val="clear" w:color="auto" w:fill="auto"/>
          </w:tcPr>
          <w:p w:rsidR="0052653B" w:rsidRPr="004C0CBA" w:rsidRDefault="00F54081" w:rsidP="007B3B8B">
            <w:pPr>
              <w:jc w:val="center"/>
              <w:rPr>
                <w:rFonts w:ascii="Arial" w:eastAsia="F1" w:hAnsi="Arial" w:cs="Arial"/>
              </w:rPr>
            </w:pPr>
            <w:r w:rsidRPr="004C0CBA">
              <w:rPr>
                <w:rFonts w:ascii="Arial" w:eastAsia="F1" w:hAnsi="Arial" w:cs="Arial"/>
              </w:rPr>
              <w:t>-</w:t>
            </w:r>
          </w:p>
        </w:tc>
      </w:tr>
      <w:tr w:rsidR="0052653B" w:rsidRPr="004C0CBA" w:rsidTr="00C308A8">
        <w:tc>
          <w:tcPr>
            <w:tcW w:w="5508" w:type="dxa"/>
            <w:shd w:val="clear" w:color="auto" w:fill="auto"/>
          </w:tcPr>
          <w:p w:rsidR="0052653B" w:rsidRPr="004C0CBA" w:rsidRDefault="0052653B" w:rsidP="00C308A8">
            <w:pPr>
              <w:rPr>
                <w:rFonts w:ascii="Arial" w:eastAsia="F1" w:hAnsi="Arial" w:cs="Arial"/>
              </w:rPr>
            </w:pPr>
            <w:r w:rsidRPr="004C0CBA">
              <w:rPr>
                <w:rFonts w:ascii="Arial" w:eastAsia="F1" w:hAnsi="Arial" w:cs="Arial"/>
              </w:rPr>
              <w:t xml:space="preserve">    В том числе:</w:t>
            </w:r>
            <w:r w:rsidRPr="004C0CBA">
              <w:rPr>
                <w:rFonts w:ascii="Arial" w:eastAsia="F1" w:hAnsi="Arial" w:cs="Arial"/>
              </w:rPr>
              <w:br/>
              <w:t xml:space="preserve">                 - </w:t>
            </w:r>
            <w:proofErr w:type="gramStart"/>
            <w:r w:rsidRPr="004C0CBA">
              <w:rPr>
                <w:rFonts w:ascii="Arial" w:eastAsia="F1" w:hAnsi="Arial" w:cs="Arial"/>
              </w:rPr>
              <w:t>модельных</w:t>
            </w:r>
            <w:proofErr w:type="gramEnd"/>
            <w:r w:rsidRPr="004C0CBA">
              <w:rPr>
                <w:rFonts w:ascii="Arial" w:eastAsia="F1" w:hAnsi="Arial" w:cs="Arial"/>
              </w:rPr>
              <w:t xml:space="preserve"> библиотек</w:t>
            </w:r>
          </w:p>
          <w:p w:rsidR="0052653B" w:rsidRPr="004C0CBA" w:rsidRDefault="0052653B" w:rsidP="00C308A8">
            <w:pPr>
              <w:rPr>
                <w:rFonts w:ascii="Arial" w:eastAsia="F1" w:hAnsi="Arial" w:cs="Arial"/>
              </w:rPr>
            </w:pPr>
            <w:r w:rsidRPr="004C0CBA">
              <w:rPr>
                <w:rFonts w:ascii="Arial" w:eastAsia="F1" w:hAnsi="Arial" w:cs="Arial"/>
              </w:rPr>
              <w:t xml:space="preserve">                 - компьютеризированных библиотек</w:t>
            </w:r>
          </w:p>
        </w:tc>
        <w:tc>
          <w:tcPr>
            <w:tcW w:w="1080" w:type="dxa"/>
            <w:shd w:val="clear" w:color="auto" w:fill="auto"/>
          </w:tcPr>
          <w:p w:rsidR="0052653B" w:rsidRPr="004C0CBA" w:rsidRDefault="00F54081" w:rsidP="007B3B8B">
            <w:pPr>
              <w:jc w:val="center"/>
              <w:rPr>
                <w:rFonts w:ascii="Arial" w:eastAsia="F1" w:hAnsi="Arial" w:cs="Arial"/>
              </w:rPr>
            </w:pPr>
            <w:r w:rsidRPr="004C0CBA">
              <w:rPr>
                <w:rFonts w:ascii="Arial" w:eastAsia="F1" w:hAnsi="Arial" w:cs="Arial"/>
              </w:rPr>
              <w:t>3</w:t>
            </w:r>
          </w:p>
          <w:p w:rsidR="003D7D96" w:rsidRPr="004C0CBA" w:rsidRDefault="003D7D96" w:rsidP="007B3B8B">
            <w:pPr>
              <w:jc w:val="center"/>
              <w:rPr>
                <w:rFonts w:ascii="Arial" w:eastAsia="F1" w:hAnsi="Arial" w:cs="Arial"/>
              </w:rPr>
            </w:pPr>
          </w:p>
          <w:p w:rsidR="003D7D96" w:rsidRPr="004C0CBA" w:rsidRDefault="00420F14" w:rsidP="007B3B8B">
            <w:pPr>
              <w:jc w:val="center"/>
              <w:rPr>
                <w:rFonts w:ascii="Arial" w:eastAsia="F1" w:hAnsi="Arial" w:cs="Arial"/>
              </w:rPr>
            </w:pPr>
            <w:r w:rsidRPr="004C0CBA">
              <w:rPr>
                <w:rFonts w:ascii="Arial" w:eastAsia="F1" w:hAnsi="Arial" w:cs="Arial"/>
              </w:rPr>
              <w:t>6</w:t>
            </w:r>
          </w:p>
        </w:tc>
        <w:tc>
          <w:tcPr>
            <w:tcW w:w="1260" w:type="dxa"/>
            <w:shd w:val="clear" w:color="auto" w:fill="auto"/>
          </w:tcPr>
          <w:p w:rsidR="0052653B" w:rsidRPr="004C0CBA" w:rsidRDefault="00F54081" w:rsidP="007B3B8B">
            <w:pPr>
              <w:jc w:val="center"/>
              <w:rPr>
                <w:rFonts w:ascii="Arial" w:eastAsia="F1" w:hAnsi="Arial" w:cs="Arial"/>
              </w:rPr>
            </w:pPr>
            <w:r w:rsidRPr="004C0CBA">
              <w:rPr>
                <w:rFonts w:ascii="Arial" w:eastAsia="F1" w:hAnsi="Arial" w:cs="Arial"/>
              </w:rPr>
              <w:t>3</w:t>
            </w:r>
          </w:p>
          <w:p w:rsidR="003D7D96" w:rsidRPr="004C0CBA" w:rsidRDefault="003D7D96" w:rsidP="007B3B8B">
            <w:pPr>
              <w:jc w:val="center"/>
              <w:rPr>
                <w:rFonts w:ascii="Arial" w:eastAsia="F1" w:hAnsi="Arial" w:cs="Arial"/>
              </w:rPr>
            </w:pPr>
          </w:p>
          <w:p w:rsidR="003D7D96" w:rsidRPr="004C0CBA" w:rsidRDefault="00420F14" w:rsidP="007B3B8B">
            <w:pPr>
              <w:jc w:val="center"/>
              <w:rPr>
                <w:rFonts w:ascii="Arial" w:eastAsia="F1" w:hAnsi="Arial" w:cs="Arial"/>
              </w:rPr>
            </w:pPr>
            <w:r w:rsidRPr="004C0CBA">
              <w:rPr>
                <w:rFonts w:ascii="Arial" w:eastAsia="F1" w:hAnsi="Arial" w:cs="Arial"/>
              </w:rPr>
              <w:t xml:space="preserve"> 8</w:t>
            </w:r>
          </w:p>
        </w:tc>
        <w:tc>
          <w:tcPr>
            <w:tcW w:w="1080" w:type="dxa"/>
            <w:shd w:val="clear" w:color="auto" w:fill="auto"/>
          </w:tcPr>
          <w:p w:rsidR="0052653B" w:rsidRPr="004C0CBA" w:rsidRDefault="00F54081" w:rsidP="007B3B8B">
            <w:pPr>
              <w:jc w:val="center"/>
              <w:rPr>
                <w:rFonts w:ascii="Arial" w:eastAsia="F1" w:hAnsi="Arial" w:cs="Arial"/>
              </w:rPr>
            </w:pPr>
            <w:r w:rsidRPr="004C0CBA">
              <w:rPr>
                <w:rFonts w:ascii="Arial" w:eastAsia="F1" w:hAnsi="Arial" w:cs="Arial"/>
              </w:rPr>
              <w:t>3</w:t>
            </w:r>
          </w:p>
          <w:p w:rsidR="003D7D96" w:rsidRPr="004C0CBA" w:rsidRDefault="003D7D96" w:rsidP="007B3B8B">
            <w:pPr>
              <w:jc w:val="center"/>
              <w:rPr>
                <w:rFonts w:ascii="Arial" w:eastAsia="F1" w:hAnsi="Arial" w:cs="Arial"/>
              </w:rPr>
            </w:pPr>
          </w:p>
          <w:p w:rsidR="003D7D96" w:rsidRPr="004C0CBA" w:rsidRDefault="00420F14" w:rsidP="007B3B8B">
            <w:pPr>
              <w:jc w:val="center"/>
              <w:rPr>
                <w:rFonts w:ascii="Arial" w:eastAsia="F1" w:hAnsi="Arial" w:cs="Arial"/>
              </w:rPr>
            </w:pPr>
            <w:r w:rsidRPr="004C0CBA">
              <w:rPr>
                <w:rFonts w:ascii="Arial" w:eastAsia="F1" w:hAnsi="Arial" w:cs="Arial"/>
              </w:rPr>
              <w:t>8</w:t>
            </w:r>
          </w:p>
        </w:tc>
        <w:tc>
          <w:tcPr>
            <w:tcW w:w="1037" w:type="dxa"/>
            <w:shd w:val="clear" w:color="auto" w:fill="auto"/>
          </w:tcPr>
          <w:p w:rsidR="0052653B" w:rsidRPr="004C0CBA" w:rsidRDefault="00F54081" w:rsidP="007B3B8B">
            <w:pPr>
              <w:jc w:val="center"/>
              <w:rPr>
                <w:rFonts w:ascii="Arial" w:eastAsia="F1" w:hAnsi="Arial" w:cs="Arial"/>
              </w:rPr>
            </w:pPr>
            <w:r w:rsidRPr="004C0CBA">
              <w:rPr>
                <w:rFonts w:ascii="Arial" w:eastAsia="F1" w:hAnsi="Arial" w:cs="Arial"/>
              </w:rPr>
              <w:t>-</w:t>
            </w:r>
          </w:p>
          <w:p w:rsidR="007A6533" w:rsidRPr="004C0CBA" w:rsidRDefault="007A6533" w:rsidP="007B3B8B">
            <w:pPr>
              <w:jc w:val="center"/>
              <w:rPr>
                <w:rFonts w:ascii="Arial" w:eastAsia="F1" w:hAnsi="Arial" w:cs="Arial"/>
              </w:rPr>
            </w:pPr>
          </w:p>
          <w:p w:rsidR="007A6533" w:rsidRPr="004C0CBA" w:rsidRDefault="007A6533" w:rsidP="007B3B8B">
            <w:pPr>
              <w:jc w:val="center"/>
              <w:rPr>
                <w:rFonts w:ascii="Arial" w:eastAsia="F1" w:hAnsi="Arial" w:cs="Arial"/>
              </w:rPr>
            </w:pPr>
            <w:r w:rsidRPr="004C0CBA">
              <w:rPr>
                <w:rFonts w:ascii="Arial" w:eastAsia="F1" w:hAnsi="Arial" w:cs="Arial"/>
              </w:rPr>
              <w:t>+2</w:t>
            </w:r>
          </w:p>
        </w:tc>
      </w:tr>
      <w:tr w:rsidR="0052653B" w:rsidRPr="004C0CBA" w:rsidTr="00C308A8">
        <w:tc>
          <w:tcPr>
            <w:tcW w:w="5508" w:type="dxa"/>
            <w:shd w:val="clear" w:color="auto" w:fill="auto"/>
          </w:tcPr>
          <w:p w:rsidR="0052653B" w:rsidRPr="004C0CBA" w:rsidRDefault="0052653B" w:rsidP="00C308A8">
            <w:pPr>
              <w:jc w:val="both"/>
              <w:rPr>
                <w:rFonts w:ascii="Arial" w:eastAsia="F1" w:hAnsi="Arial" w:cs="Arial"/>
              </w:rPr>
            </w:pPr>
            <w:r w:rsidRPr="004C0CBA">
              <w:rPr>
                <w:rFonts w:ascii="Arial" w:eastAsia="F1" w:hAnsi="Arial" w:cs="Arial"/>
              </w:rPr>
              <w:t>Число детских библиотек</w:t>
            </w:r>
          </w:p>
        </w:tc>
        <w:tc>
          <w:tcPr>
            <w:tcW w:w="1080" w:type="dxa"/>
            <w:shd w:val="clear" w:color="auto" w:fill="auto"/>
          </w:tcPr>
          <w:p w:rsidR="0052653B" w:rsidRPr="004C0CBA" w:rsidRDefault="003D7D96" w:rsidP="007B3B8B">
            <w:pPr>
              <w:jc w:val="center"/>
              <w:rPr>
                <w:rFonts w:ascii="Arial" w:eastAsia="F1" w:hAnsi="Arial" w:cs="Arial"/>
              </w:rPr>
            </w:pPr>
            <w:r w:rsidRPr="004C0CBA">
              <w:rPr>
                <w:rFonts w:ascii="Arial" w:eastAsia="F1" w:hAnsi="Arial" w:cs="Arial"/>
              </w:rPr>
              <w:t>1</w:t>
            </w:r>
          </w:p>
        </w:tc>
        <w:tc>
          <w:tcPr>
            <w:tcW w:w="1260" w:type="dxa"/>
            <w:shd w:val="clear" w:color="auto" w:fill="auto"/>
          </w:tcPr>
          <w:p w:rsidR="0052653B" w:rsidRPr="004C0CBA" w:rsidRDefault="003D7D96" w:rsidP="007B3B8B">
            <w:pPr>
              <w:jc w:val="center"/>
              <w:rPr>
                <w:rFonts w:ascii="Arial" w:eastAsia="F1" w:hAnsi="Arial" w:cs="Arial"/>
              </w:rPr>
            </w:pPr>
            <w:r w:rsidRPr="004C0CBA">
              <w:rPr>
                <w:rFonts w:ascii="Arial" w:eastAsia="F1" w:hAnsi="Arial" w:cs="Arial"/>
              </w:rPr>
              <w:t>1</w:t>
            </w:r>
          </w:p>
        </w:tc>
        <w:tc>
          <w:tcPr>
            <w:tcW w:w="1080" w:type="dxa"/>
            <w:shd w:val="clear" w:color="auto" w:fill="auto"/>
          </w:tcPr>
          <w:p w:rsidR="0052653B" w:rsidRPr="004C0CBA" w:rsidRDefault="003D7D96" w:rsidP="007B3B8B">
            <w:pPr>
              <w:jc w:val="center"/>
              <w:rPr>
                <w:rFonts w:ascii="Arial" w:eastAsia="F1" w:hAnsi="Arial" w:cs="Arial"/>
              </w:rPr>
            </w:pPr>
            <w:r w:rsidRPr="004C0CBA">
              <w:rPr>
                <w:rFonts w:ascii="Arial" w:eastAsia="F1" w:hAnsi="Arial" w:cs="Arial"/>
              </w:rPr>
              <w:t>1</w:t>
            </w:r>
          </w:p>
        </w:tc>
        <w:tc>
          <w:tcPr>
            <w:tcW w:w="1037" w:type="dxa"/>
            <w:shd w:val="clear" w:color="auto" w:fill="auto"/>
          </w:tcPr>
          <w:p w:rsidR="0052653B" w:rsidRPr="004C0CBA" w:rsidRDefault="003D7D96" w:rsidP="007B3B8B">
            <w:pPr>
              <w:jc w:val="center"/>
              <w:rPr>
                <w:rFonts w:ascii="Arial" w:eastAsia="F1" w:hAnsi="Arial" w:cs="Arial"/>
              </w:rPr>
            </w:pPr>
            <w:r w:rsidRPr="004C0CBA">
              <w:rPr>
                <w:rFonts w:ascii="Arial" w:eastAsia="F1" w:hAnsi="Arial" w:cs="Arial"/>
              </w:rPr>
              <w:t>-</w:t>
            </w:r>
          </w:p>
        </w:tc>
      </w:tr>
      <w:tr w:rsidR="0052653B" w:rsidRPr="004C0CBA" w:rsidTr="00C308A8">
        <w:tc>
          <w:tcPr>
            <w:tcW w:w="5508" w:type="dxa"/>
            <w:shd w:val="clear" w:color="auto" w:fill="auto"/>
          </w:tcPr>
          <w:p w:rsidR="0052653B" w:rsidRPr="004C0CBA" w:rsidRDefault="0052653B" w:rsidP="00C308A8">
            <w:pPr>
              <w:jc w:val="both"/>
              <w:rPr>
                <w:rFonts w:ascii="Arial" w:eastAsia="F1" w:hAnsi="Arial" w:cs="Arial"/>
              </w:rPr>
            </w:pPr>
            <w:r w:rsidRPr="004C0CBA">
              <w:rPr>
                <w:rFonts w:ascii="Arial" w:eastAsia="F1" w:hAnsi="Arial" w:cs="Arial"/>
              </w:rPr>
              <w:t>Число детских отделов ЦРБ</w:t>
            </w:r>
          </w:p>
        </w:tc>
        <w:tc>
          <w:tcPr>
            <w:tcW w:w="1080" w:type="dxa"/>
            <w:shd w:val="clear" w:color="auto" w:fill="auto"/>
          </w:tcPr>
          <w:p w:rsidR="0052653B" w:rsidRPr="004C0CBA" w:rsidRDefault="007B3B8B" w:rsidP="007B3B8B">
            <w:pPr>
              <w:jc w:val="center"/>
              <w:rPr>
                <w:rFonts w:ascii="Arial" w:eastAsia="F1" w:hAnsi="Arial" w:cs="Arial"/>
              </w:rPr>
            </w:pPr>
            <w:r w:rsidRPr="004C0CBA">
              <w:rPr>
                <w:rFonts w:ascii="Arial" w:eastAsia="F1" w:hAnsi="Arial" w:cs="Arial"/>
              </w:rPr>
              <w:t>-</w:t>
            </w:r>
          </w:p>
        </w:tc>
        <w:tc>
          <w:tcPr>
            <w:tcW w:w="1260" w:type="dxa"/>
            <w:shd w:val="clear" w:color="auto" w:fill="auto"/>
          </w:tcPr>
          <w:p w:rsidR="0052653B" w:rsidRPr="004C0CBA" w:rsidRDefault="007B3B8B" w:rsidP="007B3B8B">
            <w:pPr>
              <w:jc w:val="center"/>
              <w:rPr>
                <w:rFonts w:ascii="Arial" w:eastAsia="F1" w:hAnsi="Arial" w:cs="Arial"/>
              </w:rPr>
            </w:pPr>
            <w:r w:rsidRPr="004C0CBA">
              <w:rPr>
                <w:rFonts w:ascii="Arial" w:eastAsia="F1" w:hAnsi="Arial" w:cs="Arial"/>
              </w:rPr>
              <w:t>-</w:t>
            </w:r>
          </w:p>
        </w:tc>
        <w:tc>
          <w:tcPr>
            <w:tcW w:w="1080" w:type="dxa"/>
            <w:shd w:val="clear" w:color="auto" w:fill="auto"/>
          </w:tcPr>
          <w:p w:rsidR="0052653B" w:rsidRPr="004C0CBA" w:rsidRDefault="007B3B8B" w:rsidP="007B3B8B">
            <w:pPr>
              <w:jc w:val="center"/>
              <w:rPr>
                <w:rFonts w:ascii="Arial" w:eastAsia="F1" w:hAnsi="Arial" w:cs="Arial"/>
              </w:rPr>
            </w:pPr>
            <w:r w:rsidRPr="004C0CBA">
              <w:rPr>
                <w:rFonts w:ascii="Arial" w:eastAsia="F1" w:hAnsi="Arial" w:cs="Arial"/>
              </w:rPr>
              <w:t>-</w:t>
            </w:r>
          </w:p>
        </w:tc>
        <w:tc>
          <w:tcPr>
            <w:tcW w:w="1037" w:type="dxa"/>
            <w:shd w:val="clear" w:color="auto" w:fill="auto"/>
          </w:tcPr>
          <w:p w:rsidR="0052653B" w:rsidRPr="004C0CBA" w:rsidRDefault="007B3B8B" w:rsidP="007B3B8B">
            <w:pPr>
              <w:jc w:val="center"/>
              <w:rPr>
                <w:rFonts w:ascii="Arial" w:eastAsia="F1" w:hAnsi="Arial" w:cs="Arial"/>
              </w:rPr>
            </w:pPr>
            <w:r w:rsidRPr="004C0CBA">
              <w:rPr>
                <w:rFonts w:ascii="Arial" w:eastAsia="F1" w:hAnsi="Arial" w:cs="Arial"/>
              </w:rPr>
              <w:t>-</w:t>
            </w:r>
          </w:p>
        </w:tc>
      </w:tr>
      <w:tr w:rsidR="0052653B" w:rsidRPr="004C0CBA" w:rsidTr="00C308A8">
        <w:tc>
          <w:tcPr>
            <w:tcW w:w="5508" w:type="dxa"/>
            <w:shd w:val="clear" w:color="auto" w:fill="auto"/>
          </w:tcPr>
          <w:p w:rsidR="0052653B" w:rsidRPr="004C0CBA" w:rsidRDefault="0052653B" w:rsidP="00C308A8">
            <w:pPr>
              <w:jc w:val="both"/>
              <w:rPr>
                <w:rFonts w:ascii="Arial" w:eastAsia="F1" w:hAnsi="Arial" w:cs="Arial"/>
              </w:rPr>
            </w:pPr>
            <w:r w:rsidRPr="004C0CBA">
              <w:rPr>
                <w:rFonts w:ascii="Arial" w:eastAsia="F1" w:hAnsi="Arial" w:cs="Arial"/>
              </w:rPr>
              <w:t>Число филиалов общедоступных библиотек с детскими отделениями</w:t>
            </w:r>
          </w:p>
        </w:tc>
        <w:tc>
          <w:tcPr>
            <w:tcW w:w="1080" w:type="dxa"/>
            <w:shd w:val="clear" w:color="auto" w:fill="auto"/>
          </w:tcPr>
          <w:p w:rsidR="0052653B" w:rsidRPr="004C0CBA" w:rsidRDefault="007B3B8B" w:rsidP="007B3B8B">
            <w:pPr>
              <w:jc w:val="center"/>
              <w:rPr>
                <w:rFonts w:ascii="Arial" w:eastAsia="F1" w:hAnsi="Arial" w:cs="Arial"/>
              </w:rPr>
            </w:pPr>
            <w:r w:rsidRPr="004C0CBA">
              <w:rPr>
                <w:rFonts w:ascii="Arial" w:eastAsia="F1" w:hAnsi="Arial" w:cs="Arial"/>
              </w:rPr>
              <w:t>-</w:t>
            </w:r>
          </w:p>
        </w:tc>
        <w:tc>
          <w:tcPr>
            <w:tcW w:w="1260" w:type="dxa"/>
            <w:shd w:val="clear" w:color="auto" w:fill="auto"/>
          </w:tcPr>
          <w:p w:rsidR="0052653B" w:rsidRPr="004C0CBA" w:rsidRDefault="007B3B8B" w:rsidP="007B3B8B">
            <w:pPr>
              <w:jc w:val="center"/>
              <w:rPr>
                <w:rFonts w:ascii="Arial" w:eastAsia="F1" w:hAnsi="Arial" w:cs="Arial"/>
              </w:rPr>
            </w:pPr>
            <w:r w:rsidRPr="004C0CBA">
              <w:rPr>
                <w:rFonts w:ascii="Arial" w:eastAsia="F1" w:hAnsi="Arial" w:cs="Arial"/>
              </w:rPr>
              <w:t>-</w:t>
            </w:r>
          </w:p>
        </w:tc>
        <w:tc>
          <w:tcPr>
            <w:tcW w:w="1080" w:type="dxa"/>
            <w:shd w:val="clear" w:color="auto" w:fill="auto"/>
          </w:tcPr>
          <w:p w:rsidR="0052653B" w:rsidRPr="004C0CBA" w:rsidRDefault="007B3B8B" w:rsidP="007B3B8B">
            <w:pPr>
              <w:jc w:val="center"/>
              <w:rPr>
                <w:rFonts w:ascii="Arial" w:eastAsia="F1" w:hAnsi="Arial" w:cs="Arial"/>
              </w:rPr>
            </w:pPr>
            <w:r w:rsidRPr="004C0CBA">
              <w:rPr>
                <w:rFonts w:ascii="Arial" w:eastAsia="F1" w:hAnsi="Arial" w:cs="Arial"/>
              </w:rPr>
              <w:t>-</w:t>
            </w:r>
          </w:p>
        </w:tc>
        <w:tc>
          <w:tcPr>
            <w:tcW w:w="1037" w:type="dxa"/>
            <w:shd w:val="clear" w:color="auto" w:fill="auto"/>
          </w:tcPr>
          <w:p w:rsidR="0052653B" w:rsidRPr="004C0CBA" w:rsidRDefault="007B3B8B" w:rsidP="007B3B8B">
            <w:pPr>
              <w:jc w:val="center"/>
              <w:rPr>
                <w:rFonts w:ascii="Arial" w:eastAsia="F1" w:hAnsi="Arial" w:cs="Arial"/>
              </w:rPr>
            </w:pPr>
            <w:r w:rsidRPr="004C0CBA">
              <w:rPr>
                <w:rFonts w:ascii="Arial" w:eastAsia="F1" w:hAnsi="Arial" w:cs="Arial"/>
              </w:rPr>
              <w:t>-</w:t>
            </w:r>
          </w:p>
        </w:tc>
      </w:tr>
      <w:tr w:rsidR="0052653B" w:rsidRPr="004C0CBA" w:rsidTr="00C308A8">
        <w:tc>
          <w:tcPr>
            <w:tcW w:w="5508" w:type="dxa"/>
            <w:shd w:val="clear" w:color="auto" w:fill="auto"/>
          </w:tcPr>
          <w:p w:rsidR="0052653B" w:rsidRPr="004C0CBA" w:rsidRDefault="0052653B" w:rsidP="00C308A8">
            <w:pPr>
              <w:jc w:val="both"/>
              <w:rPr>
                <w:rFonts w:ascii="Arial" w:eastAsia="F1" w:hAnsi="Arial" w:cs="Arial"/>
              </w:rPr>
            </w:pPr>
            <w:r w:rsidRPr="004C0CBA">
              <w:rPr>
                <w:rFonts w:ascii="Arial" w:eastAsia="F1" w:hAnsi="Arial" w:cs="Arial"/>
              </w:rPr>
              <w:t>Число пунктов внестационарного обслуживания</w:t>
            </w:r>
          </w:p>
        </w:tc>
        <w:tc>
          <w:tcPr>
            <w:tcW w:w="1080" w:type="dxa"/>
            <w:shd w:val="clear" w:color="auto" w:fill="auto"/>
          </w:tcPr>
          <w:p w:rsidR="0052653B" w:rsidRPr="004C0CBA" w:rsidRDefault="008144ED" w:rsidP="007B3B8B">
            <w:pPr>
              <w:jc w:val="center"/>
              <w:rPr>
                <w:rFonts w:ascii="Arial" w:eastAsia="F1" w:hAnsi="Arial" w:cs="Arial"/>
              </w:rPr>
            </w:pPr>
            <w:r w:rsidRPr="004C0CBA">
              <w:rPr>
                <w:rFonts w:ascii="Arial" w:eastAsia="F1" w:hAnsi="Arial" w:cs="Arial"/>
              </w:rPr>
              <w:t>24</w:t>
            </w:r>
          </w:p>
        </w:tc>
        <w:tc>
          <w:tcPr>
            <w:tcW w:w="1260" w:type="dxa"/>
            <w:shd w:val="clear" w:color="auto" w:fill="auto"/>
          </w:tcPr>
          <w:p w:rsidR="0052653B" w:rsidRPr="004C0CBA" w:rsidRDefault="0041478C" w:rsidP="007B3B8B">
            <w:pPr>
              <w:jc w:val="center"/>
              <w:rPr>
                <w:rFonts w:ascii="Arial" w:eastAsia="F1" w:hAnsi="Arial" w:cs="Arial"/>
              </w:rPr>
            </w:pPr>
            <w:r w:rsidRPr="004C0CBA">
              <w:rPr>
                <w:rFonts w:ascii="Arial" w:eastAsia="F1" w:hAnsi="Arial" w:cs="Arial"/>
              </w:rPr>
              <w:t>2</w:t>
            </w:r>
            <w:r w:rsidR="006C2906" w:rsidRPr="004C0CBA">
              <w:rPr>
                <w:rFonts w:ascii="Arial" w:eastAsia="F1" w:hAnsi="Arial" w:cs="Arial"/>
              </w:rPr>
              <w:t>4</w:t>
            </w:r>
          </w:p>
        </w:tc>
        <w:tc>
          <w:tcPr>
            <w:tcW w:w="1080" w:type="dxa"/>
            <w:shd w:val="clear" w:color="auto" w:fill="auto"/>
          </w:tcPr>
          <w:p w:rsidR="0052653B" w:rsidRPr="004C0CBA" w:rsidRDefault="00996741" w:rsidP="007B3B8B">
            <w:pPr>
              <w:jc w:val="center"/>
              <w:rPr>
                <w:rFonts w:ascii="Arial" w:eastAsia="F1" w:hAnsi="Arial" w:cs="Arial"/>
              </w:rPr>
            </w:pPr>
            <w:r w:rsidRPr="004C0CBA">
              <w:rPr>
                <w:rFonts w:ascii="Arial" w:eastAsia="F1" w:hAnsi="Arial" w:cs="Arial"/>
              </w:rPr>
              <w:t>23</w:t>
            </w:r>
          </w:p>
        </w:tc>
        <w:tc>
          <w:tcPr>
            <w:tcW w:w="1037" w:type="dxa"/>
            <w:shd w:val="clear" w:color="auto" w:fill="auto"/>
          </w:tcPr>
          <w:p w:rsidR="0052653B" w:rsidRPr="004C0CBA" w:rsidRDefault="006C2906" w:rsidP="007B3B8B">
            <w:pPr>
              <w:jc w:val="center"/>
              <w:rPr>
                <w:rFonts w:ascii="Arial" w:eastAsia="F1" w:hAnsi="Arial" w:cs="Arial"/>
              </w:rPr>
            </w:pPr>
            <w:r w:rsidRPr="004C0CBA">
              <w:rPr>
                <w:rFonts w:ascii="Arial" w:eastAsia="F1" w:hAnsi="Arial" w:cs="Arial"/>
              </w:rPr>
              <w:t>-</w:t>
            </w:r>
            <w:r w:rsidR="008144ED" w:rsidRPr="004C0CBA">
              <w:rPr>
                <w:rFonts w:ascii="Arial" w:eastAsia="F1" w:hAnsi="Arial" w:cs="Arial"/>
              </w:rPr>
              <w:t>1</w:t>
            </w:r>
          </w:p>
        </w:tc>
      </w:tr>
      <w:tr w:rsidR="0052653B" w:rsidRPr="004C0CBA" w:rsidTr="00C308A8">
        <w:tc>
          <w:tcPr>
            <w:tcW w:w="5508" w:type="dxa"/>
            <w:shd w:val="clear" w:color="auto" w:fill="auto"/>
          </w:tcPr>
          <w:p w:rsidR="0052653B" w:rsidRPr="004C0CBA" w:rsidRDefault="0052653B" w:rsidP="00C308A8">
            <w:pPr>
              <w:jc w:val="both"/>
              <w:rPr>
                <w:rFonts w:ascii="Arial" w:eastAsia="F1" w:hAnsi="Arial" w:cs="Arial"/>
              </w:rPr>
            </w:pPr>
            <w:r w:rsidRPr="004C0CBA">
              <w:rPr>
                <w:rFonts w:ascii="Arial" w:eastAsia="F1" w:hAnsi="Arial" w:cs="Arial"/>
              </w:rPr>
              <w:t>Число транспортных средств</w:t>
            </w:r>
          </w:p>
        </w:tc>
        <w:tc>
          <w:tcPr>
            <w:tcW w:w="1080" w:type="dxa"/>
            <w:shd w:val="clear" w:color="auto" w:fill="auto"/>
          </w:tcPr>
          <w:p w:rsidR="0052653B" w:rsidRPr="004C0CBA" w:rsidRDefault="007B3B8B" w:rsidP="007B3B8B">
            <w:pPr>
              <w:jc w:val="center"/>
              <w:rPr>
                <w:rFonts w:ascii="Arial" w:eastAsia="F1" w:hAnsi="Arial" w:cs="Arial"/>
              </w:rPr>
            </w:pPr>
            <w:r w:rsidRPr="004C0CBA">
              <w:rPr>
                <w:rFonts w:ascii="Arial" w:eastAsia="F1" w:hAnsi="Arial" w:cs="Arial"/>
              </w:rPr>
              <w:t>-</w:t>
            </w:r>
          </w:p>
        </w:tc>
        <w:tc>
          <w:tcPr>
            <w:tcW w:w="1260" w:type="dxa"/>
            <w:shd w:val="clear" w:color="auto" w:fill="auto"/>
          </w:tcPr>
          <w:p w:rsidR="0052653B" w:rsidRPr="004C0CBA" w:rsidRDefault="007B3B8B" w:rsidP="007B3B8B">
            <w:pPr>
              <w:jc w:val="center"/>
              <w:rPr>
                <w:rFonts w:ascii="Arial" w:eastAsia="F1" w:hAnsi="Arial" w:cs="Arial"/>
              </w:rPr>
            </w:pPr>
            <w:r w:rsidRPr="004C0CBA">
              <w:rPr>
                <w:rFonts w:ascii="Arial" w:eastAsia="F1" w:hAnsi="Arial" w:cs="Arial"/>
              </w:rPr>
              <w:t>-</w:t>
            </w:r>
          </w:p>
        </w:tc>
        <w:tc>
          <w:tcPr>
            <w:tcW w:w="1080" w:type="dxa"/>
            <w:shd w:val="clear" w:color="auto" w:fill="auto"/>
          </w:tcPr>
          <w:p w:rsidR="0052653B" w:rsidRPr="004C0CBA" w:rsidRDefault="007B3B8B" w:rsidP="007B3B8B">
            <w:pPr>
              <w:jc w:val="center"/>
              <w:rPr>
                <w:rFonts w:ascii="Arial" w:eastAsia="F1" w:hAnsi="Arial" w:cs="Arial"/>
              </w:rPr>
            </w:pPr>
            <w:r w:rsidRPr="004C0CBA">
              <w:rPr>
                <w:rFonts w:ascii="Arial" w:eastAsia="F1" w:hAnsi="Arial" w:cs="Arial"/>
              </w:rPr>
              <w:t>-</w:t>
            </w:r>
          </w:p>
        </w:tc>
        <w:tc>
          <w:tcPr>
            <w:tcW w:w="1037" w:type="dxa"/>
            <w:shd w:val="clear" w:color="auto" w:fill="auto"/>
          </w:tcPr>
          <w:p w:rsidR="0052653B" w:rsidRPr="004C0CBA" w:rsidRDefault="007B3B8B" w:rsidP="007B3B8B">
            <w:pPr>
              <w:jc w:val="center"/>
              <w:rPr>
                <w:rFonts w:ascii="Arial" w:eastAsia="F1" w:hAnsi="Arial" w:cs="Arial"/>
              </w:rPr>
            </w:pPr>
            <w:r w:rsidRPr="004C0CBA">
              <w:rPr>
                <w:rFonts w:ascii="Arial" w:eastAsia="F1" w:hAnsi="Arial" w:cs="Arial"/>
              </w:rPr>
              <w:t>-</w:t>
            </w:r>
          </w:p>
        </w:tc>
      </w:tr>
    </w:tbl>
    <w:p w:rsidR="0052653B" w:rsidRPr="004C0CBA" w:rsidRDefault="0052653B" w:rsidP="0052653B">
      <w:pPr>
        <w:ind w:firstLine="709"/>
        <w:jc w:val="both"/>
        <w:rPr>
          <w:rFonts w:ascii="Arial" w:eastAsia="F1" w:hAnsi="Arial" w:cs="Arial"/>
        </w:rPr>
      </w:pPr>
    </w:p>
    <w:p w:rsidR="00711496" w:rsidRPr="004C0CBA" w:rsidRDefault="00711496" w:rsidP="00711496">
      <w:pPr>
        <w:shd w:val="clear" w:color="auto" w:fill="FFFFFF"/>
        <w:ind w:left="120"/>
        <w:rPr>
          <w:rFonts w:ascii="Arial" w:hAnsi="Arial" w:cs="Arial"/>
          <w:b/>
        </w:rPr>
      </w:pPr>
      <w:r w:rsidRPr="004C0CBA">
        <w:rPr>
          <w:rStyle w:val="FontStyle18"/>
          <w:rFonts w:ascii="Arial" w:hAnsi="Arial" w:cs="Arial"/>
          <w:sz w:val="24"/>
          <w:szCs w:val="24"/>
        </w:rPr>
        <w:lastRenderedPageBreak/>
        <w:t xml:space="preserve"> </w:t>
      </w:r>
    </w:p>
    <w:p w:rsidR="00711496" w:rsidRPr="004C0CBA" w:rsidRDefault="00711496" w:rsidP="005563E3">
      <w:pPr>
        <w:shd w:val="clear" w:color="auto" w:fill="FFFFFF"/>
        <w:ind w:left="120" w:firstLine="588"/>
        <w:jc w:val="both"/>
        <w:rPr>
          <w:rFonts w:ascii="Arial" w:hAnsi="Arial" w:cs="Arial"/>
        </w:rPr>
      </w:pPr>
      <w:r w:rsidRPr="004C0CBA">
        <w:rPr>
          <w:rFonts w:ascii="Arial" w:hAnsi="Arial" w:cs="Arial"/>
          <w:b/>
        </w:rPr>
        <w:t xml:space="preserve">2.2. </w:t>
      </w:r>
      <w:r w:rsidRPr="004C0CBA">
        <w:rPr>
          <w:rStyle w:val="FontStyle18"/>
          <w:rFonts w:ascii="Arial" w:hAnsi="Arial" w:cs="Arial"/>
          <w:b/>
          <w:sz w:val="24"/>
          <w:szCs w:val="24"/>
        </w:rPr>
        <w:t xml:space="preserve"> </w:t>
      </w:r>
      <w:r w:rsidRPr="004C0CBA">
        <w:rPr>
          <w:rFonts w:ascii="Arial" w:eastAsia="F1" w:hAnsi="Arial" w:cs="Arial"/>
        </w:rPr>
        <w:t>В 201</w:t>
      </w:r>
      <w:r w:rsidR="00995DD0" w:rsidRPr="004C0CBA">
        <w:rPr>
          <w:rFonts w:ascii="Arial" w:eastAsia="F1" w:hAnsi="Arial" w:cs="Arial"/>
        </w:rPr>
        <w:t>9</w:t>
      </w:r>
      <w:r w:rsidRPr="004C0CBA">
        <w:rPr>
          <w:rFonts w:ascii="Arial" w:eastAsia="F1" w:hAnsi="Arial" w:cs="Arial"/>
        </w:rPr>
        <w:t xml:space="preserve"> году библиотечная структура МБУК МБО  не изменилась. Перераспределение полномочий по организации библиотечного обслуживания,  изменение правовых форм библиотек  не произошло.  </w:t>
      </w:r>
      <w:r w:rsidRPr="004C0CBA">
        <w:rPr>
          <w:rFonts w:ascii="Arial" w:eastAsia="F1" w:hAnsi="Arial" w:cs="Arial"/>
          <w:b/>
        </w:rPr>
        <w:t>МБУК МБО осталось -  юридическим лицом.</w:t>
      </w:r>
    </w:p>
    <w:p w:rsidR="00711496" w:rsidRPr="004C0CBA" w:rsidRDefault="00711496" w:rsidP="0071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Arial" w:hAnsi="Arial" w:cs="Arial"/>
          <w:b/>
        </w:rPr>
      </w:pPr>
      <w:r w:rsidRPr="004C0CBA">
        <w:rPr>
          <w:rFonts w:ascii="Arial" w:eastAsia="F1" w:hAnsi="Arial" w:cs="Arial"/>
          <w:b/>
        </w:rPr>
        <w:tab/>
        <w:t xml:space="preserve">2.3.  </w:t>
      </w:r>
      <w:r w:rsidR="00995DD0" w:rsidRPr="004C0CBA">
        <w:rPr>
          <w:rFonts w:ascii="Arial" w:eastAsia="F1" w:hAnsi="Arial" w:cs="Arial"/>
        </w:rPr>
        <w:t>В 2019</w:t>
      </w:r>
      <w:r w:rsidRPr="004C0CBA">
        <w:rPr>
          <w:rFonts w:ascii="Arial" w:eastAsia="F1" w:hAnsi="Arial" w:cs="Arial"/>
        </w:rPr>
        <w:t xml:space="preserve"> году  реорганизации (открытия, закрытия, слияния, передачи)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 </w:t>
      </w:r>
      <w:r w:rsidRPr="004C0CBA">
        <w:rPr>
          <w:rFonts w:ascii="Arial" w:eastAsia="F1" w:hAnsi="Arial" w:cs="Arial"/>
          <w:b/>
        </w:rPr>
        <w:t>- не произошло</w:t>
      </w:r>
    </w:p>
    <w:p w:rsidR="00C84854" w:rsidRPr="004C0CBA" w:rsidRDefault="00711496" w:rsidP="006E6D68">
      <w:pPr>
        <w:pStyle w:val="a5"/>
        <w:widowControl w:val="0"/>
        <w:tabs>
          <w:tab w:val="left" w:pos="1263"/>
        </w:tabs>
        <w:spacing w:after="0" w:line="283" w:lineRule="exact"/>
        <w:ind w:right="20" w:firstLine="705"/>
        <w:jc w:val="both"/>
        <w:rPr>
          <w:rFonts w:ascii="Arial" w:eastAsia="F1" w:hAnsi="Arial" w:cs="Arial"/>
        </w:rPr>
      </w:pPr>
      <w:r w:rsidRPr="004C0CBA">
        <w:rPr>
          <w:rFonts w:ascii="Arial" w:hAnsi="Arial" w:cs="Arial"/>
          <w:b/>
        </w:rPr>
        <w:t xml:space="preserve"> </w:t>
      </w:r>
      <w:r w:rsidRPr="004C0CBA">
        <w:rPr>
          <w:rFonts w:ascii="Arial" w:hAnsi="Arial" w:cs="Arial"/>
        </w:rPr>
        <w:t xml:space="preserve">В </w:t>
      </w:r>
      <w:r w:rsidR="00C84854" w:rsidRPr="004C0CBA">
        <w:rPr>
          <w:rFonts w:ascii="Arial" w:hAnsi="Arial" w:cs="Arial"/>
          <w:b/>
        </w:rPr>
        <w:t xml:space="preserve">2019 </w:t>
      </w:r>
      <w:r w:rsidRPr="004C0CBA">
        <w:rPr>
          <w:rFonts w:ascii="Arial" w:hAnsi="Arial" w:cs="Arial"/>
          <w:b/>
        </w:rPr>
        <w:t xml:space="preserve"> году   в МБУК МБО реструктуризации не было.</w:t>
      </w:r>
      <w:r w:rsidR="00542A1C" w:rsidRPr="004C0CBA">
        <w:rPr>
          <w:rFonts w:ascii="Arial" w:hAnsi="Arial" w:cs="Arial"/>
        </w:rPr>
        <w:t xml:space="preserve"> </w:t>
      </w:r>
      <w:r w:rsidR="00C84854" w:rsidRPr="004C0CBA">
        <w:rPr>
          <w:rFonts w:ascii="Arial" w:eastAsia="F1" w:hAnsi="Arial" w:cs="Arial"/>
        </w:rPr>
        <w:t xml:space="preserve"> </w:t>
      </w:r>
      <w:r w:rsidR="00A97652" w:rsidRPr="004C0CBA">
        <w:rPr>
          <w:rFonts w:ascii="Arial" w:eastAsia="F1" w:hAnsi="Arial" w:cs="Arial"/>
          <w:b/>
        </w:rPr>
        <w:tab/>
      </w:r>
      <w:r w:rsidR="006E6D68">
        <w:rPr>
          <w:rFonts w:ascii="Arial" w:eastAsia="F1" w:hAnsi="Arial" w:cs="Arial"/>
        </w:rPr>
        <w:t xml:space="preserve"> </w:t>
      </w:r>
    </w:p>
    <w:p w:rsidR="00B51559" w:rsidRPr="004C0CBA" w:rsidRDefault="008A0D54" w:rsidP="00B5155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b/>
        </w:rPr>
      </w:pPr>
      <w:r w:rsidRPr="004C0CBA">
        <w:rPr>
          <w:rFonts w:ascii="Arial" w:eastAsia="F1" w:hAnsi="Arial" w:cs="Arial"/>
          <w:i/>
          <w:u w:val="single"/>
        </w:rPr>
        <w:t xml:space="preserve"> </w:t>
      </w:r>
      <w:r w:rsidRPr="004C0CBA">
        <w:rPr>
          <w:rFonts w:ascii="Arial" w:eastAsia="F1" w:hAnsi="Arial" w:cs="Arial"/>
          <w:i/>
        </w:rPr>
        <w:t>К сети  Интернет в 2019</w:t>
      </w:r>
      <w:r w:rsidR="00C84854" w:rsidRPr="004C0CBA">
        <w:rPr>
          <w:rFonts w:ascii="Arial" w:eastAsia="F1" w:hAnsi="Arial" w:cs="Arial"/>
          <w:i/>
        </w:rPr>
        <w:t xml:space="preserve"> году  </w:t>
      </w:r>
      <w:r w:rsidRPr="004C0CBA">
        <w:rPr>
          <w:rFonts w:ascii="Arial" w:eastAsia="F1" w:hAnsi="Arial" w:cs="Arial"/>
          <w:i/>
        </w:rPr>
        <w:t xml:space="preserve">  подключений не было, в связи с тем, что</w:t>
      </w:r>
      <w:r w:rsidR="003F46D3" w:rsidRPr="004C0CBA">
        <w:rPr>
          <w:rFonts w:ascii="Arial" w:eastAsia="F1" w:hAnsi="Arial" w:cs="Arial"/>
          <w:i/>
        </w:rPr>
        <w:t xml:space="preserve"> все библиотеки МБУК МБО подключены к сети Интернет, 7 библиотек  через Ростелеком, 1 библиотека через модем.</w:t>
      </w:r>
    </w:p>
    <w:p w:rsidR="00B51559" w:rsidRPr="004C0CBA" w:rsidRDefault="006E6D68" w:rsidP="00B5155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color w:val="002060"/>
        </w:rPr>
      </w:pPr>
      <w:r>
        <w:rPr>
          <w:rFonts w:ascii="Arial" w:eastAsia="F1" w:hAnsi="Arial" w:cs="Arial"/>
        </w:rPr>
        <w:t>О</w:t>
      </w:r>
      <w:r w:rsidR="0009709D" w:rsidRPr="004C0CBA">
        <w:rPr>
          <w:rFonts w:ascii="Arial" w:eastAsia="F1" w:hAnsi="Arial" w:cs="Arial"/>
        </w:rPr>
        <w:t xml:space="preserve">ткрытие </w:t>
      </w:r>
      <w:proofErr w:type="gramStart"/>
      <w:r w:rsidR="0009709D" w:rsidRPr="004C0CBA">
        <w:rPr>
          <w:rFonts w:ascii="Arial" w:eastAsia="F1" w:hAnsi="Arial" w:cs="Arial"/>
        </w:rPr>
        <w:t>модельных</w:t>
      </w:r>
      <w:proofErr w:type="gramEnd"/>
      <w:r w:rsidR="0009709D" w:rsidRPr="004C0CBA">
        <w:rPr>
          <w:rFonts w:ascii="Arial" w:eastAsia="F1" w:hAnsi="Arial" w:cs="Arial"/>
        </w:rPr>
        <w:t xml:space="preserve"> библиотек в 2020 году не планируется</w:t>
      </w:r>
      <w:r w:rsidR="00A97652" w:rsidRPr="004C0CBA">
        <w:rPr>
          <w:rFonts w:ascii="Arial" w:eastAsia="F1" w:hAnsi="Arial" w:cs="Arial"/>
        </w:rPr>
        <w:t xml:space="preserve"> </w:t>
      </w:r>
    </w:p>
    <w:p w:rsidR="00B51559" w:rsidRPr="004C0CBA" w:rsidRDefault="0009709D" w:rsidP="00B5155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F1" w:hAnsi="Arial" w:cs="Arial"/>
        </w:rPr>
      </w:pPr>
      <w:r w:rsidRPr="004C0CBA">
        <w:rPr>
          <w:rFonts w:ascii="Arial" w:eastAsia="F1" w:hAnsi="Arial" w:cs="Arial"/>
          <w:i/>
        </w:rPr>
        <w:t>К сети  Интернет в 2020 году    подключений  не планируется, в связи с тем, что все библиотеки МБУК МБО подключены к сети Интернет.</w:t>
      </w:r>
    </w:p>
    <w:p w:rsidR="006A1224" w:rsidRPr="004C0CBA" w:rsidRDefault="00B51559" w:rsidP="00B51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F1" w:hAnsi="Arial" w:cs="Arial"/>
        </w:rPr>
      </w:pPr>
      <w:r w:rsidRPr="004C0CBA">
        <w:rPr>
          <w:rFonts w:ascii="Arial" w:eastAsia="F1" w:hAnsi="Arial" w:cs="Arial"/>
        </w:rPr>
        <w:t>2.3</w:t>
      </w:r>
      <w:r w:rsidRPr="006E6D68">
        <w:rPr>
          <w:rFonts w:ascii="Arial" w:eastAsia="F1" w:hAnsi="Arial" w:cs="Arial"/>
          <w:i/>
        </w:rPr>
        <w:t>.1. Перечень библиотек муниципальных образований, в которых не планируется подключать Интернет, с приложением официального документа (подпись ответственного лица, печать</w:t>
      </w:r>
      <w:r w:rsidRPr="004C0CBA">
        <w:rPr>
          <w:rFonts w:ascii="Arial" w:eastAsia="F1" w:hAnsi="Arial" w:cs="Arial"/>
        </w:rPr>
        <w:t>).</w:t>
      </w:r>
    </w:p>
    <w:p w:rsidR="00026F65" w:rsidRPr="004C0CBA" w:rsidRDefault="006A1224" w:rsidP="001B6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F1" w:hAnsi="Arial" w:cs="Arial"/>
          <w:b/>
        </w:rPr>
      </w:pPr>
      <w:r w:rsidRPr="004C0CBA">
        <w:rPr>
          <w:rFonts w:ascii="Arial" w:eastAsia="F1" w:hAnsi="Arial" w:cs="Arial"/>
        </w:rPr>
        <w:t>Все библиотеки подключены к сети Интернет</w:t>
      </w:r>
      <w:r w:rsidR="008A670C" w:rsidRPr="004C0CBA">
        <w:rPr>
          <w:rFonts w:ascii="Arial" w:eastAsia="F1" w:hAnsi="Arial" w:cs="Arial"/>
        </w:rPr>
        <w:t>, 7 библиотек через Ростелеком, 1 библиотека через модем, подключить через Ростелеком нет возможности, так как библиотека находиться в арендованном помещении.</w:t>
      </w:r>
    </w:p>
    <w:p w:rsidR="007A3606" w:rsidRPr="004C0CBA" w:rsidRDefault="001B667F" w:rsidP="001B6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8"/>
          <w:rFonts w:ascii="Arial" w:hAnsi="Arial" w:cs="Arial"/>
          <w:color w:val="00B050"/>
          <w:sz w:val="24"/>
          <w:szCs w:val="24"/>
        </w:rPr>
      </w:pPr>
      <w:r w:rsidRPr="004C0CBA">
        <w:rPr>
          <w:rFonts w:ascii="Arial" w:eastAsia="F1" w:hAnsi="Arial" w:cs="Arial"/>
          <w:b/>
        </w:rPr>
        <w:t xml:space="preserve">2.4. </w:t>
      </w:r>
      <w:r w:rsidRPr="004C0CBA">
        <w:rPr>
          <w:rFonts w:ascii="Arial" w:hAnsi="Arial" w:cs="Arial"/>
          <w:b/>
        </w:rPr>
        <w:t>Д</w:t>
      </w:r>
      <w:r w:rsidRPr="004C0CBA">
        <w:rPr>
          <w:rFonts w:ascii="Arial" w:eastAsia="F1" w:hAnsi="Arial" w:cs="Arial"/>
          <w:b/>
        </w:rPr>
        <w:t xml:space="preserve">оступность библиотечных услуг. </w:t>
      </w:r>
    </w:p>
    <w:p w:rsidR="001B667F" w:rsidRPr="004C0CBA" w:rsidRDefault="00C06484" w:rsidP="002A18E8">
      <w:pPr>
        <w:shd w:val="clear" w:color="auto" w:fill="FDF8FF"/>
        <w:jc w:val="both"/>
        <w:rPr>
          <w:rStyle w:val="FontStyle18"/>
          <w:rFonts w:ascii="Arial" w:hAnsi="Arial" w:cs="Arial"/>
          <w:sz w:val="24"/>
          <w:szCs w:val="24"/>
        </w:rPr>
      </w:pPr>
      <w:r w:rsidRPr="004C0CBA">
        <w:rPr>
          <w:rFonts w:ascii="Arial" w:hAnsi="Arial" w:cs="Arial"/>
          <w:color w:val="00B050"/>
        </w:rPr>
        <w:t xml:space="preserve"> </w:t>
      </w:r>
      <w:r w:rsidRPr="004C0CBA">
        <w:rPr>
          <w:rFonts w:ascii="Arial" w:hAnsi="Arial" w:cs="Arial"/>
        </w:rPr>
        <w:t xml:space="preserve">Количество </w:t>
      </w:r>
      <w:proofErr w:type="gramStart"/>
      <w:r w:rsidRPr="004C0CBA">
        <w:rPr>
          <w:rFonts w:ascii="Arial" w:hAnsi="Arial" w:cs="Arial"/>
        </w:rPr>
        <w:t>общедоступных</w:t>
      </w:r>
      <w:proofErr w:type="gramEnd"/>
      <w:r w:rsidRPr="004C0CBA">
        <w:rPr>
          <w:rFonts w:ascii="Arial" w:hAnsi="Arial" w:cs="Arial"/>
        </w:rPr>
        <w:t xml:space="preserve"> библиотек в  Локнянском районе   соответствует базовым нормам организации библиотечной сети и ресурсного обеспечения, общедоступных библиотек, в  соответствии с</w:t>
      </w:r>
      <w:r w:rsidRPr="004C0CBA">
        <w:rPr>
          <w:rStyle w:val="FontStyle18"/>
          <w:rFonts w:ascii="Arial" w:hAnsi="Arial" w:cs="Arial"/>
          <w:sz w:val="24"/>
          <w:szCs w:val="24"/>
        </w:rPr>
        <w:t xml:space="preserve"> Приказом №184 Государственного комитета Псковской области по культуре.</w:t>
      </w:r>
    </w:p>
    <w:p w:rsidR="001B667F" w:rsidRPr="002A18E8" w:rsidRDefault="002A18E8" w:rsidP="001B667F">
      <w:pPr>
        <w:rPr>
          <w:rStyle w:val="FontStyle18"/>
          <w:rFonts w:ascii="Arial" w:hAnsi="Arial" w:cs="Arial"/>
          <w:i/>
          <w:sz w:val="24"/>
          <w:szCs w:val="24"/>
        </w:rPr>
      </w:pPr>
      <w:r>
        <w:rPr>
          <w:rStyle w:val="FontStyle18"/>
          <w:rFonts w:ascii="Arial" w:hAnsi="Arial" w:cs="Arial"/>
          <w:sz w:val="24"/>
          <w:szCs w:val="24"/>
        </w:rPr>
        <w:t xml:space="preserve"> </w:t>
      </w:r>
      <w:r w:rsidR="001B667F" w:rsidRPr="004C0CBA">
        <w:rPr>
          <w:rStyle w:val="FontStyle18"/>
          <w:rFonts w:ascii="Arial" w:hAnsi="Arial" w:cs="Arial"/>
          <w:sz w:val="24"/>
          <w:szCs w:val="24"/>
        </w:rPr>
        <w:tab/>
      </w:r>
      <w:r w:rsidR="00B104C0" w:rsidRPr="002A18E8">
        <w:rPr>
          <w:rStyle w:val="FontStyle18"/>
          <w:rFonts w:ascii="Arial" w:hAnsi="Arial" w:cs="Arial"/>
          <w:i/>
          <w:sz w:val="24"/>
          <w:szCs w:val="24"/>
        </w:rPr>
        <w:t xml:space="preserve"> </w:t>
      </w:r>
      <w:r w:rsidRPr="002A18E8">
        <w:rPr>
          <w:rStyle w:val="FontStyle18"/>
          <w:rFonts w:ascii="Arial" w:hAnsi="Arial" w:cs="Arial"/>
          <w:i/>
          <w:sz w:val="24"/>
          <w:szCs w:val="24"/>
        </w:rPr>
        <w:t xml:space="preserve"> П</w:t>
      </w:r>
      <w:r w:rsidR="001B667F" w:rsidRPr="002A18E8">
        <w:rPr>
          <w:rStyle w:val="FontStyle18"/>
          <w:rFonts w:ascii="Arial" w:hAnsi="Arial" w:cs="Arial"/>
          <w:i/>
          <w:sz w:val="24"/>
          <w:szCs w:val="24"/>
        </w:rPr>
        <w:t>о сокращенному графику</w:t>
      </w:r>
      <w:r w:rsidR="00AE0220" w:rsidRPr="002A18E8">
        <w:rPr>
          <w:rStyle w:val="FontStyle18"/>
          <w:rFonts w:ascii="Arial" w:hAnsi="Arial" w:cs="Arial"/>
          <w:i/>
          <w:sz w:val="24"/>
          <w:szCs w:val="24"/>
        </w:rPr>
        <w:t xml:space="preserve"> работают 5</w:t>
      </w:r>
      <w:r w:rsidR="00B104C0" w:rsidRPr="002A18E8">
        <w:rPr>
          <w:rStyle w:val="FontStyle18"/>
          <w:rFonts w:ascii="Arial" w:hAnsi="Arial" w:cs="Arial"/>
          <w:i/>
          <w:sz w:val="24"/>
          <w:szCs w:val="24"/>
        </w:rPr>
        <w:t xml:space="preserve"> библиотек.</w:t>
      </w:r>
    </w:p>
    <w:tbl>
      <w:tblPr>
        <w:tblpPr w:leftFromText="180" w:rightFromText="180" w:vertAnchor="text" w:horzAnchor="margin" w:tblpXSpec="center" w:tblpY="355"/>
        <w:tblW w:w="10740" w:type="dxa"/>
        <w:tblLayout w:type="fixed"/>
        <w:tblLook w:val="0000"/>
      </w:tblPr>
      <w:tblGrid>
        <w:gridCol w:w="1668"/>
        <w:gridCol w:w="721"/>
        <w:gridCol w:w="522"/>
        <w:gridCol w:w="645"/>
        <w:gridCol w:w="645"/>
        <w:gridCol w:w="522"/>
        <w:gridCol w:w="522"/>
        <w:gridCol w:w="645"/>
        <w:gridCol w:w="522"/>
        <w:gridCol w:w="645"/>
        <w:gridCol w:w="923"/>
        <w:gridCol w:w="1551"/>
        <w:gridCol w:w="1209"/>
      </w:tblGrid>
      <w:tr w:rsidR="008428A2" w:rsidRPr="004C0CBA" w:rsidTr="00524B08">
        <w:trPr>
          <w:trHeight w:val="186"/>
        </w:trPr>
        <w:tc>
          <w:tcPr>
            <w:tcW w:w="10740"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rsidR="008428A2" w:rsidRPr="004C0CBA" w:rsidRDefault="008428A2" w:rsidP="00524B08">
            <w:pPr>
              <w:jc w:val="center"/>
              <w:rPr>
                <w:rFonts w:ascii="Arial" w:hAnsi="Arial" w:cs="Arial"/>
              </w:rPr>
            </w:pPr>
            <w:r w:rsidRPr="004C0CBA">
              <w:rPr>
                <w:rFonts w:ascii="Arial" w:hAnsi="Arial" w:cs="Arial"/>
              </w:rPr>
              <w:t>Библиотеки, работающие по сокращенному графику (на 01.01.20 г.)</w:t>
            </w:r>
          </w:p>
        </w:tc>
      </w:tr>
      <w:tr w:rsidR="008428A2" w:rsidRPr="004C0CBA" w:rsidTr="00524B08">
        <w:trPr>
          <w:trHeight w:val="716"/>
        </w:trPr>
        <w:tc>
          <w:tcPr>
            <w:tcW w:w="1668" w:type="dxa"/>
            <w:tcBorders>
              <w:top w:val="nil"/>
              <w:left w:val="single" w:sz="8" w:space="0" w:color="auto"/>
              <w:bottom w:val="nil"/>
              <w:right w:val="single" w:sz="4" w:space="0" w:color="auto"/>
            </w:tcBorders>
            <w:shd w:val="clear" w:color="auto" w:fill="auto"/>
            <w:vAlign w:val="center"/>
          </w:tcPr>
          <w:p w:rsidR="008428A2" w:rsidRPr="004C0CBA" w:rsidRDefault="008428A2" w:rsidP="00524B08">
            <w:pPr>
              <w:rPr>
                <w:rFonts w:ascii="Arial" w:hAnsi="Arial" w:cs="Arial"/>
              </w:rPr>
            </w:pPr>
            <w:r w:rsidRPr="004C0CBA">
              <w:rPr>
                <w:rFonts w:ascii="Arial" w:hAnsi="Arial" w:cs="Arial"/>
              </w:rPr>
              <w:t>Наименование библиотеки, работающей по сокращенному графику</w:t>
            </w:r>
          </w:p>
        </w:tc>
        <w:tc>
          <w:tcPr>
            <w:tcW w:w="721" w:type="dxa"/>
            <w:tcBorders>
              <w:top w:val="nil"/>
              <w:left w:val="nil"/>
              <w:bottom w:val="nil"/>
              <w:right w:val="single" w:sz="4" w:space="0" w:color="auto"/>
            </w:tcBorders>
            <w:shd w:val="clear" w:color="auto" w:fill="auto"/>
            <w:noWrap/>
            <w:vAlign w:val="center"/>
          </w:tcPr>
          <w:p w:rsidR="008428A2" w:rsidRPr="002A18E8" w:rsidRDefault="008428A2" w:rsidP="00524B08">
            <w:pPr>
              <w:jc w:val="center"/>
              <w:rPr>
                <w:rFonts w:ascii="Arial" w:hAnsi="Arial" w:cs="Arial"/>
                <w:sz w:val="20"/>
                <w:szCs w:val="20"/>
              </w:rPr>
            </w:pPr>
            <w:r w:rsidRPr="002A18E8">
              <w:rPr>
                <w:rFonts w:ascii="Arial" w:hAnsi="Arial" w:cs="Arial"/>
                <w:sz w:val="20"/>
                <w:szCs w:val="20"/>
              </w:rPr>
              <w:t>0,25</w:t>
            </w:r>
          </w:p>
        </w:tc>
        <w:tc>
          <w:tcPr>
            <w:tcW w:w="522" w:type="dxa"/>
            <w:tcBorders>
              <w:top w:val="nil"/>
              <w:left w:val="nil"/>
              <w:bottom w:val="nil"/>
              <w:right w:val="single" w:sz="4" w:space="0" w:color="auto"/>
            </w:tcBorders>
            <w:shd w:val="clear" w:color="auto" w:fill="auto"/>
            <w:noWrap/>
            <w:vAlign w:val="center"/>
          </w:tcPr>
          <w:p w:rsidR="00D4640D" w:rsidRPr="002A18E8" w:rsidRDefault="00D4640D" w:rsidP="00524B08">
            <w:pPr>
              <w:jc w:val="center"/>
              <w:rPr>
                <w:rFonts w:ascii="Arial" w:hAnsi="Arial" w:cs="Arial"/>
                <w:sz w:val="20"/>
                <w:szCs w:val="20"/>
                <w:lang w:val="en-US"/>
              </w:rPr>
            </w:pPr>
          </w:p>
          <w:p w:rsidR="008428A2" w:rsidRPr="002A18E8" w:rsidRDefault="008428A2" w:rsidP="00524B08">
            <w:pPr>
              <w:jc w:val="center"/>
              <w:rPr>
                <w:rFonts w:ascii="Arial" w:hAnsi="Arial" w:cs="Arial"/>
                <w:sz w:val="20"/>
                <w:szCs w:val="20"/>
              </w:rPr>
            </w:pPr>
            <w:r w:rsidRPr="002A18E8">
              <w:rPr>
                <w:rFonts w:ascii="Arial" w:hAnsi="Arial" w:cs="Arial"/>
                <w:sz w:val="20"/>
                <w:szCs w:val="20"/>
              </w:rPr>
              <w:t>0,3</w:t>
            </w:r>
          </w:p>
          <w:p w:rsidR="008428A2" w:rsidRPr="002A18E8" w:rsidRDefault="008428A2" w:rsidP="00524B08">
            <w:pPr>
              <w:jc w:val="center"/>
              <w:rPr>
                <w:rFonts w:ascii="Arial" w:hAnsi="Arial" w:cs="Arial"/>
                <w:sz w:val="20"/>
                <w:szCs w:val="20"/>
                <w:highlight w:val="yellow"/>
              </w:rPr>
            </w:pPr>
          </w:p>
        </w:tc>
        <w:tc>
          <w:tcPr>
            <w:tcW w:w="645" w:type="dxa"/>
            <w:tcBorders>
              <w:top w:val="nil"/>
              <w:left w:val="nil"/>
              <w:bottom w:val="nil"/>
              <w:right w:val="single" w:sz="4" w:space="0" w:color="auto"/>
            </w:tcBorders>
            <w:shd w:val="clear" w:color="auto" w:fill="auto"/>
            <w:noWrap/>
            <w:vAlign w:val="center"/>
          </w:tcPr>
          <w:p w:rsidR="008428A2" w:rsidRPr="002A18E8" w:rsidRDefault="008428A2" w:rsidP="00524B08">
            <w:pPr>
              <w:jc w:val="center"/>
              <w:rPr>
                <w:rFonts w:ascii="Arial" w:hAnsi="Arial" w:cs="Arial"/>
                <w:sz w:val="20"/>
                <w:szCs w:val="20"/>
              </w:rPr>
            </w:pPr>
            <w:r w:rsidRPr="002A18E8">
              <w:rPr>
                <w:rFonts w:ascii="Arial" w:hAnsi="Arial" w:cs="Arial"/>
                <w:sz w:val="20"/>
                <w:szCs w:val="20"/>
              </w:rPr>
              <w:t>0,33</w:t>
            </w:r>
          </w:p>
        </w:tc>
        <w:tc>
          <w:tcPr>
            <w:tcW w:w="645" w:type="dxa"/>
            <w:tcBorders>
              <w:top w:val="nil"/>
              <w:left w:val="nil"/>
              <w:bottom w:val="nil"/>
              <w:right w:val="single" w:sz="4" w:space="0" w:color="auto"/>
            </w:tcBorders>
            <w:shd w:val="clear" w:color="auto" w:fill="auto"/>
            <w:noWrap/>
            <w:vAlign w:val="center"/>
          </w:tcPr>
          <w:p w:rsidR="008428A2" w:rsidRPr="002A18E8" w:rsidRDefault="008428A2" w:rsidP="00524B08">
            <w:pPr>
              <w:jc w:val="center"/>
              <w:rPr>
                <w:rFonts w:ascii="Arial" w:hAnsi="Arial" w:cs="Arial"/>
                <w:sz w:val="20"/>
                <w:szCs w:val="20"/>
              </w:rPr>
            </w:pPr>
            <w:r w:rsidRPr="002A18E8">
              <w:rPr>
                <w:rFonts w:ascii="Arial" w:hAnsi="Arial" w:cs="Arial"/>
                <w:sz w:val="20"/>
                <w:szCs w:val="20"/>
              </w:rPr>
              <w:t>0,35</w:t>
            </w:r>
          </w:p>
        </w:tc>
        <w:tc>
          <w:tcPr>
            <w:tcW w:w="522" w:type="dxa"/>
            <w:tcBorders>
              <w:top w:val="nil"/>
              <w:left w:val="nil"/>
              <w:bottom w:val="nil"/>
              <w:right w:val="single" w:sz="4" w:space="0" w:color="auto"/>
            </w:tcBorders>
            <w:shd w:val="clear" w:color="auto" w:fill="auto"/>
            <w:noWrap/>
            <w:vAlign w:val="center"/>
          </w:tcPr>
          <w:p w:rsidR="008428A2" w:rsidRPr="002A18E8" w:rsidRDefault="008428A2" w:rsidP="00524B08">
            <w:pPr>
              <w:jc w:val="center"/>
              <w:rPr>
                <w:rFonts w:ascii="Arial" w:hAnsi="Arial" w:cs="Arial"/>
                <w:sz w:val="20"/>
                <w:szCs w:val="20"/>
              </w:rPr>
            </w:pPr>
            <w:r w:rsidRPr="002A18E8">
              <w:rPr>
                <w:rFonts w:ascii="Arial" w:hAnsi="Arial" w:cs="Arial"/>
                <w:sz w:val="20"/>
                <w:szCs w:val="20"/>
              </w:rPr>
              <w:t>0,4</w:t>
            </w:r>
          </w:p>
        </w:tc>
        <w:tc>
          <w:tcPr>
            <w:tcW w:w="522" w:type="dxa"/>
            <w:tcBorders>
              <w:top w:val="nil"/>
              <w:left w:val="nil"/>
              <w:bottom w:val="nil"/>
              <w:right w:val="single" w:sz="4" w:space="0" w:color="auto"/>
            </w:tcBorders>
            <w:shd w:val="clear" w:color="auto" w:fill="auto"/>
            <w:noWrap/>
            <w:vAlign w:val="center"/>
          </w:tcPr>
          <w:p w:rsidR="008428A2" w:rsidRPr="002A18E8" w:rsidRDefault="008428A2" w:rsidP="00524B08">
            <w:pPr>
              <w:jc w:val="center"/>
              <w:rPr>
                <w:rFonts w:ascii="Arial" w:hAnsi="Arial" w:cs="Arial"/>
                <w:sz w:val="20"/>
                <w:szCs w:val="20"/>
              </w:rPr>
            </w:pPr>
            <w:r w:rsidRPr="002A18E8">
              <w:rPr>
                <w:rFonts w:ascii="Arial" w:hAnsi="Arial" w:cs="Arial"/>
                <w:sz w:val="20"/>
                <w:szCs w:val="20"/>
              </w:rPr>
              <w:t>0,5</w:t>
            </w:r>
          </w:p>
        </w:tc>
        <w:tc>
          <w:tcPr>
            <w:tcW w:w="645" w:type="dxa"/>
            <w:tcBorders>
              <w:top w:val="nil"/>
              <w:left w:val="nil"/>
              <w:bottom w:val="nil"/>
              <w:right w:val="single" w:sz="4" w:space="0" w:color="auto"/>
            </w:tcBorders>
            <w:shd w:val="clear" w:color="auto" w:fill="auto"/>
            <w:noWrap/>
            <w:vAlign w:val="center"/>
          </w:tcPr>
          <w:p w:rsidR="008428A2" w:rsidRPr="002A18E8" w:rsidRDefault="008428A2" w:rsidP="00524B08">
            <w:pPr>
              <w:jc w:val="center"/>
              <w:rPr>
                <w:rFonts w:ascii="Arial" w:hAnsi="Arial" w:cs="Arial"/>
                <w:sz w:val="20"/>
                <w:szCs w:val="20"/>
              </w:rPr>
            </w:pPr>
            <w:r w:rsidRPr="002A18E8">
              <w:rPr>
                <w:rFonts w:ascii="Arial" w:hAnsi="Arial" w:cs="Arial"/>
                <w:sz w:val="20"/>
                <w:szCs w:val="20"/>
              </w:rPr>
              <w:t>0,75</w:t>
            </w:r>
          </w:p>
        </w:tc>
        <w:tc>
          <w:tcPr>
            <w:tcW w:w="522" w:type="dxa"/>
            <w:tcBorders>
              <w:top w:val="nil"/>
              <w:left w:val="nil"/>
              <w:bottom w:val="nil"/>
              <w:right w:val="single" w:sz="4" w:space="0" w:color="auto"/>
            </w:tcBorders>
            <w:shd w:val="clear" w:color="auto" w:fill="auto"/>
            <w:noWrap/>
            <w:vAlign w:val="center"/>
          </w:tcPr>
          <w:p w:rsidR="008428A2" w:rsidRPr="002A18E8" w:rsidRDefault="008428A2" w:rsidP="00524B08">
            <w:pPr>
              <w:jc w:val="center"/>
              <w:rPr>
                <w:rFonts w:ascii="Arial" w:hAnsi="Arial" w:cs="Arial"/>
                <w:sz w:val="20"/>
                <w:szCs w:val="20"/>
              </w:rPr>
            </w:pPr>
            <w:r w:rsidRPr="002A18E8">
              <w:rPr>
                <w:rFonts w:ascii="Arial" w:hAnsi="Arial" w:cs="Arial"/>
                <w:sz w:val="20"/>
                <w:szCs w:val="20"/>
              </w:rPr>
              <w:t>0,8</w:t>
            </w:r>
          </w:p>
        </w:tc>
        <w:tc>
          <w:tcPr>
            <w:tcW w:w="645" w:type="dxa"/>
            <w:tcBorders>
              <w:top w:val="nil"/>
              <w:left w:val="nil"/>
              <w:bottom w:val="nil"/>
              <w:right w:val="single" w:sz="4" w:space="0" w:color="auto"/>
            </w:tcBorders>
            <w:shd w:val="clear" w:color="auto" w:fill="auto"/>
            <w:noWrap/>
            <w:vAlign w:val="center"/>
          </w:tcPr>
          <w:p w:rsidR="008428A2" w:rsidRPr="002A18E8" w:rsidRDefault="008428A2" w:rsidP="00524B08">
            <w:pPr>
              <w:jc w:val="center"/>
              <w:rPr>
                <w:rFonts w:ascii="Arial" w:hAnsi="Arial" w:cs="Arial"/>
                <w:sz w:val="20"/>
                <w:szCs w:val="20"/>
              </w:rPr>
            </w:pPr>
            <w:r w:rsidRPr="002A18E8">
              <w:rPr>
                <w:rFonts w:ascii="Arial" w:hAnsi="Arial" w:cs="Arial"/>
                <w:sz w:val="20"/>
                <w:szCs w:val="20"/>
              </w:rPr>
              <w:t>0,85</w:t>
            </w:r>
          </w:p>
        </w:tc>
        <w:tc>
          <w:tcPr>
            <w:tcW w:w="923" w:type="dxa"/>
            <w:tcBorders>
              <w:top w:val="nil"/>
              <w:left w:val="nil"/>
              <w:bottom w:val="nil"/>
              <w:right w:val="single" w:sz="4" w:space="0" w:color="auto"/>
            </w:tcBorders>
            <w:shd w:val="clear" w:color="auto" w:fill="auto"/>
            <w:vAlign w:val="center"/>
          </w:tcPr>
          <w:p w:rsidR="008428A2" w:rsidRPr="004C0CBA" w:rsidRDefault="008428A2" w:rsidP="00524B08">
            <w:pPr>
              <w:jc w:val="center"/>
              <w:rPr>
                <w:rFonts w:ascii="Arial" w:hAnsi="Arial" w:cs="Arial"/>
              </w:rPr>
            </w:pPr>
            <w:r w:rsidRPr="004C0CBA">
              <w:rPr>
                <w:rFonts w:ascii="Arial" w:hAnsi="Arial" w:cs="Arial"/>
              </w:rPr>
              <w:t>Другой режим</w:t>
            </w:r>
          </w:p>
        </w:tc>
        <w:tc>
          <w:tcPr>
            <w:tcW w:w="1551" w:type="dxa"/>
            <w:tcBorders>
              <w:top w:val="nil"/>
              <w:left w:val="nil"/>
              <w:bottom w:val="nil"/>
              <w:right w:val="single" w:sz="4" w:space="0" w:color="auto"/>
            </w:tcBorders>
            <w:shd w:val="clear" w:color="auto" w:fill="auto"/>
            <w:vAlign w:val="center"/>
          </w:tcPr>
          <w:p w:rsidR="008428A2" w:rsidRPr="004C0CBA" w:rsidRDefault="008428A2" w:rsidP="00524B08">
            <w:pPr>
              <w:jc w:val="center"/>
              <w:rPr>
                <w:rFonts w:ascii="Arial" w:hAnsi="Arial" w:cs="Arial"/>
              </w:rPr>
            </w:pPr>
            <w:r w:rsidRPr="004C0CBA">
              <w:rPr>
                <w:rFonts w:ascii="Arial" w:hAnsi="Arial" w:cs="Arial"/>
              </w:rPr>
              <w:t>Количество сотрудников, работающих на неполную ставку</w:t>
            </w:r>
          </w:p>
        </w:tc>
        <w:tc>
          <w:tcPr>
            <w:tcW w:w="1209" w:type="dxa"/>
            <w:tcBorders>
              <w:top w:val="nil"/>
              <w:left w:val="nil"/>
              <w:bottom w:val="nil"/>
              <w:right w:val="single" w:sz="8" w:space="0" w:color="auto"/>
            </w:tcBorders>
            <w:shd w:val="clear" w:color="auto" w:fill="auto"/>
            <w:vAlign w:val="center"/>
          </w:tcPr>
          <w:p w:rsidR="008428A2" w:rsidRPr="004C0CBA" w:rsidRDefault="008428A2" w:rsidP="00524B08">
            <w:pPr>
              <w:jc w:val="center"/>
              <w:rPr>
                <w:rFonts w:ascii="Arial" w:hAnsi="Arial" w:cs="Arial"/>
              </w:rPr>
            </w:pPr>
            <w:r w:rsidRPr="004C0CBA">
              <w:rPr>
                <w:rFonts w:ascii="Arial" w:hAnsi="Arial" w:cs="Arial"/>
              </w:rPr>
              <w:t>Основной персонал библиотеки, всего</w:t>
            </w:r>
          </w:p>
          <w:p w:rsidR="008428A2" w:rsidRPr="004C0CBA" w:rsidRDefault="008428A2" w:rsidP="00524B08">
            <w:pPr>
              <w:jc w:val="center"/>
              <w:rPr>
                <w:rFonts w:ascii="Arial" w:hAnsi="Arial" w:cs="Arial"/>
              </w:rPr>
            </w:pPr>
            <w:r w:rsidRPr="004C0CBA">
              <w:rPr>
                <w:rFonts w:ascii="Arial" w:hAnsi="Arial" w:cs="Arial"/>
              </w:rPr>
              <w:t>(6-НК)</w:t>
            </w:r>
          </w:p>
        </w:tc>
      </w:tr>
      <w:tr w:rsidR="00524B08" w:rsidRPr="004C0CBA" w:rsidTr="00524B08">
        <w:trPr>
          <w:trHeight w:val="349"/>
        </w:trPr>
        <w:tc>
          <w:tcPr>
            <w:tcW w:w="1668" w:type="dxa"/>
            <w:tcBorders>
              <w:top w:val="nil"/>
              <w:left w:val="single" w:sz="8" w:space="0" w:color="auto"/>
              <w:bottom w:val="nil"/>
              <w:right w:val="single" w:sz="4" w:space="0" w:color="auto"/>
            </w:tcBorders>
            <w:shd w:val="clear" w:color="auto" w:fill="auto"/>
            <w:vAlign w:val="center"/>
          </w:tcPr>
          <w:p w:rsidR="008428A2" w:rsidRPr="004C0CBA" w:rsidRDefault="008428A2" w:rsidP="00524B08">
            <w:pPr>
              <w:rPr>
                <w:rFonts w:ascii="Arial" w:hAnsi="Arial" w:cs="Arial"/>
              </w:rPr>
            </w:pPr>
          </w:p>
        </w:tc>
        <w:tc>
          <w:tcPr>
            <w:tcW w:w="721" w:type="dxa"/>
            <w:tcBorders>
              <w:top w:val="nil"/>
              <w:left w:val="nil"/>
              <w:bottom w:val="nil"/>
              <w:right w:val="single" w:sz="4" w:space="0" w:color="auto"/>
            </w:tcBorders>
            <w:shd w:val="clear" w:color="auto" w:fill="auto"/>
            <w:noWrap/>
            <w:vAlign w:val="center"/>
          </w:tcPr>
          <w:p w:rsidR="008428A2" w:rsidRPr="004C0CBA" w:rsidRDefault="008428A2" w:rsidP="00524B08">
            <w:pPr>
              <w:jc w:val="center"/>
              <w:rPr>
                <w:rFonts w:ascii="Arial" w:hAnsi="Arial" w:cs="Arial"/>
              </w:rPr>
            </w:pPr>
          </w:p>
        </w:tc>
        <w:tc>
          <w:tcPr>
            <w:tcW w:w="522" w:type="dxa"/>
            <w:tcBorders>
              <w:top w:val="nil"/>
              <w:left w:val="nil"/>
              <w:bottom w:val="nil"/>
              <w:right w:val="single" w:sz="4" w:space="0" w:color="auto"/>
            </w:tcBorders>
            <w:shd w:val="clear" w:color="auto" w:fill="auto"/>
            <w:noWrap/>
            <w:vAlign w:val="center"/>
          </w:tcPr>
          <w:p w:rsidR="008428A2" w:rsidRPr="004C0CBA" w:rsidRDefault="008428A2" w:rsidP="00524B08">
            <w:pPr>
              <w:jc w:val="center"/>
              <w:rPr>
                <w:rFonts w:ascii="Arial" w:hAnsi="Arial" w:cs="Arial"/>
                <w:highlight w:val="yellow"/>
              </w:rPr>
            </w:pPr>
          </w:p>
        </w:tc>
        <w:tc>
          <w:tcPr>
            <w:tcW w:w="645" w:type="dxa"/>
            <w:tcBorders>
              <w:top w:val="nil"/>
              <w:left w:val="nil"/>
              <w:bottom w:val="nil"/>
              <w:right w:val="single" w:sz="4" w:space="0" w:color="auto"/>
            </w:tcBorders>
            <w:shd w:val="clear" w:color="auto" w:fill="auto"/>
            <w:noWrap/>
            <w:vAlign w:val="center"/>
          </w:tcPr>
          <w:p w:rsidR="008428A2" w:rsidRPr="004C0CBA" w:rsidRDefault="008428A2" w:rsidP="00524B08">
            <w:pPr>
              <w:jc w:val="center"/>
              <w:rPr>
                <w:rFonts w:ascii="Arial" w:hAnsi="Arial" w:cs="Arial"/>
                <w:highlight w:val="yellow"/>
              </w:rPr>
            </w:pPr>
          </w:p>
        </w:tc>
        <w:tc>
          <w:tcPr>
            <w:tcW w:w="645" w:type="dxa"/>
            <w:tcBorders>
              <w:top w:val="nil"/>
              <w:left w:val="nil"/>
              <w:bottom w:val="nil"/>
              <w:right w:val="single" w:sz="4" w:space="0" w:color="auto"/>
            </w:tcBorders>
            <w:shd w:val="clear" w:color="auto" w:fill="auto"/>
            <w:noWrap/>
            <w:vAlign w:val="center"/>
          </w:tcPr>
          <w:p w:rsidR="008428A2" w:rsidRPr="004C0CBA" w:rsidRDefault="008428A2" w:rsidP="00524B08">
            <w:pPr>
              <w:jc w:val="center"/>
              <w:rPr>
                <w:rFonts w:ascii="Arial" w:hAnsi="Arial" w:cs="Arial"/>
                <w:highlight w:val="yellow"/>
              </w:rPr>
            </w:pPr>
          </w:p>
        </w:tc>
        <w:tc>
          <w:tcPr>
            <w:tcW w:w="522" w:type="dxa"/>
            <w:tcBorders>
              <w:top w:val="nil"/>
              <w:left w:val="nil"/>
              <w:bottom w:val="nil"/>
              <w:right w:val="single" w:sz="4" w:space="0" w:color="auto"/>
            </w:tcBorders>
            <w:shd w:val="clear" w:color="auto" w:fill="auto"/>
            <w:noWrap/>
            <w:vAlign w:val="center"/>
          </w:tcPr>
          <w:p w:rsidR="008428A2" w:rsidRPr="004C0CBA" w:rsidRDefault="008428A2" w:rsidP="00524B08">
            <w:pPr>
              <w:jc w:val="center"/>
              <w:rPr>
                <w:rFonts w:ascii="Arial" w:hAnsi="Arial" w:cs="Arial"/>
                <w:highlight w:val="yellow"/>
              </w:rPr>
            </w:pPr>
          </w:p>
        </w:tc>
        <w:tc>
          <w:tcPr>
            <w:tcW w:w="522" w:type="dxa"/>
            <w:tcBorders>
              <w:top w:val="nil"/>
              <w:left w:val="nil"/>
              <w:bottom w:val="nil"/>
              <w:right w:val="single" w:sz="4" w:space="0" w:color="auto"/>
            </w:tcBorders>
            <w:shd w:val="clear" w:color="auto" w:fill="auto"/>
            <w:noWrap/>
            <w:vAlign w:val="center"/>
          </w:tcPr>
          <w:p w:rsidR="008428A2" w:rsidRPr="004C0CBA" w:rsidRDefault="008428A2" w:rsidP="00524B08">
            <w:pPr>
              <w:jc w:val="center"/>
              <w:rPr>
                <w:rFonts w:ascii="Arial" w:hAnsi="Arial" w:cs="Arial"/>
                <w:highlight w:val="yellow"/>
              </w:rPr>
            </w:pPr>
          </w:p>
        </w:tc>
        <w:tc>
          <w:tcPr>
            <w:tcW w:w="645" w:type="dxa"/>
            <w:tcBorders>
              <w:top w:val="nil"/>
              <w:left w:val="nil"/>
              <w:bottom w:val="nil"/>
              <w:right w:val="single" w:sz="4" w:space="0" w:color="auto"/>
            </w:tcBorders>
            <w:shd w:val="clear" w:color="auto" w:fill="auto"/>
            <w:noWrap/>
            <w:vAlign w:val="center"/>
          </w:tcPr>
          <w:p w:rsidR="008428A2" w:rsidRPr="004C0CBA" w:rsidRDefault="008428A2" w:rsidP="00524B08">
            <w:pPr>
              <w:jc w:val="center"/>
              <w:rPr>
                <w:rFonts w:ascii="Arial" w:hAnsi="Arial" w:cs="Arial"/>
                <w:highlight w:val="yellow"/>
              </w:rPr>
            </w:pPr>
          </w:p>
        </w:tc>
        <w:tc>
          <w:tcPr>
            <w:tcW w:w="522" w:type="dxa"/>
            <w:tcBorders>
              <w:top w:val="nil"/>
              <w:left w:val="nil"/>
              <w:bottom w:val="nil"/>
              <w:right w:val="single" w:sz="4" w:space="0" w:color="auto"/>
            </w:tcBorders>
            <w:shd w:val="clear" w:color="auto" w:fill="auto"/>
            <w:noWrap/>
            <w:vAlign w:val="center"/>
          </w:tcPr>
          <w:p w:rsidR="008428A2" w:rsidRPr="004C0CBA" w:rsidRDefault="008428A2" w:rsidP="00524B08">
            <w:pPr>
              <w:jc w:val="center"/>
              <w:rPr>
                <w:rFonts w:ascii="Arial" w:hAnsi="Arial" w:cs="Arial"/>
                <w:highlight w:val="yellow"/>
              </w:rPr>
            </w:pPr>
          </w:p>
        </w:tc>
        <w:tc>
          <w:tcPr>
            <w:tcW w:w="645" w:type="dxa"/>
            <w:tcBorders>
              <w:top w:val="nil"/>
              <w:left w:val="nil"/>
              <w:bottom w:val="nil"/>
              <w:right w:val="single" w:sz="4" w:space="0" w:color="auto"/>
            </w:tcBorders>
            <w:shd w:val="clear" w:color="auto" w:fill="auto"/>
            <w:noWrap/>
            <w:vAlign w:val="center"/>
          </w:tcPr>
          <w:p w:rsidR="008428A2" w:rsidRPr="004C0CBA" w:rsidRDefault="008428A2" w:rsidP="00524B08">
            <w:pPr>
              <w:jc w:val="center"/>
              <w:rPr>
                <w:rFonts w:ascii="Arial" w:hAnsi="Arial" w:cs="Arial"/>
                <w:highlight w:val="yellow"/>
              </w:rPr>
            </w:pPr>
          </w:p>
        </w:tc>
        <w:tc>
          <w:tcPr>
            <w:tcW w:w="923" w:type="dxa"/>
            <w:tcBorders>
              <w:top w:val="nil"/>
              <w:left w:val="nil"/>
              <w:bottom w:val="nil"/>
              <w:right w:val="single" w:sz="4" w:space="0" w:color="auto"/>
            </w:tcBorders>
            <w:shd w:val="clear" w:color="auto" w:fill="auto"/>
            <w:vAlign w:val="center"/>
          </w:tcPr>
          <w:p w:rsidR="008428A2" w:rsidRPr="004C0CBA" w:rsidRDefault="008428A2" w:rsidP="00524B08">
            <w:pPr>
              <w:jc w:val="center"/>
              <w:rPr>
                <w:rFonts w:ascii="Arial" w:hAnsi="Arial" w:cs="Arial"/>
                <w:highlight w:val="yellow"/>
              </w:rPr>
            </w:pPr>
          </w:p>
        </w:tc>
        <w:tc>
          <w:tcPr>
            <w:tcW w:w="1551" w:type="dxa"/>
            <w:tcBorders>
              <w:top w:val="nil"/>
              <w:left w:val="nil"/>
              <w:bottom w:val="nil"/>
              <w:right w:val="single" w:sz="4" w:space="0" w:color="auto"/>
            </w:tcBorders>
            <w:shd w:val="clear" w:color="auto" w:fill="auto"/>
            <w:vAlign w:val="center"/>
          </w:tcPr>
          <w:p w:rsidR="008428A2" w:rsidRPr="004C0CBA" w:rsidRDefault="008428A2" w:rsidP="00524B08">
            <w:pPr>
              <w:jc w:val="center"/>
              <w:rPr>
                <w:rFonts w:ascii="Arial" w:hAnsi="Arial" w:cs="Arial"/>
                <w:highlight w:val="yellow"/>
              </w:rPr>
            </w:pPr>
          </w:p>
        </w:tc>
        <w:tc>
          <w:tcPr>
            <w:tcW w:w="1209" w:type="dxa"/>
            <w:tcBorders>
              <w:top w:val="nil"/>
              <w:left w:val="nil"/>
              <w:bottom w:val="nil"/>
              <w:right w:val="single" w:sz="8" w:space="0" w:color="auto"/>
            </w:tcBorders>
            <w:shd w:val="clear" w:color="auto" w:fill="auto"/>
            <w:vAlign w:val="center"/>
          </w:tcPr>
          <w:p w:rsidR="008428A2" w:rsidRPr="004C0CBA" w:rsidRDefault="008428A2" w:rsidP="00524B08">
            <w:pPr>
              <w:jc w:val="center"/>
              <w:rPr>
                <w:rFonts w:ascii="Arial" w:hAnsi="Arial" w:cs="Arial"/>
                <w:highlight w:val="yellow"/>
              </w:rPr>
            </w:pPr>
          </w:p>
        </w:tc>
      </w:tr>
      <w:tr w:rsidR="00524B08" w:rsidRPr="004C0CBA" w:rsidTr="00524B08">
        <w:trPr>
          <w:trHeight w:val="270"/>
        </w:trPr>
        <w:tc>
          <w:tcPr>
            <w:tcW w:w="1668" w:type="dxa"/>
            <w:tcBorders>
              <w:top w:val="nil"/>
              <w:left w:val="single" w:sz="8" w:space="0" w:color="auto"/>
              <w:bottom w:val="single" w:sz="4" w:space="0" w:color="auto"/>
              <w:right w:val="single" w:sz="4" w:space="0" w:color="auto"/>
            </w:tcBorders>
            <w:shd w:val="clear" w:color="auto" w:fill="auto"/>
            <w:vAlign w:val="center"/>
          </w:tcPr>
          <w:p w:rsidR="00524B08" w:rsidRPr="004C0CBA" w:rsidRDefault="00524B08" w:rsidP="00524B08">
            <w:pPr>
              <w:rPr>
                <w:rFonts w:ascii="Arial" w:hAnsi="Arial" w:cs="Arial"/>
              </w:rPr>
            </w:pPr>
          </w:p>
        </w:tc>
        <w:tc>
          <w:tcPr>
            <w:tcW w:w="721" w:type="dxa"/>
            <w:tcBorders>
              <w:top w:val="nil"/>
              <w:left w:val="nil"/>
              <w:bottom w:val="single" w:sz="4" w:space="0" w:color="auto"/>
              <w:right w:val="single" w:sz="4" w:space="0" w:color="auto"/>
            </w:tcBorders>
            <w:shd w:val="clear" w:color="auto" w:fill="auto"/>
            <w:noWrap/>
            <w:vAlign w:val="center"/>
          </w:tcPr>
          <w:p w:rsidR="00524B08" w:rsidRPr="004C0CBA" w:rsidRDefault="00524B08" w:rsidP="00524B08">
            <w:pPr>
              <w:jc w:val="center"/>
              <w:rPr>
                <w:rFonts w:ascii="Arial" w:hAnsi="Arial" w:cs="Arial"/>
              </w:rPr>
            </w:pPr>
          </w:p>
        </w:tc>
        <w:tc>
          <w:tcPr>
            <w:tcW w:w="522" w:type="dxa"/>
            <w:tcBorders>
              <w:top w:val="nil"/>
              <w:left w:val="nil"/>
              <w:bottom w:val="single" w:sz="4" w:space="0" w:color="auto"/>
              <w:right w:val="single" w:sz="4" w:space="0" w:color="auto"/>
            </w:tcBorders>
            <w:shd w:val="clear" w:color="auto" w:fill="auto"/>
            <w:noWrap/>
            <w:vAlign w:val="center"/>
          </w:tcPr>
          <w:p w:rsidR="00524B08" w:rsidRPr="004C0CBA" w:rsidRDefault="00524B08" w:rsidP="00524B08">
            <w:pPr>
              <w:jc w:val="center"/>
              <w:rPr>
                <w:rFonts w:ascii="Arial" w:hAnsi="Arial" w:cs="Arial"/>
                <w:highlight w:val="yellow"/>
              </w:rPr>
            </w:pPr>
          </w:p>
        </w:tc>
        <w:tc>
          <w:tcPr>
            <w:tcW w:w="645" w:type="dxa"/>
            <w:tcBorders>
              <w:top w:val="nil"/>
              <w:left w:val="nil"/>
              <w:bottom w:val="single" w:sz="4" w:space="0" w:color="auto"/>
              <w:right w:val="single" w:sz="4" w:space="0" w:color="auto"/>
            </w:tcBorders>
            <w:shd w:val="clear" w:color="auto" w:fill="auto"/>
            <w:noWrap/>
            <w:vAlign w:val="center"/>
          </w:tcPr>
          <w:p w:rsidR="00524B08" w:rsidRPr="004C0CBA" w:rsidRDefault="00524B08" w:rsidP="00524B08">
            <w:pPr>
              <w:jc w:val="center"/>
              <w:rPr>
                <w:rFonts w:ascii="Arial" w:hAnsi="Arial" w:cs="Arial"/>
                <w:highlight w:val="yellow"/>
              </w:rPr>
            </w:pPr>
          </w:p>
        </w:tc>
        <w:tc>
          <w:tcPr>
            <w:tcW w:w="645" w:type="dxa"/>
            <w:tcBorders>
              <w:top w:val="nil"/>
              <w:left w:val="nil"/>
              <w:bottom w:val="single" w:sz="4" w:space="0" w:color="auto"/>
              <w:right w:val="single" w:sz="4" w:space="0" w:color="auto"/>
            </w:tcBorders>
            <w:shd w:val="clear" w:color="auto" w:fill="auto"/>
            <w:noWrap/>
            <w:vAlign w:val="center"/>
          </w:tcPr>
          <w:p w:rsidR="00524B08" w:rsidRPr="004C0CBA" w:rsidRDefault="00524B08" w:rsidP="00524B08">
            <w:pPr>
              <w:jc w:val="center"/>
              <w:rPr>
                <w:rFonts w:ascii="Arial" w:hAnsi="Arial" w:cs="Arial"/>
                <w:highlight w:val="yellow"/>
              </w:rPr>
            </w:pPr>
          </w:p>
        </w:tc>
        <w:tc>
          <w:tcPr>
            <w:tcW w:w="522" w:type="dxa"/>
            <w:tcBorders>
              <w:top w:val="nil"/>
              <w:left w:val="nil"/>
              <w:bottom w:val="single" w:sz="4" w:space="0" w:color="auto"/>
              <w:right w:val="single" w:sz="4" w:space="0" w:color="auto"/>
            </w:tcBorders>
            <w:shd w:val="clear" w:color="auto" w:fill="auto"/>
            <w:noWrap/>
            <w:vAlign w:val="center"/>
          </w:tcPr>
          <w:p w:rsidR="00524B08" w:rsidRPr="004C0CBA" w:rsidRDefault="00524B08" w:rsidP="00524B08">
            <w:pPr>
              <w:jc w:val="center"/>
              <w:rPr>
                <w:rFonts w:ascii="Arial" w:hAnsi="Arial" w:cs="Arial"/>
                <w:highlight w:val="yellow"/>
              </w:rPr>
            </w:pPr>
          </w:p>
        </w:tc>
        <w:tc>
          <w:tcPr>
            <w:tcW w:w="522" w:type="dxa"/>
            <w:tcBorders>
              <w:top w:val="nil"/>
              <w:left w:val="nil"/>
              <w:bottom w:val="single" w:sz="4" w:space="0" w:color="auto"/>
              <w:right w:val="single" w:sz="4" w:space="0" w:color="auto"/>
            </w:tcBorders>
            <w:shd w:val="clear" w:color="auto" w:fill="auto"/>
            <w:noWrap/>
            <w:vAlign w:val="center"/>
          </w:tcPr>
          <w:p w:rsidR="00524B08" w:rsidRPr="004C0CBA" w:rsidRDefault="00524B08" w:rsidP="00524B08">
            <w:pPr>
              <w:jc w:val="center"/>
              <w:rPr>
                <w:rFonts w:ascii="Arial" w:hAnsi="Arial" w:cs="Arial"/>
                <w:highlight w:val="yellow"/>
              </w:rPr>
            </w:pPr>
          </w:p>
        </w:tc>
        <w:tc>
          <w:tcPr>
            <w:tcW w:w="645" w:type="dxa"/>
            <w:tcBorders>
              <w:top w:val="nil"/>
              <w:left w:val="nil"/>
              <w:bottom w:val="single" w:sz="4" w:space="0" w:color="auto"/>
              <w:right w:val="single" w:sz="4" w:space="0" w:color="auto"/>
            </w:tcBorders>
            <w:shd w:val="clear" w:color="auto" w:fill="auto"/>
            <w:noWrap/>
            <w:vAlign w:val="center"/>
          </w:tcPr>
          <w:p w:rsidR="00524B08" w:rsidRPr="004C0CBA" w:rsidRDefault="00524B08" w:rsidP="00524B08">
            <w:pPr>
              <w:jc w:val="center"/>
              <w:rPr>
                <w:rFonts w:ascii="Arial" w:hAnsi="Arial" w:cs="Arial"/>
                <w:highlight w:val="yellow"/>
              </w:rPr>
            </w:pPr>
          </w:p>
        </w:tc>
        <w:tc>
          <w:tcPr>
            <w:tcW w:w="522" w:type="dxa"/>
            <w:tcBorders>
              <w:top w:val="nil"/>
              <w:left w:val="nil"/>
              <w:bottom w:val="single" w:sz="4" w:space="0" w:color="auto"/>
              <w:right w:val="single" w:sz="4" w:space="0" w:color="auto"/>
            </w:tcBorders>
            <w:shd w:val="clear" w:color="auto" w:fill="auto"/>
            <w:noWrap/>
            <w:vAlign w:val="center"/>
          </w:tcPr>
          <w:p w:rsidR="00524B08" w:rsidRPr="004C0CBA" w:rsidRDefault="00524B08" w:rsidP="00524B08">
            <w:pPr>
              <w:jc w:val="center"/>
              <w:rPr>
                <w:rFonts w:ascii="Arial" w:hAnsi="Arial" w:cs="Arial"/>
                <w:highlight w:val="yellow"/>
              </w:rPr>
            </w:pPr>
          </w:p>
        </w:tc>
        <w:tc>
          <w:tcPr>
            <w:tcW w:w="645" w:type="dxa"/>
            <w:tcBorders>
              <w:top w:val="nil"/>
              <w:left w:val="nil"/>
              <w:bottom w:val="single" w:sz="4" w:space="0" w:color="auto"/>
              <w:right w:val="single" w:sz="4" w:space="0" w:color="auto"/>
            </w:tcBorders>
            <w:shd w:val="clear" w:color="auto" w:fill="auto"/>
            <w:noWrap/>
            <w:vAlign w:val="center"/>
          </w:tcPr>
          <w:p w:rsidR="00524B08" w:rsidRPr="004C0CBA" w:rsidRDefault="00524B08" w:rsidP="00524B08">
            <w:pPr>
              <w:jc w:val="center"/>
              <w:rPr>
                <w:rFonts w:ascii="Arial" w:hAnsi="Arial" w:cs="Arial"/>
                <w:highlight w:val="yellow"/>
              </w:rPr>
            </w:pPr>
          </w:p>
        </w:tc>
        <w:tc>
          <w:tcPr>
            <w:tcW w:w="923" w:type="dxa"/>
            <w:tcBorders>
              <w:top w:val="nil"/>
              <w:left w:val="nil"/>
              <w:bottom w:val="single" w:sz="4" w:space="0" w:color="auto"/>
              <w:right w:val="single" w:sz="4" w:space="0" w:color="auto"/>
            </w:tcBorders>
            <w:shd w:val="clear" w:color="auto" w:fill="auto"/>
            <w:vAlign w:val="center"/>
          </w:tcPr>
          <w:p w:rsidR="00524B08" w:rsidRPr="004C0CBA" w:rsidRDefault="00524B08" w:rsidP="00524B08">
            <w:pPr>
              <w:jc w:val="center"/>
              <w:rPr>
                <w:rFonts w:ascii="Arial" w:hAnsi="Arial" w:cs="Arial"/>
                <w:highlight w:val="yellow"/>
              </w:rPr>
            </w:pPr>
          </w:p>
        </w:tc>
        <w:tc>
          <w:tcPr>
            <w:tcW w:w="1551" w:type="dxa"/>
            <w:tcBorders>
              <w:top w:val="nil"/>
              <w:left w:val="nil"/>
              <w:bottom w:val="single" w:sz="4" w:space="0" w:color="auto"/>
              <w:right w:val="single" w:sz="4" w:space="0" w:color="auto"/>
            </w:tcBorders>
            <w:shd w:val="clear" w:color="auto" w:fill="auto"/>
            <w:vAlign w:val="center"/>
          </w:tcPr>
          <w:p w:rsidR="00524B08" w:rsidRPr="004C0CBA" w:rsidRDefault="00524B08" w:rsidP="00524B08">
            <w:pPr>
              <w:jc w:val="center"/>
              <w:rPr>
                <w:rFonts w:ascii="Arial" w:hAnsi="Arial" w:cs="Arial"/>
                <w:highlight w:val="yellow"/>
              </w:rPr>
            </w:pPr>
          </w:p>
        </w:tc>
        <w:tc>
          <w:tcPr>
            <w:tcW w:w="1209" w:type="dxa"/>
            <w:tcBorders>
              <w:top w:val="nil"/>
              <w:left w:val="nil"/>
              <w:bottom w:val="single" w:sz="4" w:space="0" w:color="auto"/>
              <w:right w:val="single" w:sz="8" w:space="0" w:color="auto"/>
            </w:tcBorders>
            <w:shd w:val="clear" w:color="auto" w:fill="auto"/>
            <w:vAlign w:val="center"/>
          </w:tcPr>
          <w:p w:rsidR="00524B08" w:rsidRPr="004C0CBA" w:rsidRDefault="00524B08" w:rsidP="00524B08">
            <w:pPr>
              <w:jc w:val="center"/>
              <w:rPr>
                <w:rFonts w:ascii="Arial" w:hAnsi="Arial" w:cs="Arial"/>
                <w:highlight w:val="yellow"/>
              </w:rPr>
            </w:pPr>
          </w:p>
        </w:tc>
      </w:tr>
      <w:tr w:rsidR="00524B08" w:rsidRPr="004C0CBA" w:rsidTr="00524B08">
        <w:trPr>
          <w:trHeight w:val="1095"/>
        </w:trPr>
        <w:tc>
          <w:tcPr>
            <w:tcW w:w="1668" w:type="dxa"/>
            <w:tcBorders>
              <w:top w:val="single" w:sz="4" w:space="0" w:color="auto"/>
              <w:left w:val="single" w:sz="8" w:space="0" w:color="auto"/>
              <w:bottom w:val="single" w:sz="8" w:space="0" w:color="auto"/>
              <w:right w:val="single" w:sz="4" w:space="0" w:color="auto"/>
            </w:tcBorders>
            <w:shd w:val="clear" w:color="auto" w:fill="auto"/>
            <w:vAlign w:val="center"/>
          </w:tcPr>
          <w:p w:rsidR="00524B08" w:rsidRPr="004C0CBA" w:rsidRDefault="00524B08" w:rsidP="00524B08">
            <w:pPr>
              <w:rPr>
                <w:rFonts w:ascii="Arial" w:hAnsi="Arial" w:cs="Arial"/>
              </w:rPr>
            </w:pPr>
          </w:p>
          <w:p w:rsidR="00524B08" w:rsidRPr="004C0CBA" w:rsidRDefault="00524B08" w:rsidP="00524B08">
            <w:pPr>
              <w:rPr>
                <w:rFonts w:ascii="Arial" w:hAnsi="Arial" w:cs="Arial"/>
              </w:rPr>
            </w:pPr>
          </w:p>
          <w:p w:rsidR="00524B08" w:rsidRPr="004C0CBA" w:rsidRDefault="00524B08" w:rsidP="00524B08">
            <w:pPr>
              <w:rPr>
                <w:rFonts w:ascii="Arial" w:hAnsi="Arial" w:cs="Arial"/>
              </w:rPr>
            </w:pPr>
          </w:p>
          <w:p w:rsidR="00524B08" w:rsidRPr="004C0CBA" w:rsidRDefault="00524B08" w:rsidP="00524B08">
            <w:pPr>
              <w:rPr>
                <w:rFonts w:ascii="Arial" w:hAnsi="Arial" w:cs="Arial"/>
              </w:rPr>
            </w:pPr>
          </w:p>
        </w:tc>
        <w:tc>
          <w:tcPr>
            <w:tcW w:w="721" w:type="dxa"/>
            <w:tcBorders>
              <w:top w:val="single" w:sz="4" w:space="0" w:color="auto"/>
              <w:left w:val="nil"/>
              <w:bottom w:val="single" w:sz="8" w:space="0" w:color="auto"/>
              <w:right w:val="single" w:sz="4" w:space="0" w:color="auto"/>
            </w:tcBorders>
            <w:shd w:val="clear" w:color="auto" w:fill="auto"/>
            <w:noWrap/>
            <w:vAlign w:val="center"/>
          </w:tcPr>
          <w:p w:rsidR="00524B08" w:rsidRPr="004C0CBA" w:rsidRDefault="00D4640D" w:rsidP="00524B08">
            <w:pPr>
              <w:jc w:val="center"/>
              <w:rPr>
                <w:rFonts w:ascii="Arial" w:hAnsi="Arial" w:cs="Arial"/>
                <w:lang w:val="en-US"/>
              </w:rPr>
            </w:pPr>
            <w:r w:rsidRPr="004C0CBA">
              <w:rPr>
                <w:rFonts w:ascii="Arial" w:hAnsi="Arial" w:cs="Arial"/>
                <w:lang w:val="en-US"/>
              </w:rPr>
              <w:t>-</w:t>
            </w:r>
          </w:p>
        </w:tc>
        <w:tc>
          <w:tcPr>
            <w:tcW w:w="522" w:type="dxa"/>
            <w:tcBorders>
              <w:top w:val="single" w:sz="4" w:space="0" w:color="auto"/>
              <w:left w:val="nil"/>
              <w:bottom w:val="single" w:sz="8" w:space="0" w:color="auto"/>
              <w:right w:val="single" w:sz="4" w:space="0" w:color="auto"/>
            </w:tcBorders>
            <w:shd w:val="clear" w:color="auto" w:fill="auto"/>
            <w:noWrap/>
            <w:vAlign w:val="center"/>
          </w:tcPr>
          <w:p w:rsidR="00524B08" w:rsidRPr="004C0CBA" w:rsidRDefault="00D4640D" w:rsidP="00524B08">
            <w:pPr>
              <w:jc w:val="center"/>
              <w:rPr>
                <w:rFonts w:ascii="Arial" w:hAnsi="Arial" w:cs="Arial"/>
                <w:highlight w:val="yellow"/>
                <w:lang w:val="en-US"/>
              </w:rPr>
            </w:pPr>
            <w:r w:rsidRPr="004C0CBA">
              <w:rPr>
                <w:rFonts w:ascii="Arial" w:hAnsi="Arial" w:cs="Arial"/>
                <w:highlight w:val="yellow"/>
                <w:lang w:val="en-US"/>
              </w:rPr>
              <w:t>1</w:t>
            </w:r>
          </w:p>
        </w:tc>
        <w:tc>
          <w:tcPr>
            <w:tcW w:w="645" w:type="dxa"/>
            <w:tcBorders>
              <w:top w:val="single" w:sz="4" w:space="0" w:color="auto"/>
              <w:left w:val="nil"/>
              <w:bottom w:val="single" w:sz="8" w:space="0" w:color="auto"/>
              <w:right w:val="single" w:sz="4" w:space="0" w:color="auto"/>
            </w:tcBorders>
            <w:shd w:val="clear" w:color="auto" w:fill="auto"/>
            <w:noWrap/>
            <w:vAlign w:val="center"/>
          </w:tcPr>
          <w:p w:rsidR="00524B08" w:rsidRPr="004C0CBA" w:rsidRDefault="00D4640D" w:rsidP="00524B08">
            <w:pPr>
              <w:jc w:val="center"/>
              <w:rPr>
                <w:rFonts w:ascii="Arial" w:hAnsi="Arial" w:cs="Arial"/>
                <w:highlight w:val="yellow"/>
                <w:lang w:val="en-US"/>
              </w:rPr>
            </w:pPr>
            <w:r w:rsidRPr="004C0CBA">
              <w:rPr>
                <w:rFonts w:ascii="Arial" w:hAnsi="Arial" w:cs="Arial"/>
                <w:highlight w:val="yellow"/>
                <w:lang w:val="en-US"/>
              </w:rPr>
              <w:t>-</w:t>
            </w:r>
          </w:p>
        </w:tc>
        <w:tc>
          <w:tcPr>
            <w:tcW w:w="645" w:type="dxa"/>
            <w:tcBorders>
              <w:top w:val="single" w:sz="4" w:space="0" w:color="auto"/>
              <w:left w:val="nil"/>
              <w:bottom w:val="single" w:sz="8" w:space="0" w:color="auto"/>
              <w:right w:val="single" w:sz="4" w:space="0" w:color="auto"/>
            </w:tcBorders>
            <w:shd w:val="clear" w:color="auto" w:fill="auto"/>
            <w:noWrap/>
            <w:vAlign w:val="center"/>
          </w:tcPr>
          <w:p w:rsidR="00524B08" w:rsidRPr="004C0CBA" w:rsidRDefault="00D4640D" w:rsidP="00524B08">
            <w:pPr>
              <w:jc w:val="center"/>
              <w:rPr>
                <w:rFonts w:ascii="Arial" w:hAnsi="Arial" w:cs="Arial"/>
                <w:highlight w:val="yellow"/>
                <w:lang w:val="en-US"/>
              </w:rPr>
            </w:pPr>
            <w:r w:rsidRPr="004C0CBA">
              <w:rPr>
                <w:rFonts w:ascii="Arial" w:hAnsi="Arial" w:cs="Arial"/>
                <w:highlight w:val="yellow"/>
                <w:lang w:val="en-US"/>
              </w:rPr>
              <w:t>-</w:t>
            </w:r>
          </w:p>
        </w:tc>
        <w:tc>
          <w:tcPr>
            <w:tcW w:w="522" w:type="dxa"/>
            <w:tcBorders>
              <w:top w:val="single" w:sz="4" w:space="0" w:color="auto"/>
              <w:left w:val="nil"/>
              <w:bottom w:val="single" w:sz="8" w:space="0" w:color="auto"/>
              <w:right w:val="single" w:sz="4" w:space="0" w:color="auto"/>
            </w:tcBorders>
            <w:shd w:val="clear" w:color="auto" w:fill="auto"/>
            <w:noWrap/>
            <w:vAlign w:val="center"/>
          </w:tcPr>
          <w:p w:rsidR="00524B08" w:rsidRPr="004C0CBA" w:rsidRDefault="00D4640D" w:rsidP="00524B08">
            <w:pPr>
              <w:jc w:val="center"/>
              <w:rPr>
                <w:rFonts w:ascii="Arial" w:hAnsi="Arial" w:cs="Arial"/>
                <w:highlight w:val="yellow"/>
                <w:lang w:val="en-US"/>
              </w:rPr>
            </w:pPr>
            <w:r w:rsidRPr="004C0CBA">
              <w:rPr>
                <w:rFonts w:ascii="Arial" w:hAnsi="Arial" w:cs="Arial"/>
                <w:highlight w:val="yellow"/>
                <w:lang w:val="en-US"/>
              </w:rPr>
              <w:t>-</w:t>
            </w:r>
          </w:p>
        </w:tc>
        <w:tc>
          <w:tcPr>
            <w:tcW w:w="522" w:type="dxa"/>
            <w:tcBorders>
              <w:top w:val="single" w:sz="4" w:space="0" w:color="auto"/>
              <w:left w:val="nil"/>
              <w:bottom w:val="single" w:sz="8" w:space="0" w:color="auto"/>
              <w:right w:val="single" w:sz="4" w:space="0" w:color="auto"/>
            </w:tcBorders>
            <w:shd w:val="clear" w:color="auto" w:fill="auto"/>
            <w:noWrap/>
            <w:vAlign w:val="center"/>
          </w:tcPr>
          <w:p w:rsidR="00524B08" w:rsidRPr="004C0CBA" w:rsidRDefault="00D4640D" w:rsidP="00524B08">
            <w:pPr>
              <w:jc w:val="center"/>
              <w:rPr>
                <w:rFonts w:ascii="Arial" w:hAnsi="Arial" w:cs="Arial"/>
                <w:highlight w:val="yellow"/>
                <w:lang w:val="en-US"/>
              </w:rPr>
            </w:pPr>
            <w:r w:rsidRPr="004C0CBA">
              <w:rPr>
                <w:rFonts w:ascii="Arial" w:hAnsi="Arial" w:cs="Arial"/>
                <w:highlight w:val="yellow"/>
                <w:lang w:val="en-US"/>
              </w:rPr>
              <w:t>3</w:t>
            </w:r>
          </w:p>
        </w:tc>
        <w:tc>
          <w:tcPr>
            <w:tcW w:w="645" w:type="dxa"/>
            <w:tcBorders>
              <w:top w:val="single" w:sz="4" w:space="0" w:color="auto"/>
              <w:left w:val="nil"/>
              <w:bottom w:val="single" w:sz="8" w:space="0" w:color="auto"/>
              <w:right w:val="single" w:sz="4" w:space="0" w:color="auto"/>
            </w:tcBorders>
            <w:shd w:val="clear" w:color="auto" w:fill="auto"/>
            <w:noWrap/>
            <w:vAlign w:val="center"/>
          </w:tcPr>
          <w:p w:rsidR="00524B08" w:rsidRPr="004C0CBA" w:rsidRDefault="00D4640D" w:rsidP="00524B08">
            <w:pPr>
              <w:jc w:val="center"/>
              <w:rPr>
                <w:rFonts w:ascii="Arial" w:hAnsi="Arial" w:cs="Arial"/>
                <w:highlight w:val="yellow"/>
                <w:lang w:val="en-US"/>
              </w:rPr>
            </w:pPr>
            <w:r w:rsidRPr="004C0CBA">
              <w:rPr>
                <w:rFonts w:ascii="Arial" w:hAnsi="Arial" w:cs="Arial"/>
                <w:highlight w:val="yellow"/>
                <w:lang w:val="en-US"/>
              </w:rPr>
              <w:t>1</w:t>
            </w:r>
          </w:p>
        </w:tc>
        <w:tc>
          <w:tcPr>
            <w:tcW w:w="522" w:type="dxa"/>
            <w:tcBorders>
              <w:top w:val="single" w:sz="4" w:space="0" w:color="auto"/>
              <w:left w:val="nil"/>
              <w:bottom w:val="single" w:sz="8" w:space="0" w:color="auto"/>
              <w:right w:val="single" w:sz="4" w:space="0" w:color="auto"/>
            </w:tcBorders>
            <w:shd w:val="clear" w:color="auto" w:fill="auto"/>
            <w:noWrap/>
            <w:vAlign w:val="center"/>
          </w:tcPr>
          <w:p w:rsidR="00524B08" w:rsidRPr="004C0CBA" w:rsidRDefault="00524B08" w:rsidP="00524B08">
            <w:pPr>
              <w:jc w:val="center"/>
              <w:rPr>
                <w:rFonts w:ascii="Arial" w:hAnsi="Arial" w:cs="Arial"/>
                <w:highlight w:val="yellow"/>
              </w:rPr>
            </w:pPr>
          </w:p>
        </w:tc>
        <w:tc>
          <w:tcPr>
            <w:tcW w:w="645" w:type="dxa"/>
            <w:tcBorders>
              <w:top w:val="single" w:sz="4" w:space="0" w:color="auto"/>
              <w:left w:val="nil"/>
              <w:bottom w:val="single" w:sz="8" w:space="0" w:color="auto"/>
              <w:right w:val="single" w:sz="4" w:space="0" w:color="auto"/>
            </w:tcBorders>
            <w:shd w:val="clear" w:color="auto" w:fill="auto"/>
            <w:noWrap/>
            <w:vAlign w:val="center"/>
          </w:tcPr>
          <w:p w:rsidR="00524B08" w:rsidRPr="004C0CBA" w:rsidRDefault="00D4640D" w:rsidP="00524B08">
            <w:pPr>
              <w:jc w:val="center"/>
              <w:rPr>
                <w:rFonts w:ascii="Arial" w:hAnsi="Arial" w:cs="Arial"/>
                <w:highlight w:val="yellow"/>
                <w:lang w:val="en-US"/>
              </w:rPr>
            </w:pPr>
            <w:r w:rsidRPr="004C0CBA">
              <w:rPr>
                <w:rFonts w:ascii="Arial" w:hAnsi="Arial" w:cs="Arial"/>
                <w:highlight w:val="yellow"/>
                <w:lang w:val="en-US"/>
              </w:rPr>
              <w:t>-</w:t>
            </w:r>
          </w:p>
        </w:tc>
        <w:tc>
          <w:tcPr>
            <w:tcW w:w="923" w:type="dxa"/>
            <w:tcBorders>
              <w:top w:val="single" w:sz="4" w:space="0" w:color="auto"/>
              <w:left w:val="nil"/>
              <w:bottom w:val="single" w:sz="8" w:space="0" w:color="auto"/>
              <w:right w:val="single" w:sz="4" w:space="0" w:color="auto"/>
            </w:tcBorders>
            <w:shd w:val="clear" w:color="auto" w:fill="auto"/>
            <w:vAlign w:val="center"/>
          </w:tcPr>
          <w:p w:rsidR="00524B08" w:rsidRPr="004C0CBA" w:rsidRDefault="00D4640D" w:rsidP="00524B08">
            <w:pPr>
              <w:jc w:val="center"/>
              <w:rPr>
                <w:rFonts w:ascii="Arial" w:hAnsi="Arial" w:cs="Arial"/>
                <w:highlight w:val="yellow"/>
                <w:lang w:val="en-US"/>
              </w:rPr>
            </w:pPr>
            <w:r w:rsidRPr="004C0CBA">
              <w:rPr>
                <w:rFonts w:ascii="Arial" w:hAnsi="Arial" w:cs="Arial"/>
                <w:highlight w:val="yellow"/>
                <w:lang w:val="en-US"/>
              </w:rPr>
              <w:t>-</w:t>
            </w:r>
          </w:p>
        </w:tc>
        <w:tc>
          <w:tcPr>
            <w:tcW w:w="1551" w:type="dxa"/>
            <w:tcBorders>
              <w:top w:val="single" w:sz="4" w:space="0" w:color="auto"/>
              <w:left w:val="nil"/>
              <w:bottom w:val="single" w:sz="8" w:space="0" w:color="auto"/>
              <w:right w:val="single" w:sz="4" w:space="0" w:color="auto"/>
            </w:tcBorders>
            <w:shd w:val="clear" w:color="auto" w:fill="auto"/>
            <w:vAlign w:val="center"/>
          </w:tcPr>
          <w:p w:rsidR="00524B08" w:rsidRPr="004C0CBA" w:rsidRDefault="00D4640D" w:rsidP="00524B08">
            <w:pPr>
              <w:jc w:val="center"/>
              <w:rPr>
                <w:rFonts w:ascii="Arial" w:hAnsi="Arial" w:cs="Arial"/>
                <w:highlight w:val="yellow"/>
                <w:lang w:val="en-US"/>
              </w:rPr>
            </w:pPr>
            <w:r w:rsidRPr="004C0CBA">
              <w:rPr>
                <w:rFonts w:ascii="Arial" w:hAnsi="Arial" w:cs="Arial"/>
                <w:highlight w:val="yellow"/>
                <w:lang w:val="en-US"/>
              </w:rPr>
              <w:t>5</w:t>
            </w:r>
          </w:p>
        </w:tc>
        <w:tc>
          <w:tcPr>
            <w:tcW w:w="1209" w:type="dxa"/>
            <w:tcBorders>
              <w:top w:val="single" w:sz="4" w:space="0" w:color="auto"/>
              <w:left w:val="nil"/>
              <w:bottom w:val="single" w:sz="8" w:space="0" w:color="auto"/>
              <w:right w:val="single" w:sz="8" w:space="0" w:color="auto"/>
            </w:tcBorders>
            <w:shd w:val="clear" w:color="auto" w:fill="auto"/>
            <w:vAlign w:val="center"/>
          </w:tcPr>
          <w:p w:rsidR="00524B08" w:rsidRPr="004C0CBA" w:rsidRDefault="00D4640D" w:rsidP="00524B08">
            <w:pPr>
              <w:jc w:val="center"/>
              <w:rPr>
                <w:rFonts w:ascii="Arial" w:hAnsi="Arial" w:cs="Arial"/>
                <w:highlight w:val="yellow"/>
                <w:lang w:val="en-US"/>
              </w:rPr>
            </w:pPr>
            <w:r w:rsidRPr="004C0CBA">
              <w:rPr>
                <w:rFonts w:ascii="Arial" w:hAnsi="Arial" w:cs="Arial"/>
                <w:highlight w:val="yellow"/>
                <w:lang w:val="en-US"/>
              </w:rPr>
              <w:t>12</w:t>
            </w:r>
          </w:p>
        </w:tc>
      </w:tr>
    </w:tbl>
    <w:p w:rsidR="001B667F" w:rsidRPr="004C0CBA" w:rsidRDefault="001B667F" w:rsidP="001B667F">
      <w:pPr>
        <w:rPr>
          <w:rStyle w:val="FontStyle18"/>
          <w:rFonts w:ascii="Arial" w:hAnsi="Arial" w:cs="Arial"/>
          <w:sz w:val="24"/>
          <w:szCs w:val="24"/>
        </w:rPr>
      </w:pPr>
    </w:p>
    <w:p w:rsidR="00AE0220" w:rsidRPr="004C0CBA" w:rsidRDefault="00AE0220" w:rsidP="001B6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rPr>
      </w:pPr>
    </w:p>
    <w:p w:rsidR="008764DF" w:rsidRPr="004C0CBA" w:rsidRDefault="008764DF" w:rsidP="00F159E4">
      <w:pPr>
        <w:pStyle w:val="a4"/>
        <w:numPr>
          <w:ilvl w:val="0"/>
          <w:numId w:val="8"/>
        </w:numPr>
        <w:contextualSpacing w:val="0"/>
        <w:rPr>
          <w:rFonts w:ascii="Arial" w:hAnsi="Arial" w:cs="Arial"/>
        </w:rPr>
      </w:pPr>
      <w:r w:rsidRPr="004C0CBA">
        <w:rPr>
          <w:rFonts w:ascii="Arial" w:hAnsi="Arial" w:cs="Arial"/>
          <w:b/>
        </w:rPr>
        <w:t xml:space="preserve"> </w:t>
      </w:r>
      <w:r w:rsidRPr="004C0CBA">
        <w:rPr>
          <w:rFonts w:ascii="Arial" w:hAnsi="Arial" w:cs="Arial"/>
        </w:rPr>
        <w:t>На 0,3 работает – Михайловская сельская библиотека</w:t>
      </w:r>
    </w:p>
    <w:p w:rsidR="008764DF" w:rsidRPr="004C0CBA" w:rsidRDefault="008764DF" w:rsidP="00F159E4">
      <w:pPr>
        <w:pStyle w:val="a4"/>
        <w:numPr>
          <w:ilvl w:val="0"/>
          <w:numId w:val="8"/>
        </w:numPr>
        <w:contextualSpacing w:val="0"/>
        <w:rPr>
          <w:rFonts w:ascii="Arial" w:hAnsi="Arial" w:cs="Arial"/>
        </w:rPr>
      </w:pPr>
      <w:r w:rsidRPr="004C0CBA">
        <w:rPr>
          <w:rFonts w:ascii="Arial" w:hAnsi="Arial" w:cs="Arial"/>
        </w:rPr>
        <w:t>0,75 работает – Миритиницкая сельская модельная библиотека</w:t>
      </w:r>
    </w:p>
    <w:p w:rsidR="008764DF" w:rsidRPr="004C0CBA" w:rsidRDefault="008764DF" w:rsidP="00F159E4">
      <w:pPr>
        <w:pStyle w:val="a4"/>
        <w:numPr>
          <w:ilvl w:val="0"/>
          <w:numId w:val="8"/>
        </w:numPr>
        <w:contextualSpacing w:val="0"/>
        <w:rPr>
          <w:rFonts w:ascii="Arial" w:hAnsi="Arial" w:cs="Arial"/>
        </w:rPr>
      </w:pPr>
      <w:r w:rsidRPr="004C0CBA">
        <w:rPr>
          <w:rFonts w:ascii="Arial" w:hAnsi="Arial" w:cs="Arial"/>
        </w:rPr>
        <w:t>На 0,5 работают 3 библиотеки: Иваньковская, Самолуковская сельские библиотеки и Крестиловская сельская модельная библиотека.</w:t>
      </w:r>
    </w:p>
    <w:p w:rsidR="00B037AC" w:rsidRPr="004C0CBA" w:rsidRDefault="00B037AC" w:rsidP="005563E3">
      <w:pPr>
        <w:pStyle w:val="a4"/>
        <w:numPr>
          <w:ilvl w:val="0"/>
          <w:numId w:val="8"/>
        </w:numPr>
        <w:contextualSpacing w:val="0"/>
        <w:rPr>
          <w:rFonts w:ascii="Arial" w:hAnsi="Arial" w:cs="Arial"/>
        </w:rPr>
      </w:pPr>
      <w:r w:rsidRPr="004C0CBA">
        <w:rPr>
          <w:rFonts w:ascii="Arial" w:hAnsi="Arial" w:cs="Arial"/>
        </w:rPr>
        <w:t>на 1 ставку  - 3 библиотеки: Центральная районная библиотека, Детская библиотека, Подберезинская сельская  модельная библиотека.</w:t>
      </w:r>
    </w:p>
    <w:p w:rsidR="001B667F" w:rsidRPr="004C0CBA" w:rsidRDefault="001B667F" w:rsidP="0055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rPr>
      </w:pPr>
      <w:r w:rsidRPr="004C0CBA">
        <w:rPr>
          <w:rFonts w:ascii="Arial" w:hAnsi="Arial" w:cs="Arial"/>
          <w:b/>
        </w:rPr>
        <w:lastRenderedPageBreak/>
        <w:t xml:space="preserve">2.5. Краткие выводы по разделу. </w:t>
      </w:r>
    </w:p>
    <w:p w:rsidR="00D856D0" w:rsidRPr="004C0CBA" w:rsidRDefault="00364777" w:rsidP="005563E3">
      <w:pPr>
        <w:shd w:val="clear" w:color="auto" w:fill="FDF8FF"/>
        <w:jc w:val="both"/>
        <w:rPr>
          <w:rFonts w:ascii="Arial" w:hAnsi="Arial" w:cs="Arial"/>
          <w:color w:val="000000"/>
        </w:rPr>
      </w:pPr>
      <w:r w:rsidRPr="004C0CBA">
        <w:rPr>
          <w:rFonts w:ascii="Arial" w:hAnsi="Arial" w:cs="Arial"/>
        </w:rPr>
        <w:t>В отчетном году, сеть  МБУК МБО сохранилась без изменений</w:t>
      </w:r>
      <w:r w:rsidR="00C96994" w:rsidRPr="004C0CBA">
        <w:rPr>
          <w:rFonts w:ascii="Arial" w:hAnsi="Arial" w:cs="Arial"/>
        </w:rPr>
        <w:t>.</w:t>
      </w:r>
      <w:r w:rsidRPr="004C0CBA">
        <w:rPr>
          <w:rFonts w:ascii="Arial" w:hAnsi="Arial" w:cs="Arial"/>
          <w:i/>
          <w:iCs/>
          <w:color w:val="000000"/>
        </w:rPr>
        <w:t xml:space="preserve">  </w:t>
      </w:r>
      <w:r w:rsidR="00D856D0" w:rsidRPr="004C0CBA">
        <w:rPr>
          <w:rFonts w:ascii="Arial" w:hAnsi="Arial" w:cs="Arial"/>
          <w:i/>
          <w:iCs/>
          <w:color w:val="000000"/>
        </w:rPr>
        <w:t>Все библиотеки МБУК МБО подключены к сети Интернет.  Вместе с тем в библиотеках не полная рабочая занятость</w:t>
      </w:r>
      <w:r w:rsidR="006E3F8D" w:rsidRPr="004C0CBA">
        <w:rPr>
          <w:rFonts w:ascii="Arial" w:hAnsi="Arial" w:cs="Arial"/>
          <w:i/>
          <w:iCs/>
          <w:color w:val="000000"/>
        </w:rPr>
        <w:t xml:space="preserve">, </w:t>
      </w:r>
      <w:r w:rsidR="00C96994" w:rsidRPr="004C0CBA">
        <w:rPr>
          <w:rFonts w:ascii="Arial" w:hAnsi="Arial" w:cs="Arial"/>
        </w:rPr>
        <w:t xml:space="preserve"> </w:t>
      </w:r>
      <w:r w:rsidR="00D856D0" w:rsidRPr="004C0CBA">
        <w:rPr>
          <w:rFonts w:ascii="Arial" w:hAnsi="Arial" w:cs="Arial"/>
          <w:i/>
          <w:iCs/>
          <w:color w:val="000000"/>
        </w:rPr>
        <w:t>что мешает более качественному выполнению муниципального задания и оперативного обслуживания пользователей.</w:t>
      </w:r>
    </w:p>
    <w:p w:rsidR="0052653B" w:rsidRPr="004C0CBA" w:rsidRDefault="00364777">
      <w:pPr>
        <w:rPr>
          <w:rFonts w:ascii="Arial" w:hAnsi="Arial" w:cs="Arial"/>
        </w:rPr>
      </w:pPr>
      <w:r w:rsidRPr="004C0CBA">
        <w:rPr>
          <w:rFonts w:ascii="Arial" w:hAnsi="Arial" w:cs="Arial"/>
        </w:rPr>
        <w:t xml:space="preserve"> </w:t>
      </w:r>
      <w:r w:rsidR="00C96994" w:rsidRPr="004C0CBA">
        <w:rPr>
          <w:rFonts w:ascii="Arial" w:hAnsi="Arial" w:cs="Arial"/>
        </w:rPr>
        <w:t xml:space="preserve"> </w:t>
      </w:r>
      <w:r w:rsidRPr="004C0CBA">
        <w:rPr>
          <w:rFonts w:ascii="Arial" w:hAnsi="Arial" w:cs="Arial"/>
        </w:rPr>
        <w:t xml:space="preserve">    </w:t>
      </w:r>
    </w:p>
    <w:p w:rsidR="00971904" w:rsidRPr="004C0CBA" w:rsidRDefault="00971904" w:rsidP="005563E3">
      <w:pPr>
        <w:pStyle w:val="11"/>
        <w:ind w:left="0"/>
        <w:jc w:val="center"/>
        <w:rPr>
          <w:rFonts w:ascii="Arial" w:hAnsi="Arial" w:cs="Arial"/>
          <w:b/>
        </w:rPr>
      </w:pPr>
      <w:r w:rsidRPr="004C0CBA">
        <w:rPr>
          <w:rFonts w:ascii="Arial" w:hAnsi="Arial" w:cs="Arial"/>
          <w:b/>
        </w:rPr>
        <w:t>3. Основные статистические показатели</w:t>
      </w:r>
    </w:p>
    <w:p w:rsidR="00971904" w:rsidRDefault="00971904" w:rsidP="00971904">
      <w:pPr>
        <w:ind w:firstLine="709"/>
        <w:rPr>
          <w:rFonts w:ascii="Arial" w:hAnsi="Arial" w:cs="Arial"/>
          <w:color w:val="C00000"/>
        </w:rPr>
      </w:pPr>
      <w:r w:rsidRPr="00316FB0">
        <w:rPr>
          <w:rFonts w:ascii="Arial" w:hAnsi="Arial" w:cs="Arial"/>
        </w:rPr>
        <w:t>3.1. Анализ, причины прироста или снижения</w:t>
      </w:r>
      <w:r w:rsidRPr="004C0CBA">
        <w:rPr>
          <w:rFonts w:ascii="Arial" w:hAnsi="Arial" w:cs="Arial"/>
          <w:color w:val="C00000"/>
        </w:rPr>
        <w:t>.</w:t>
      </w:r>
    </w:p>
    <w:p w:rsidR="00E732E1" w:rsidRPr="004C0CBA" w:rsidRDefault="00316FB0" w:rsidP="00971904">
      <w:pPr>
        <w:ind w:firstLine="709"/>
        <w:rPr>
          <w:rFonts w:ascii="Arial" w:hAnsi="Arial" w:cs="Arial"/>
          <w:color w:val="C00000"/>
        </w:rPr>
      </w:pPr>
      <w:r w:rsidRPr="00316FB0">
        <w:rPr>
          <w:rFonts w:ascii="Arial" w:hAnsi="Arial" w:cs="Arial"/>
        </w:rPr>
        <w:t>В 2019 году наблюдается небольшой прирост  основных показателей в библиотеках района. Мы считаем, что этих успехов мы достигли благодаря успешному развитию информационных технологий</w:t>
      </w:r>
      <w:r>
        <w:rPr>
          <w:rFonts w:ascii="Arial" w:hAnsi="Arial" w:cs="Arial"/>
        </w:rPr>
        <w:t xml:space="preserve"> в библиотеках района.</w:t>
      </w:r>
    </w:p>
    <w:p w:rsidR="00971904" w:rsidRPr="004C0CBA" w:rsidRDefault="00971904" w:rsidP="00971904">
      <w:pPr>
        <w:ind w:firstLine="709"/>
        <w:jc w:val="both"/>
        <w:rPr>
          <w:rFonts w:ascii="Arial" w:hAnsi="Arial" w:cs="Arial"/>
        </w:rPr>
      </w:pPr>
      <w:r w:rsidRPr="004C0CBA">
        <w:rPr>
          <w:rFonts w:ascii="Arial" w:hAnsi="Arial" w:cs="Arial"/>
        </w:rPr>
        <w:t xml:space="preserve">3.2. Динамика показателей, отражающих объем основных работ/услуг, выполненных муниципальными библиотеками региона (на основе данных 6-НК). </w:t>
      </w:r>
    </w:p>
    <w:p w:rsidR="00971904" w:rsidRPr="004C0CBA" w:rsidRDefault="00971904" w:rsidP="00971904">
      <w:pPr>
        <w:pStyle w:val="Style8"/>
        <w:widowControl/>
        <w:spacing w:line="274" w:lineRule="exact"/>
        <w:ind w:firstLine="715"/>
        <w:rPr>
          <w:rFonts w:ascii="Arial" w:hAnsi="Arial" w:cs="Arial"/>
        </w:rPr>
      </w:pPr>
      <w:r w:rsidRPr="004C0CBA">
        <w:rPr>
          <w:rStyle w:val="FontStyle18"/>
          <w:rFonts w:ascii="Arial" w:hAnsi="Arial" w:cs="Arial"/>
          <w:sz w:val="24"/>
          <w:szCs w:val="24"/>
        </w:rPr>
        <w:t>Комментарий о выполнении основных показателей. (Сравнить с основными показателями за 2018 год - форма 6-НК)</w:t>
      </w:r>
    </w:p>
    <w:p w:rsidR="00971904" w:rsidRPr="004C0CBA" w:rsidRDefault="00971904" w:rsidP="00971904">
      <w:pPr>
        <w:pStyle w:val="Style8"/>
        <w:widowControl/>
        <w:spacing w:line="274" w:lineRule="exact"/>
        <w:ind w:left="691" w:firstLine="0"/>
        <w:jc w:val="left"/>
        <w:rPr>
          <w:rStyle w:val="FontStyle18"/>
          <w:rFonts w:ascii="Arial" w:hAnsi="Arial" w:cs="Arial"/>
          <w:b/>
          <w:i/>
          <w:sz w:val="24"/>
          <w:szCs w:val="24"/>
        </w:rPr>
      </w:pPr>
      <w:r w:rsidRPr="004C0CBA">
        <w:rPr>
          <w:rStyle w:val="FontStyle15"/>
          <w:rFonts w:ascii="Arial" w:hAnsi="Arial" w:cs="Arial"/>
          <w:sz w:val="24"/>
          <w:szCs w:val="24"/>
        </w:rPr>
        <w:t xml:space="preserve">Абсолютные показатели </w:t>
      </w:r>
      <w:r w:rsidRPr="004C0CBA">
        <w:rPr>
          <w:rStyle w:val="FontStyle18"/>
          <w:rFonts w:ascii="Arial" w:hAnsi="Arial" w:cs="Arial"/>
          <w:b/>
          <w:i/>
          <w:sz w:val="24"/>
          <w:szCs w:val="24"/>
        </w:rPr>
        <w:t xml:space="preserve">деятельности </w:t>
      </w:r>
      <w:proofErr w:type="gramStart"/>
      <w:r w:rsidRPr="004C0CBA">
        <w:rPr>
          <w:rStyle w:val="FontStyle18"/>
          <w:rFonts w:ascii="Arial" w:hAnsi="Arial" w:cs="Arial"/>
          <w:b/>
          <w:i/>
          <w:sz w:val="24"/>
          <w:szCs w:val="24"/>
        </w:rPr>
        <w:t>муниципальных</w:t>
      </w:r>
      <w:proofErr w:type="gramEnd"/>
      <w:r w:rsidRPr="004C0CBA">
        <w:rPr>
          <w:rStyle w:val="FontStyle18"/>
          <w:rFonts w:ascii="Arial" w:hAnsi="Arial" w:cs="Arial"/>
          <w:b/>
          <w:i/>
          <w:sz w:val="24"/>
          <w:szCs w:val="24"/>
        </w:rPr>
        <w:t xml:space="preserve"> библиотек</w:t>
      </w:r>
    </w:p>
    <w:p w:rsidR="00971904" w:rsidRPr="004C0CBA" w:rsidRDefault="00971904" w:rsidP="00971904">
      <w:pPr>
        <w:pStyle w:val="Style8"/>
        <w:widowControl/>
        <w:spacing w:line="274" w:lineRule="exact"/>
        <w:ind w:left="691" w:firstLine="0"/>
        <w:jc w:val="left"/>
        <w:rPr>
          <w:rStyle w:val="FontStyle18"/>
          <w:rFonts w:ascii="Arial" w:hAnsi="Arial" w:cs="Arial"/>
          <w:sz w:val="24"/>
          <w:szCs w:val="24"/>
        </w:rPr>
      </w:pPr>
    </w:p>
    <w:tbl>
      <w:tblPr>
        <w:tblW w:w="8620" w:type="dxa"/>
        <w:jc w:val="center"/>
        <w:tblInd w:w="93" w:type="dxa"/>
        <w:tblLook w:val="0000"/>
      </w:tblPr>
      <w:tblGrid>
        <w:gridCol w:w="5240"/>
        <w:gridCol w:w="1084"/>
        <w:gridCol w:w="1084"/>
        <w:gridCol w:w="1440"/>
      </w:tblGrid>
      <w:tr w:rsidR="00971904" w:rsidRPr="004C0CBA" w:rsidTr="00C308A8">
        <w:trPr>
          <w:trHeight w:val="255"/>
          <w:jc w:val="center"/>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904" w:rsidRPr="004C0CBA" w:rsidRDefault="00971904" w:rsidP="00C308A8">
            <w:pPr>
              <w:jc w:val="center"/>
              <w:rPr>
                <w:rFonts w:ascii="Arial" w:hAnsi="Arial" w:cs="Arial"/>
                <w:b/>
                <w:bCs/>
              </w:rPr>
            </w:pPr>
            <w:r w:rsidRPr="004C0CBA">
              <w:rPr>
                <w:rFonts w:ascii="Arial" w:hAnsi="Arial" w:cs="Arial"/>
                <w:b/>
                <w:bCs/>
              </w:rPr>
              <w:t>Наименование показателя</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971904" w:rsidRPr="004C0CBA" w:rsidRDefault="00971904" w:rsidP="00C308A8">
            <w:pPr>
              <w:jc w:val="center"/>
              <w:rPr>
                <w:rFonts w:ascii="Arial" w:hAnsi="Arial" w:cs="Arial"/>
                <w:b/>
                <w:bCs/>
              </w:rPr>
            </w:pPr>
            <w:r w:rsidRPr="004C0CBA">
              <w:rPr>
                <w:rFonts w:ascii="Arial" w:hAnsi="Arial" w:cs="Arial"/>
                <w:b/>
                <w:bCs/>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71904" w:rsidRPr="004C0CBA" w:rsidRDefault="00971904" w:rsidP="00C308A8">
            <w:pPr>
              <w:jc w:val="center"/>
              <w:rPr>
                <w:rFonts w:ascii="Arial" w:hAnsi="Arial" w:cs="Arial"/>
                <w:b/>
                <w:bCs/>
              </w:rPr>
            </w:pPr>
            <w:r w:rsidRPr="004C0CBA">
              <w:rPr>
                <w:rFonts w:ascii="Arial" w:hAnsi="Arial" w:cs="Arial"/>
                <w:b/>
                <w:bCs/>
              </w:rPr>
              <w:t>2019</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71904" w:rsidRPr="004C0CBA" w:rsidRDefault="00971904" w:rsidP="00C308A8">
            <w:pPr>
              <w:jc w:val="center"/>
              <w:rPr>
                <w:rFonts w:ascii="Arial" w:hAnsi="Arial" w:cs="Arial"/>
                <w:b/>
                <w:bCs/>
              </w:rPr>
            </w:pPr>
            <w:r w:rsidRPr="004C0CBA">
              <w:rPr>
                <w:rFonts w:ascii="Arial" w:hAnsi="Arial" w:cs="Arial"/>
                <w:b/>
                <w:bCs/>
              </w:rPr>
              <w:t>Динамика</w:t>
            </w:r>
          </w:p>
          <w:p w:rsidR="00971904" w:rsidRPr="004C0CBA" w:rsidRDefault="00971904" w:rsidP="00C308A8">
            <w:pPr>
              <w:jc w:val="center"/>
              <w:rPr>
                <w:rFonts w:ascii="Arial" w:hAnsi="Arial" w:cs="Arial"/>
                <w:b/>
                <w:bCs/>
              </w:rPr>
            </w:pPr>
            <w:r w:rsidRPr="004C0CBA">
              <w:rPr>
                <w:rFonts w:ascii="Arial" w:hAnsi="Arial" w:cs="Arial"/>
                <w:b/>
                <w:bCs/>
              </w:rPr>
              <w:t>+/-</w:t>
            </w:r>
          </w:p>
        </w:tc>
      </w:tr>
      <w:tr w:rsidR="00971904" w:rsidRPr="004C0CBA" w:rsidTr="00C308A8">
        <w:trPr>
          <w:trHeight w:val="255"/>
          <w:jc w:val="center"/>
        </w:trPr>
        <w:tc>
          <w:tcPr>
            <w:tcW w:w="5240" w:type="dxa"/>
            <w:tcBorders>
              <w:top w:val="nil"/>
              <w:left w:val="single" w:sz="4" w:space="0" w:color="auto"/>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Количество пользователей</w:t>
            </w:r>
          </w:p>
        </w:tc>
        <w:tc>
          <w:tcPr>
            <w:tcW w:w="98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6665AA" w:rsidRPr="004C0CBA">
              <w:rPr>
                <w:rFonts w:ascii="Arial" w:hAnsi="Arial" w:cs="Arial"/>
              </w:rPr>
              <w:t>5023</w:t>
            </w:r>
          </w:p>
        </w:tc>
        <w:tc>
          <w:tcPr>
            <w:tcW w:w="96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4D7C66" w:rsidRPr="004C0CBA">
              <w:rPr>
                <w:rFonts w:ascii="Arial" w:hAnsi="Arial" w:cs="Arial"/>
              </w:rPr>
              <w:t>5033</w:t>
            </w:r>
          </w:p>
        </w:tc>
        <w:tc>
          <w:tcPr>
            <w:tcW w:w="144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FF18F7" w:rsidRPr="004C0CBA">
              <w:rPr>
                <w:rFonts w:ascii="Arial" w:hAnsi="Arial" w:cs="Arial"/>
              </w:rPr>
              <w:t>+10</w:t>
            </w:r>
          </w:p>
        </w:tc>
      </w:tr>
      <w:tr w:rsidR="00971904" w:rsidRPr="004C0CBA" w:rsidTr="00C308A8">
        <w:trPr>
          <w:trHeight w:val="255"/>
          <w:jc w:val="center"/>
        </w:trPr>
        <w:tc>
          <w:tcPr>
            <w:tcW w:w="5240" w:type="dxa"/>
            <w:tcBorders>
              <w:top w:val="nil"/>
              <w:left w:val="single" w:sz="4" w:space="0" w:color="auto"/>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xml:space="preserve">             в т.ч. удаленных</w:t>
            </w:r>
          </w:p>
        </w:tc>
        <w:tc>
          <w:tcPr>
            <w:tcW w:w="98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197F93" w:rsidRPr="004C0CBA">
              <w:rPr>
                <w:rFonts w:ascii="Arial" w:hAnsi="Arial" w:cs="Arial"/>
              </w:rPr>
              <w:t>838</w:t>
            </w:r>
          </w:p>
        </w:tc>
        <w:tc>
          <w:tcPr>
            <w:tcW w:w="96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3C6FFD" w:rsidRPr="004C0CBA">
              <w:rPr>
                <w:rFonts w:ascii="Arial" w:hAnsi="Arial" w:cs="Arial"/>
              </w:rPr>
              <w:t>895</w:t>
            </w:r>
          </w:p>
        </w:tc>
        <w:tc>
          <w:tcPr>
            <w:tcW w:w="144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3C6FFD" w:rsidRPr="004C0CBA">
              <w:rPr>
                <w:rFonts w:ascii="Arial" w:hAnsi="Arial" w:cs="Arial"/>
              </w:rPr>
              <w:t>+57</w:t>
            </w:r>
          </w:p>
        </w:tc>
      </w:tr>
      <w:tr w:rsidR="00971904" w:rsidRPr="004C0CBA" w:rsidTr="00C308A8">
        <w:trPr>
          <w:trHeight w:val="255"/>
          <w:jc w:val="center"/>
        </w:trPr>
        <w:tc>
          <w:tcPr>
            <w:tcW w:w="5240" w:type="dxa"/>
            <w:tcBorders>
              <w:top w:val="nil"/>
              <w:left w:val="single" w:sz="4" w:space="0" w:color="auto"/>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Количество выданных документов</w:t>
            </w:r>
          </w:p>
        </w:tc>
        <w:tc>
          <w:tcPr>
            <w:tcW w:w="98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197F93" w:rsidRPr="004C0CBA">
              <w:rPr>
                <w:rFonts w:ascii="Arial" w:hAnsi="Arial" w:cs="Arial"/>
              </w:rPr>
              <w:t>150063</w:t>
            </w:r>
          </w:p>
        </w:tc>
        <w:tc>
          <w:tcPr>
            <w:tcW w:w="96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7C45EF" w:rsidRPr="004C0CBA">
              <w:rPr>
                <w:rFonts w:ascii="Arial" w:hAnsi="Arial" w:cs="Arial"/>
              </w:rPr>
              <w:t>151818</w:t>
            </w:r>
          </w:p>
        </w:tc>
        <w:tc>
          <w:tcPr>
            <w:tcW w:w="144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7C45EF" w:rsidRPr="004C0CBA">
              <w:rPr>
                <w:rFonts w:ascii="Arial" w:hAnsi="Arial" w:cs="Arial"/>
              </w:rPr>
              <w:t>+1755</w:t>
            </w:r>
          </w:p>
        </w:tc>
      </w:tr>
      <w:tr w:rsidR="00971904" w:rsidRPr="004C0CBA" w:rsidTr="00C308A8">
        <w:trPr>
          <w:trHeight w:val="255"/>
          <w:jc w:val="center"/>
        </w:trPr>
        <w:tc>
          <w:tcPr>
            <w:tcW w:w="5240" w:type="dxa"/>
            <w:tcBorders>
              <w:top w:val="nil"/>
              <w:left w:val="single" w:sz="4" w:space="0" w:color="auto"/>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xml:space="preserve">             в т.ч. удаленным пользователям</w:t>
            </w:r>
          </w:p>
        </w:tc>
        <w:tc>
          <w:tcPr>
            <w:tcW w:w="98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197F93" w:rsidRPr="004C0CBA">
              <w:rPr>
                <w:rFonts w:ascii="Arial" w:hAnsi="Arial" w:cs="Arial"/>
              </w:rPr>
              <w:t>12148</w:t>
            </w:r>
          </w:p>
        </w:tc>
        <w:tc>
          <w:tcPr>
            <w:tcW w:w="96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2B4C19" w:rsidRPr="004C0CBA">
              <w:rPr>
                <w:rFonts w:ascii="Arial" w:hAnsi="Arial" w:cs="Arial"/>
              </w:rPr>
              <w:t>10752</w:t>
            </w:r>
          </w:p>
        </w:tc>
        <w:tc>
          <w:tcPr>
            <w:tcW w:w="144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2B4C19" w:rsidRPr="004C0CBA">
              <w:rPr>
                <w:rFonts w:ascii="Arial" w:hAnsi="Arial" w:cs="Arial"/>
              </w:rPr>
              <w:t>-1396</w:t>
            </w:r>
          </w:p>
        </w:tc>
      </w:tr>
      <w:tr w:rsidR="00971904" w:rsidRPr="004C0CBA" w:rsidTr="00C308A8">
        <w:trPr>
          <w:trHeight w:val="765"/>
          <w:jc w:val="center"/>
        </w:trPr>
        <w:tc>
          <w:tcPr>
            <w:tcW w:w="5240" w:type="dxa"/>
            <w:tcBorders>
              <w:top w:val="nil"/>
              <w:left w:val="single" w:sz="4" w:space="0" w:color="auto"/>
              <w:bottom w:val="single" w:sz="4" w:space="0" w:color="auto"/>
              <w:right w:val="single" w:sz="4" w:space="0" w:color="auto"/>
            </w:tcBorders>
            <w:shd w:val="clear" w:color="auto" w:fill="auto"/>
            <w:vAlign w:val="center"/>
          </w:tcPr>
          <w:p w:rsidR="00971904" w:rsidRPr="004C0CBA" w:rsidRDefault="00971904" w:rsidP="00C308A8">
            <w:pPr>
              <w:rPr>
                <w:rFonts w:ascii="Arial" w:hAnsi="Arial" w:cs="Arial"/>
              </w:rPr>
            </w:pPr>
            <w:r w:rsidRPr="004C0CBA">
              <w:rPr>
                <w:rFonts w:ascii="Arial" w:hAnsi="Arial" w:cs="Arial"/>
              </w:rPr>
              <w:t>Количество выданных справок и предоставленных консультаций посетителям библиотеки</w:t>
            </w:r>
          </w:p>
        </w:tc>
        <w:tc>
          <w:tcPr>
            <w:tcW w:w="98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197F93" w:rsidRPr="004C0CBA">
              <w:rPr>
                <w:rFonts w:ascii="Arial" w:hAnsi="Arial" w:cs="Arial"/>
              </w:rPr>
              <w:t>10957</w:t>
            </w:r>
          </w:p>
        </w:tc>
        <w:tc>
          <w:tcPr>
            <w:tcW w:w="96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CB26D6" w:rsidRPr="004C0CBA">
              <w:rPr>
                <w:rFonts w:ascii="Arial" w:hAnsi="Arial" w:cs="Arial"/>
              </w:rPr>
              <w:t>10911</w:t>
            </w:r>
          </w:p>
        </w:tc>
        <w:tc>
          <w:tcPr>
            <w:tcW w:w="1440" w:type="dxa"/>
            <w:tcBorders>
              <w:top w:val="nil"/>
              <w:left w:val="nil"/>
              <w:bottom w:val="single" w:sz="4" w:space="0" w:color="auto"/>
              <w:right w:val="single" w:sz="4" w:space="0" w:color="auto"/>
            </w:tcBorders>
            <w:shd w:val="clear" w:color="auto" w:fill="auto"/>
            <w:noWrap/>
            <w:vAlign w:val="bottom"/>
          </w:tcPr>
          <w:p w:rsidR="00971904" w:rsidRPr="004C0CBA" w:rsidRDefault="00CB26D6" w:rsidP="00C308A8">
            <w:pPr>
              <w:rPr>
                <w:rFonts w:ascii="Arial" w:hAnsi="Arial" w:cs="Arial"/>
              </w:rPr>
            </w:pPr>
            <w:r w:rsidRPr="004C0CBA">
              <w:rPr>
                <w:rFonts w:ascii="Arial" w:hAnsi="Arial" w:cs="Arial"/>
              </w:rPr>
              <w:t>- 46</w:t>
            </w:r>
            <w:r w:rsidR="00971904" w:rsidRPr="004C0CBA">
              <w:rPr>
                <w:rFonts w:ascii="Arial" w:hAnsi="Arial" w:cs="Arial"/>
              </w:rPr>
              <w:t> </w:t>
            </w:r>
          </w:p>
        </w:tc>
      </w:tr>
      <w:tr w:rsidR="00971904" w:rsidRPr="004C0CBA" w:rsidTr="00C308A8">
        <w:trPr>
          <w:trHeight w:val="825"/>
          <w:jc w:val="center"/>
        </w:trPr>
        <w:tc>
          <w:tcPr>
            <w:tcW w:w="5240" w:type="dxa"/>
            <w:tcBorders>
              <w:top w:val="nil"/>
              <w:left w:val="single" w:sz="4" w:space="0" w:color="auto"/>
              <w:bottom w:val="single" w:sz="4" w:space="0" w:color="auto"/>
              <w:right w:val="single" w:sz="4" w:space="0" w:color="auto"/>
            </w:tcBorders>
            <w:shd w:val="clear" w:color="auto" w:fill="auto"/>
            <w:vAlign w:val="center"/>
          </w:tcPr>
          <w:p w:rsidR="00971904" w:rsidRPr="004C0CBA" w:rsidRDefault="00971904" w:rsidP="00C308A8">
            <w:pPr>
              <w:rPr>
                <w:rFonts w:ascii="Arial" w:hAnsi="Arial" w:cs="Arial"/>
              </w:rPr>
            </w:pPr>
            <w:r w:rsidRPr="004C0CBA">
              <w:rPr>
                <w:rFonts w:ascii="Arial" w:hAnsi="Arial" w:cs="Arial"/>
              </w:rPr>
              <w:t>Количество выданных справок и консультаций, предоставляемых в виртуальном режиме удаленным пользователям библиотеки</w:t>
            </w:r>
          </w:p>
        </w:tc>
        <w:tc>
          <w:tcPr>
            <w:tcW w:w="980" w:type="dxa"/>
            <w:tcBorders>
              <w:top w:val="nil"/>
              <w:left w:val="nil"/>
              <w:bottom w:val="single" w:sz="4" w:space="0" w:color="auto"/>
              <w:right w:val="single" w:sz="4" w:space="0" w:color="auto"/>
            </w:tcBorders>
            <w:shd w:val="clear" w:color="auto" w:fill="auto"/>
            <w:noWrap/>
            <w:vAlign w:val="bottom"/>
          </w:tcPr>
          <w:p w:rsidR="00971904" w:rsidRPr="004C0CBA" w:rsidRDefault="00971904" w:rsidP="00BB7C9F">
            <w:pPr>
              <w:rPr>
                <w:rFonts w:ascii="Arial" w:hAnsi="Arial" w:cs="Arial"/>
              </w:rPr>
            </w:pPr>
            <w:r w:rsidRPr="004C0CBA">
              <w:rPr>
                <w:rFonts w:ascii="Arial" w:hAnsi="Arial" w:cs="Arial"/>
              </w:rPr>
              <w:t> </w:t>
            </w:r>
            <w:r w:rsidR="00887407" w:rsidRPr="004C0CBA">
              <w:rPr>
                <w:rFonts w:ascii="Arial" w:hAnsi="Arial" w:cs="Arial"/>
              </w:rPr>
              <w:t>791</w:t>
            </w:r>
          </w:p>
        </w:tc>
        <w:tc>
          <w:tcPr>
            <w:tcW w:w="96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13350B" w:rsidRPr="004C0CBA">
              <w:rPr>
                <w:rFonts w:ascii="Arial" w:hAnsi="Arial" w:cs="Arial"/>
              </w:rPr>
              <w:t>653</w:t>
            </w:r>
          </w:p>
        </w:tc>
        <w:tc>
          <w:tcPr>
            <w:tcW w:w="144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13350B" w:rsidRPr="004C0CBA">
              <w:rPr>
                <w:rFonts w:ascii="Arial" w:hAnsi="Arial" w:cs="Arial"/>
              </w:rPr>
              <w:t>-138</w:t>
            </w:r>
          </w:p>
        </w:tc>
      </w:tr>
      <w:tr w:rsidR="00971904" w:rsidRPr="004C0CBA" w:rsidTr="00C308A8">
        <w:trPr>
          <w:trHeight w:val="255"/>
          <w:jc w:val="center"/>
        </w:trPr>
        <w:tc>
          <w:tcPr>
            <w:tcW w:w="5240" w:type="dxa"/>
            <w:tcBorders>
              <w:top w:val="nil"/>
              <w:left w:val="single" w:sz="4" w:space="0" w:color="auto"/>
              <w:bottom w:val="single" w:sz="4" w:space="0" w:color="auto"/>
              <w:right w:val="single" w:sz="4" w:space="0" w:color="auto"/>
            </w:tcBorders>
            <w:shd w:val="clear" w:color="auto" w:fill="auto"/>
            <w:vAlign w:val="center"/>
          </w:tcPr>
          <w:p w:rsidR="00971904" w:rsidRPr="004C0CBA" w:rsidRDefault="00971904" w:rsidP="00C308A8">
            <w:pPr>
              <w:rPr>
                <w:rFonts w:ascii="Arial" w:hAnsi="Arial" w:cs="Arial"/>
              </w:rPr>
            </w:pPr>
            <w:r w:rsidRPr="004C0CBA">
              <w:rPr>
                <w:rFonts w:ascii="Arial" w:hAnsi="Arial" w:cs="Arial"/>
              </w:rPr>
              <w:t>Количество посещений библиотек</w:t>
            </w:r>
          </w:p>
        </w:tc>
        <w:tc>
          <w:tcPr>
            <w:tcW w:w="980" w:type="dxa"/>
            <w:tcBorders>
              <w:top w:val="nil"/>
              <w:left w:val="nil"/>
              <w:bottom w:val="single" w:sz="4" w:space="0" w:color="auto"/>
              <w:right w:val="single" w:sz="4" w:space="0" w:color="auto"/>
            </w:tcBorders>
            <w:shd w:val="clear" w:color="auto" w:fill="auto"/>
            <w:noWrap/>
            <w:vAlign w:val="bottom"/>
          </w:tcPr>
          <w:p w:rsidR="00971904" w:rsidRPr="004C0CBA" w:rsidRDefault="00BB7C9F" w:rsidP="00C308A8">
            <w:pPr>
              <w:rPr>
                <w:rFonts w:ascii="Arial" w:hAnsi="Arial" w:cs="Arial"/>
              </w:rPr>
            </w:pPr>
            <w:r w:rsidRPr="004C0CBA">
              <w:rPr>
                <w:rFonts w:ascii="Arial" w:hAnsi="Arial" w:cs="Arial"/>
              </w:rPr>
              <w:t>57030</w:t>
            </w:r>
          </w:p>
        </w:tc>
        <w:tc>
          <w:tcPr>
            <w:tcW w:w="96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AE031E" w:rsidRPr="004C0CBA">
              <w:rPr>
                <w:rFonts w:ascii="Arial" w:hAnsi="Arial" w:cs="Arial"/>
              </w:rPr>
              <w:t>63067</w:t>
            </w:r>
          </w:p>
        </w:tc>
        <w:tc>
          <w:tcPr>
            <w:tcW w:w="144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AE031E" w:rsidRPr="004C0CBA">
              <w:rPr>
                <w:rFonts w:ascii="Arial" w:hAnsi="Arial" w:cs="Arial"/>
              </w:rPr>
              <w:t>+6037</w:t>
            </w:r>
          </w:p>
        </w:tc>
      </w:tr>
      <w:tr w:rsidR="00971904" w:rsidRPr="004C0CBA" w:rsidTr="00C308A8">
        <w:trPr>
          <w:trHeight w:val="375"/>
          <w:jc w:val="center"/>
        </w:trPr>
        <w:tc>
          <w:tcPr>
            <w:tcW w:w="5240" w:type="dxa"/>
            <w:tcBorders>
              <w:top w:val="nil"/>
              <w:left w:val="single" w:sz="4" w:space="0" w:color="auto"/>
              <w:bottom w:val="single" w:sz="4" w:space="0" w:color="auto"/>
              <w:right w:val="single" w:sz="4" w:space="0" w:color="auto"/>
            </w:tcBorders>
            <w:shd w:val="clear" w:color="auto" w:fill="auto"/>
            <w:vAlign w:val="center"/>
          </w:tcPr>
          <w:p w:rsidR="00971904" w:rsidRPr="004C0CBA" w:rsidRDefault="00971904" w:rsidP="00C308A8">
            <w:pPr>
              <w:rPr>
                <w:rFonts w:ascii="Arial" w:hAnsi="Arial" w:cs="Arial"/>
              </w:rPr>
            </w:pPr>
            <w:r w:rsidRPr="004C0CBA">
              <w:rPr>
                <w:rFonts w:ascii="Arial" w:hAnsi="Arial" w:cs="Arial"/>
              </w:rPr>
              <w:t xml:space="preserve">             в т.ч. культурно-просветительных мероприятий</w:t>
            </w:r>
          </w:p>
        </w:tc>
        <w:tc>
          <w:tcPr>
            <w:tcW w:w="980" w:type="dxa"/>
            <w:tcBorders>
              <w:top w:val="nil"/>
              <w:left w:val="nil"/>
              <w:bottom w:val="single" w:sz="4" w:space="0" w:color="auto"/>
              <w:right w:val="single" w:sz="4" w:space="0" w:color="auto"/>
            </w:tcBorders>
            <w:shd w:val="clear" w:color="auto" w:fill="auto"/>
            <w:noWrap/>
            <w:vAlign w:val="bottom"/>
          </w:tcPr>
          <w:p w:rsidR="00971904" w:rsidRPr="004C0CBA" w:rsidRDefault="00BB7C9F" w:rsidP="00197F93">
            <w:pPr>
              <w:rPr>
                <w:rFonts w:ascii="Arial" w:hAnsi="Arial" w:cs="Arial"/>
              </w:rPr>
            </w:pPr>
            <w:r w:rsidRPr="004C0CBA">
              <w:rPr>
                <w:rFonts w:ascii="Arial" w:hAnsi="Arial" w:cs="Arial"/>
              </w:rPr>
              <w:t> 8606</w:t>
            </w:r>
          </w:p>
        </w:tc>
        <w:tc>
          <w:tcPr>
            <w:tcW w:w="96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7A1CCE" w:rsidRPr="004C0CBA">
              <w:rPr>
                <w:rFonts w:ascii="Arial" w:hAnsi="Arial" w:cs="Arial"/>
              </w:rPr>
              <w:t>9342</w:t>
            </w:r>
          </w:p>
        </w:tc>
        <w:tc>
          <w:tcPr>
            <w:tcW w:w="144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7A1CCE" w:rsidRPr="004C0CBA">
              <w:rPr>
                <w:rFonts w:ascii="Arial" w:hAnsi="Arial" w:cs="Arial"/>
              </w:rPr>
              <w:t>+736</w:t>
            </w:r>
          </w:p>
        </w:tc>
      </w:tr>
      <w:tr w:rsidR="00971904" w:rsidRPr="004C0CBA" w:rsidTr="00C308A8">
        <w:trPr>
          <w:trHeight w:val="255"/>
          <w:jc w:val="center"/>
        </w:trPr>
        <w:tc>
          <w:tcPr>
            <w:tcW w:w="5240" w:type="dxa"/>
            <w:tcBorders>
              <w:top w:val="nil"/>
              <w:left w:val="single" w:sz="4" w:space="0" w:color="auto"/>
              <w:bottom w:val="single" w:sz="4" w:space="0" w:color="auto"/>
              <w:right w:val="single" w:sz="4" w:space="0" w:color="auto"/>
            </w:tcBorders>
            <w:shd w:val="clear" w:color="auto" w:fill="auto"/>
            <w:vAlign w:val="center"/>
          </w:tcPr>
          <w:p w:rsidR="00971904" w:rsidRPr="004C0CBA" w:rsidRDefault="00971904" w:rsidP="00C308A8">
            <w:pPr>
              <w:rPr>
                <w:rFonts w:ascii="Arial" w:hAnsi="Arial" w:cs="Arial"/>
              </w:rPr>
            </w:pPr>
            <w:r w:rsidRPr="004C0CBA">
              <w:rPr>
                <w:rFonts w:ascii="Arial" w:hAnsi="Arial" w:cs="Arial"/>
              </w:rPr>
              <w:t>Количество культурно-просветительных мероприятий (по паспортам)</w:t>
            </w:r>
          </w:p>
        </w:tc>
        <w:tc>
          <w:tcPr>
            <w:tcW w:w="980" w:type="dxa"/>
            <w:tcBorders>
              <w:top w:val="nil"/>
              <w:left w:val="nil"/>
              <w:bottom w:val="single" w:sz="4" w:space="0" w:color="auto"/>
              <w:right w:val="single" w:sz="4" w:space="0" w:color="auto"/>
            </w:tcBorders>
            <w:shd w:val="clear" w:color="auto" w:fill="auto"/>
            <w:noWrap/>
            <w:vAlign w:val="bottom"/>
          </w:tcPr>
          <w:p w:rsidR="00971904" w:rsidRPr="004C0CBA" w:rsidRDefault="00BB7C9F" w:rsidP="00C308A8">
            <w:pPr>
              <w:rPr>
                <w:rFonts w:ascii="Arial" w:hAnsi="Arial" w:cs="Arial"/>
              </w:rPr>
            </w:pPr>
            <w:r w:rsidRPr="004C0CBA">
              <w:rPr>
                <w:rFonts w:ascii="Arial" w:hAnsi="Arial" w:cs="Arial"/>
              </w:rPr>
              <w:t>356</w:t>
            </w:r>
          </w:p>
        </w:tc>
        <w:tc>
          <w:tcPr>
            <w:tcW w:w="96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D002CF" w:rsidRPr="004C0CBA">
              <w:rPr>
                <w:rFonts w:ascii="Arial" w:hAnsi="Arial" w:cs="Arial"/>
              </w:rPr>
              <w:t>438</w:t>
            </w:r>
          </w:p>
        </w:tc>
        <w:tc>
          <w:tcPr>
            <w:tcW w:w="1440" w:type="dxa"/>
            <w:tcBorders>
              <w:top w:val="nil"/>
              <w:left w:val="nil"/>
              <w:bottom w:val="single" w:sz="4" w:space="0" w:color="auto"/>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C76D67" w:rsidRPr="004C0CBA">
              <w:rPr>
                <w:rFonts w:ascii="Arial" w:hAnsi="Arial" w:cs="Arial"/>
              </w:rPr>
              <w:t>+82</w:t>
            </w:r>
          </w:p>
        </w:tc>
      </w:tr>
      <w:tr w:rsidR="00971904" w:rsidRPr="004C0CBA" w:rsidTr="00C308A8">
        <w:trPr>
          <w:trHeight w:val="510"/>
          <w:jc w:val="center"/>
        </w:trPr>
        <w:tc>
          <w:tcPr>
            <w:tcW w:w="5240" w:type="dxa"/>
            <w:tcBorders>
              <w:top w:val="nil"/>
              <w:left w:val="single" w:sz="4" w:space="0" w:color="auto"/>
              <w:bottom w:val="nil"/>
              <w:right w:val="single" w:sz="4" w:space="0" w:color="auto"/>
            </w:tcBorders>
            <w:shd w:val="clear" w:color="auto" w:fill="auto"/>
            <w:vAlign w:val="center"/>
          </w:tcPr>
          <w:p w:rsidR="00971904" w:rsidRPr="004C0CBA" w:rsidRDefault="00971904" w:rsidP="00C308A8">
            <w:pPr>
              <w:rPr>
                <w:rFonts w:ascii="Arial" w:hAnsi="Arial" w:cs="Arial"/>
              </w:rPr>
            </w:pPr>
            <w:r w:rsidRPr="004C0CBA">
              <w:rPr>
                <w:rFonts w:ascii="Arial" w:hAnsi="Arial" w:cs="Arial"/>
              </w:rPr>
              <w:t>Количество посещений библиотеки удаленно, через сеть Интернет</w:t>
            </w:r>
          </w:p>
        </w:tc>
        <w:tc>
          <w:tcPr>
            <w:tcW w:w="980" w:type="dxa"/>
            <w:tcBorders>
              <w:top w:val="nil"/>
              <w:left w:val="nil"/>
              <w:bottom w:val="nil"/>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3D5A6C" w:rsidRPr="004C0CBA">
              <w:rPr>
                <w:rFonts w:ascii="Arial" w:hAnsi="Arial" w:cs="Arial"/>
              </w:rPr>
              <w:t xml:space="preserve"> </w:t>
            </w:r>
          </w:p>
          <w:p w:rsidR="00A03E2D" w:rsidRPr="004C0CBA" w:rsidRDefault="003D5A6C" w:rsidP="003D5A6C">
            <w:pPr>
              <w:rPr>
                <w:rFonts w:ascii="Arial" w:hAnsi="Arial" w:cs="Arial"/>
              </w:rPr>
            </w:pPr>
            <w:r w:rsidRPr="004C0CBA">
              <w:rPr>
                <w:rFonts w:ascii="Arial" w:hAnsi="Arial" w:cs="Arial"/>
              </w:rPr>
              <w:t xml:space="preserve">433 </w:t>
            </w:r>
          </w:p>
        </w:tc>
        <w:tc>
          <w:tcPr>
            <w:tcW w:w="960" w:type="dxa"/>
            <w:tcBorders>
              <w:top w:val="nil"/>
              <w:left w:val="nil"/>
              <w:bottom w:val="nil"/>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3D5A6C" w:rsidRPr="004C0CBA">
              <w:rPr>
                <w:rFonts w:ascii="Arial" w:hAnsi="Arial" w:cs="Arial"/>
              </w:rPr>
              <w:t>671</w:t>
            </w:r>
          </w:p>
        </w:tc>
        <w:tc>
          <w:tcPr>
            <w:tcW w:w="1440" w:type="dxa"/>
            <w:tcBorders>
              <w:top w:val="nil"/>
              <w:left w:val="nil"/>
              <w:bottom w:val="nil"/>
              <w:right w:val="single" w:sz="4" w:space="0" w:color="auto"/>
            </w:tcBorders>
            <w:shd w:val="clear" w:color="auto" w:fill="auto"/>
            <w:noWrap/>
            <w:vAlign w:val="bottom"/>
          </w:tcPr>
          <w:p w:rsidR="00971904" w:rsidRPr="004C0CBA" w:rsidRDefault="00971904" w:rsidP="00C308A8">
            <w:pPr>
              <w:rPr>
                <w:rFonts w:ascii="Arial" w:hAnsi="Arial" w:cs="Arial"/>
              </w:rPr>
            </w:pPr>
            <w:r w:rsidRPr="004C0CBA">
              <w:rPr>
                <w:rFonts w:ascii="Arial" w:hAnsi="Arial" w:cs="Arial"/>
              </w:rPr>
              <w:t> </w:t>
            </w:r>
            <w:r w:rsidR="003D5A6C" w:rsidRPr="004C0CBA">
              <w:rPr>
                <w:rFonts w:ascii="Arial" w:hAnsi="Arial" w:cs="Arial"/>
              </w:rPr>
              <w:t>+238</w:t>
            </w:r>
          </w:p>
        </w:tc>
      </w:tr>
      <w:tr w:rsidR="00971904" w:rsidRPr="004C0CBA" w:rsidTr="00C308A8">
        <w:trPr>
          <w:trHeight w:val="510"/>
          <w:jc w:val="center"/>
        </w:trPr>
        <w:tc>
          <w:tcPr>
            <w:tcW w:w="5240" w:type="dxa"/>
            <w:tcBorders>
              <w:top w:val="nil"/>
              <w:left w:val="single" w:sz="4" w:space="0" w:color="auto"/>
              <w:bottom w:val="single" w:sz="4" w:space="0" w:color="auto"/>
              <w:right w:val="single" w:sz="4" w:space="0" w:color="auto"/>
            </w:tcBorders>
            <w:shd w:val="clear" w:color="auto" w:fill="auto"/>
            <w:vAlign w:val="center"/>
          </w:tcPr>
          <w:p w:rsidR="00971904" w:rsidRPr="004C0CBA" w:rsidRDefault="00971904" w:rsidP="00C308A8">
            <w:pPr>
              <w:rPr>
                <w:rFonts w:ascii="Arial" w:hAnsi="Arial" w:cs="Arial"/>
              </w:rPr>
            </w:pPr>
            <w:r w:rsidRPr="004C0CBA">
              <w:rPr>
                <w:rFonts w:ascii="Arial" w:hAnsi="Arial" w:cs="Arial"/>
              </w:rPr>
              <w:t>Количество обращений к библиотеке удаленных пользователей</w:t>
            </w:r>
          </w:p>
        </w:tc>
        <w:tc>
          <w:tcPr>
            <w:tcW w:w="980" w:type="dxa"/>
            <w:tcBorders>
              <w:top w:val="nil"/>
              <w:left w:val="nil"/>
              <w:bottom w:val="single" w:sz="4" w:space="0" w:color="auto"/>
              <w:right w:val="single" w:sz="4" w:space="0" w:color="auto"/>
            </w:tcBorders>
            <w:shd w:val="clear" w:color="auto" w:fill="auto"/>
            <w:noWrap/>
            <w:vAlign w:val="bottom"/>
          </w:tcPr>
          <w:p w:rsidR="00971904" w:rsidRPr="004C0CBA" w:rsidRDefault="00A03E2D" w:rsidP="00C308A8">
            <w:pPr>
              <w:rPr>
                <w:rFonts w:ascii="Arial" w:hAnsi="Arial" w:cs="Arial"/>
              </w:rPr>
            </w:pPr>
            <w:r w:rsidRPr="004C0CBA">
              <w:rPr>
                <w:rFonts w:ascii="Arial" w:hAnsi="Arial" w:cs="Arial"/>
              </w:rPr>
              <w:t>6373</w:t>
            </w:r>
          </w:p>
        </w:tc>
        <w:tc>
          <w:tcPr>
            <w:tcW w:w="960" w:type="dxa"/>
            <w:tcBorders>
              <w:top w:val="nil"/>
              <w:left w:val="nil"/>
              <w:bottom w:val="single" w:sz="4" w:space="0" w:color="auto"/>
              <w:right w:val="single" w:sz="4" w:space="0" w:color="auto"/>
            </w:tcBorders>
            <w:shd w:val="clear" w:color="auto" w:fill="auto"/>
            <w:noWrap/>
            <w:vAlign w:val="bottom"/>
          </w:tcPr>
          <w:p w:rsidR="00971904" w:rsidRPr="004C0CBA" w:rsidRDefault="00367CE1" w:rsidP="00C308A8">
            <w:pPr>
              <w:rPr>
                <w:rFonts w:ascii="Arial" w:hAnsi="Arial" w:cs="Arial"/>
              </w:rPr>
            </w:pPr>
            <w:r w:rsidRPr="004C0CBA">
              <w:rPr>
                <w:rFonts w:ascii="Arial" w:hAnsi="Arial" w:cs="Arial"/>
              </w:rPr>
              <w:t>4656</w:t>
            </w:r>
          </w:p>
        </w:tc>
        <w:tc>
          <w:tcPr>
            <w:tcW w:w="1440" w:type="dxa"/>
            <w:tcBorders>
              <w:top w:val="nil"/>
              <w:left w:val="nil"/>
              <w:bottom w:val="single" w:sz="4" w:space="0" w:color="auto"/>
              <w:right w:val="single" w:sz="4" w:space="0" w:color="auto"/>
            </w:tcBorders>
            <w:shd w:val="clear" w:color="auto" w:fill="auto"/>
            <w:noWrap/>
            <w:vAlign w:val="bottom"/>
          </w:tcPr>
          <w:p w:rsidR="00971904" w:rsidRPr="004C0CBA" w:rsidRDefault="00367CE1" w:rsidP="00C308A8">
            <w:pPr>
              <w:rPr>
                <w:rFonts w:ascii="Arial" w:hAnsi="Arial" w:cs="Arial"/>
              </w:rPr>
            </w:pPr>
            <w:r w:rsidRPr="004C0CBA">
              <w:rPr>
                <w:rFonts w:ascii="Arial" w:hAnsi="Arial" w:cs="Arial"/>
              </w:rPr>
              <w:t xml:space="preserve">- </w:t>
            </w:r>
            <w:r w:rsidR="00247CD2" w:rsidRPr="004C0CBA">
              <w:rPr>
                <w:rFonts w:ascii="Arial" w:hAnsi="Arial" w:cs="Arial"/>
              </w:rPr>
              <w:t>1717</w:t>
            </w:r>
          </w:p>
        </w:tc>
      </w:tr>
    </w:tbl>
    <w:p w:rsidR="00971904" w:rsidRPr="004C0CBA" w:rsidRDefault="00971904" w:rsidP="00971904">
      <w:pPr>
        <w:pStyle w:val="Style8"/>
        <w:widowControl/>
        <w:spacing w:line="274" w:lineRule="exact"/>
        <w:ind w:left="691" w:firstLine="0"/>
        <w:jc w:val="center"/>
        <w:rPr>
          <w:rStyle w:val="FontStyle18"/>
          <w:rFonts w:ascii="Arial" w:hAnsi="Arial" w:cs="Arial"/>
          <w:sz w:val="24"/>
          <w:szCs w:val="24"/>
        </w:rPr>
      </w:pPr>
    </w:p>
    <w:p w:rsidR="00971904" w:rsidRPr="004C0CBA" w:rsidRDefault="00971904" w:rsidP="005563E3">
      <w:pPr>
        <w:pStyle w:val="Style8"/>
        <w:widowControl/>
        <w:spacing w:line="240" w:lineRule="auto"/>
        <w:ind w:firstLine="715"/>
        <w:rPr>
          <w:rStyle w:val="FontStyle18"/>
          <w:rFonts w:ascii="Arial" w:hAnsi="Arial" w:cs="Arial"/>
          <w:sz w:val="24"/>
          <w:szCs w:val="24"/>
        </w:rPr>
      </w:pPr>
      <w:r w:rsidRPr="004C0CBA">
        <w:rPr>
          <w:rStyle w:val="FontStyle15"/>
          <w:rFonts w:ascii="Arial" w:hAnsi="Arial" w:cs="Arial"/>
          <w:sz w:val="24"/>
          <w:szCs w:val="24"/>
        </w:rPr>
        <w:t xml:space="preserve">Относительные показатели </w:t>
      </w:r>
      <w:r w:rsidRPr="004C0CBA">
        <w:rPr>
          <w:rStyle w:val="FontStyle18"/>
          <w:rFonts w:ascii="Arial" w:hAnsi="Arial" w:cs="Arial"/>
          <w:sz w:val="24"/>
          <w:szCs w:val="24"/>
        </w:rPr>
        <w:t xml:space="preserve">деятельности </w:t>
      </w:r>
      <w:proofErr w:type="gramStart"/>
      <w:r w:rsidRPr="004C0CBA">
        <w:rPr>
          <w:rStyle w:val="FontStyle18"/>
          <w:rFonts w:ascii="Arial" w:hAnsi="Arial" w:cs="Arial"/>
          <w:sz w:val="24"/>
          <w:szCs w:val="24"/>
        </w:rPr>
        <w:t>муниципальных</w:t>
      </w:r>
      <w:proofErr w:type="gramEnd"/>
      <w:r w:rsidRPr="004C0CBA">
        <w:rPr>
          <w:rStyle w:val="FontStyle18"/>
          <w:rFonts w:ascii="Arial" w:hAnsi="Arial" w:cs="Arial"/>
          <w:sz w:val="24"/>
          <w:szCs w:val="24"/>
        </w:rPr>
        <w:t xml:space="preserve"> библиотек: читаемость</w:t>
      </w:r>
      <w:r w:rsidR="009209D0" w:rsidRPr="004C0CBA">
        <w:rPr>
          <w:rStyle w:val="FontStyle18"/>
          <w:rFonts w:ascii="Arial" w:hAnsi="Arial" w:cs="Arial"/>
          <w:sz w:val="24"/>
          <w:szCs w:val="24"/>
        </w:rPr>
        <w:t xml:space="preserve"> </w:t>
      </w:r>
      <w:r w:rsidR="00126A94" w:rsidRPr="004C0CBA">
        <w:rPr>
          <w:rStyle w:val="FontStyle18"/>
          <w:rFonts w:ascii="Arial" w:hAnsi="Arial" w:cs="Arial"/>
          <w:sz w:val="24"/>
          <w:szCs w:val="24"/>
        </w:rPr>
        <w:t>–</w:t>
      </w:r>
      <w:r w:rsidR="009209D0" w:rsidRPr="004C0CBA">
        <w:rPr>
          <w:rStyle w:val="FontStyle18"/>
          <w:rFonts w:ascii="Arial" w:hAnsi="Arial" w:cs="Arial"/>
          <w:sz w:val="24"/>
          <w:szCs w:val="24"/>
        </w:rPr>
        <w:t xml:space="preserve"> </w:t>
      </w:r>
      <w:r w:rsidR="00126A94" w:rsidRPr="004C0CBA">
        <w:rPr>
          <w:rStyle w:val="FontStyle18"/>
          <w:rFonts w:ascii="Arial" w:hAnsi="Arial" w:cs="Arial"/>
          <w:sz w:val="24"/>
          <w:szCs w:val="24"/>
        </w:rPr>
        <w:t>30,</w:t>
      </w:r>
      <w:r w:rsidR="009209D0" w:rsidRPr="004C0CBA">
        <w:rPr>
          <w:rStyle w:val="FontStyle18"/>
          <w:rFonts w:ascii="Arial" w:hAnsi="Arial" w:cs="Arial"/>
          <w:sz w:val="24"/>
          <w:szCs w:val="24"/>
        </w:rPr>
        <w:t xml:space="preserve">  </w:t>
      </w:r>
      <w:r w:rsidRPr="004C0CBA">
        <w:rPr>
          <w:rStyle w:val="FontStyle18"/>
          <w:rFonts w:ascii="Arial" w:hAnsi="Arial" w:cs="Arial"/>
          <w:sz w:val="24"/>
          <w:szCs w:val="24"/>
        </w:rPr>
        <w:t>, посещаемость</w:t>
      </w:r>
      <w:r w:rsidR="009209D0" w:rsidRPr="004C0CBA">
        <w:rPr>
          <w:rStyle w:val="FontStyle18"/>
          <w:rFonts w:ascii="Arial" w:hAnsi="Arial" w:cs="Arial"/>
          <w:sz w:val="24"/>
          <w:szCs w:val="24"/>
        </w:rPr>
        <w:t xml:space="preserve"> </w:t>
      </w:r>
      <w:r w:rsidR="00126A94" w:rsidRPr="004C0CBA">
        <w:rPr>
          <w:rStyle w:val="FontStyle18"/>
          <w:rFonts w:ascii="Arial" w:hAnsi="Arial" w:cs="Arial"/>
          <w:sz w:val="24"/>
          <w:szCs w:val="24"/>
        </w:rPr>
        <w:t>– 12,5</w:t>
      </w:r>
      <w:r w:rsidR="009209D0" w:rsidRPr="004C0CBA">
        <w:rPr>
          <w:rStyle w:val="FontStyle18"/>
          <w:rFonts w:ascii="Arial" w:hAnsi="Arial" w:cs="Arial"/>
          <w:sz w:val="24"/>
          <w:szCs w:val="24"/>
        </w:rPr>
        <w:t xml:space="preserve">  </w:t>
      </w:r>
      <w:r w:rsidRPr="004C0CBA">
        <w:rPr>
          <w:rStyle w:val="FontStyle18"/>
          <w:rFonts w:ascii="Arial" w:hAnsi="Arial" w:cs="Arial"/>
          <w:sz w:val="24"/>
          <w:szCs w:val="24"/>
        </w:rPr>
        <w:t>, обращаемость</w:t>
      </w:r>
      <w:r w:rsidR="009209D0" w:rsidRPr="004C0CBA">
        <w:rPr>
          <w:rStyle w:val="FontStyle18"/>
          <w:rFonts w:ascii="Arial" w:hAnsi="Arial" w:cs="Arial"/>
          <w:sz w:val="24"/>
          <w:szCs w:val="24"/>
        </w:rPr>
        <w:t xml:space="preserve">- </w:t>
      </w:r>
      <w:r w:rsidR="00126A94" w:rsidRPr="004C0CBA">
        <w:rPr>
          <w:rStyle w:val="FontStyle18"/>
          <w:rFonts w:ascii="Arial" w:hAnsi="Arial" w:cs="Arial"/>
          <w:sz w:val="24"/>
          <w:szCs w:val="24"/>
        </w:rPr>
        <w:t>1,3</w:t>
      </w:r>
      <w:r w:rsidR="009209D0" w:rsidRPr="004C0CBA">
        <w:rPr>
          <w:rStyle w:val="FontStyle18"/>
          <w:rFonts w:ascii="Arial" w:hAnsi="Arial" w:cs="Arial"/>
          <w:sz w:val="24"/>
          <w:szCs w:val="24"/>
        </w:rPr>
        <w:t xml:space="preserve">  </w:t>
      </w:r>
      <w:r w:rsidR="00126A94" w:rsidRPr="004C0CBA">
        <w:rPr>
          <w:rStyle w:val="FontStyle18"/>
          <w:rFonts w:ascii="Arial" w:hAnsi="Arial" w:cs="Arial"/>
          <w:sz w:val="24"/>
          <w:szCs w:val="24"/>
        </w:rPr>
        <w:t xml:space="preserve">, документообеспеченность  </w:t>
      </w:r>
      <w:r w:rsidRPr="004C0CBA">
        <w:rPr>
          <w:rStyle w:val="FontStyle18"/>
          <w:rFonts w:ascii="Arial" w:hAnsi="Arial" w:cs="Arial"/>
          <w:sz w:val="24"/>
          <w:szCs w:val="24"/>
        </w:rPr>
        <w:t>на читателя</w:t>
      </w:r>
      <w:r w:rsidR="00126A94" w:rsidRPr="004C0CBA">
        <w:rPr>
          <w:rStyle w:val="FontStyle18"/>
          <w:rFonts w:ascii="Arial" w:hAnsi="Arial" w:cs="Arial"/>
          <w:sz w:val="24"/>
          <w:szCs w:val="24"/>
        </w:rPr>
        <w:t xml:space="preserve"> -23, на жителя</w:t>
      </w:r>
      <w:r w:rsidR="009209D0" w:rsidRPr="004C0CBA">
        <w:rPr>
          <w:rStyle w:val="FontStyle18"/>
          <w:rFonts w:ascii="Arial" w:hAnsi="Arial" w:cs="Arial"/>
          <w:sz w:val="24"/>
          <w:szCs w:val="24"/>
        </w:rPr>
        <w:t xml:space="preserve"> -</w:t>
      </w:r>
      <w:r w:rsidR="00126A94" w:rsidRPr="004C0CBA">
        <w:rPr>
          <w:rStyle w:val="FontStyle18"/>
          <w:rFonts w:ascii="Arial" w:hAnsi="Arial" w:cs="Arial"/>
          <w:sz w:val="24"/>
          <w:szCs w:val="24"/>
        </w:rPr>
        <w:t>15</w:t>
      </w:r>
      <w:r w:rsidR="009209D0" w:rsidRPr="004C0CBA">
        <w:rPr>
          <w:rStyle w:val="FontStyle18"/>
          <w:rFonts w:ascii="Arial" w:hAnsi="Arial" w:cs="Arial"/>
          <w:sz w:val="24"/>
          <w:szCs w:val="24"/>
        </w:rPr>
        <w:t xml:space="preserve"> </w:t>
      </w:r>
      <w:r w:rsidRPr="004C0CBA">
        <w:rPr>
          <w:rStyle w:val="FontStyle18"/>
          <w:rFonts w:ascii="Arial" w:hAnsi="Arial" w:cs="Arial"/>
          <w:sz w:val="24"/>
          <w:szCs w:val="24"/>
        </w:rPr>
        <w:t>.</w:t>
      </w:r>
    </w:p>
    <w:p w:rsidR="00971904" w:rsidRPr="004C0CBA" w:rsidRDefault="00971904" w:rsidP="005563E3">
      <w:pPr>
        <w:pStyle w:val="Style8"/>
        <w:widowControl/>
        <w:spacing w:line="240" w:lineRule="auto"/>
        <w:ind w:firstLine="701"/>
        <w:rPr>
          <w:rFonts w:ascii="Arial" w:hAnsi="Arial" w:cs="Arial"/>
          <w:color w:val="FF6600"/>
        </w:rPr>
      </w:pPr>
      <w:r w:rsidRPr="004C0CBA">
        <w:rPr>
          <w:rStyle w:val="FontStyle15"/>
          <w:rFonts w:ascii="Arial" w:hAnsi="Arial" w:cs="Arial"/>
          <w:sz w:val="24"/>
          <w:szCs w:val="24"/>
        </w:rPr>
        <w:t xml:space="preserve">Экономические показатели: </w:t>
      </w:r>
      <w:r w:rsidRPr="004C0CBA">
        <w:rPr>
          <w:rStyle w:val="FontStyle18"/>
          <w:rFonts w:ascii="Arial" w:hAnsi="Arial" w:cs="Arial"/>
          <w:sz w:val="24"/>
          <w:szCs w:val="24"/>
        </w:rPr>
        <w:t>расходы на обслуживание одного пользователя</w:t>
      </w:r>
      <w:r w:rsidR="004F7D50" w:rsidRPr="004C0CBA">
        <w:rPr>
          <w:rStyle w:val="FontStyle18"/>
          <w:rFonts w:ascii="Arial" w:hAnsi="Arial" w:cs="Arial"/>
          <w:sz w:val="24"/>
          <w:szCs w:val="24"/>
        </w:rPr>
        <w:t xml:space="preserve"> -  </w:t>
      </w:r>
      <w:r w:rsidR="00050271" w:rsidRPr="004C0CBA">
        <w:rPr>
          <w:rStyle w:val="FontStyle18"/>
          <w:rFonts w:ascii="Arial" w:hAnsi="Arial" w:cs="Arial"/>
          <w:sz w:val="24"/>
          <w:szCs w:val="24"/>
        </w:rPr>
        <w:t xml:space="preserve">1107руб., </w:t>
      </w:r>
      <w:r w:rsidRPr="004C0CBA">
        <w:rPr>
          <w:rStyle w:val="FontStyle18"/>
          <w:rFonts w:ascii="Arial" w:hAnsi="Arial" w:cs="Arial"/>
          <w:sz w:val="24"/>
          <w:szCs w:val="24"/>
        </w:rPr>
        <w:t xml:space="preserve"> одно посещение</w:t>
      </w:r>
      <w:r w:rsidR="004F7D50" w:rsidRPr="004C0CBA">
        <w:rPr>
          <w:rStyle w:val="FontStyle18"/>
          <w:rFonts w:ascii="Arial" w:hAnsi="Arial" w:cs="Arial"/>
          <w:sz w:val="24"/>
          <w:szCs w:val="24"/>
        </w:rPr>
        <w:t xml:space="preserve"> </w:t>
      </w:r>
      <w:r w:rsidR="00050271" w:rsidRPr="004C0CBA">
        <w:rPr>
          <w:rStyle w:val="FontStyle18"/>
          <w:rFonts w:ascii="Arial" w:hAnsi="Arial" w:cs="Arial"/>
          <w:sz w:val="24"/>
          <w:szCs w:val="24"/>
        </w:rPr>
        <w:t>–</w:t>
      </w:r>
      <w:r w:rsidR="004F7D50" w:rsidRPr="004C0CBA">
        <w:rPr>
          <w:rStyle w:val="FontStyle18"/>
          <w:rFonts w:ascii="Arial" w:hAnsi="Arial" w:cs="Arial"/>
          <w:sz w:val="24"/>
          <w:szCs w:val="24"/>
        </w:rPr>
        <w:t xml:space="preserve"> </w:t>
      </w:r>
      <w:r w:rsidR="00050271" w:rsidRPr="004C0CBA">
        <w:rPr>
          <w:rStyle w:val="FontStyle18"/>
          <w:rFonts w:ascii="Arial" w:hAnsi="Arial" w:cs="Arial"/>
          <w:sz w:val="24"/>
          <w:szCs w:val="24"/>
        </w:rPr>
        <w:t>88,4</w:t>
      </w:r>
      <w:r w:rsidRPr="004C0CBA">
        <w:rPr>
          <w:rStyle w:val="FontStyle18"/>
          <w:rFonts w:ascii="Arial" w:hAnsi="Arial" w:cs="Arial"/>
          <w:sz w:val="24"/>
          <w:szCs w:val="24"/>
        </w:rPr>
        <w:t>,</w:t>
      </w:r>
      <w:r w:rsidR="00050271" w:rsidRPr="004C0CBA">
        <w:rPr>
          <w:rStyle w:val="FontStyle18"/>
          <w:rFonts w:ascii="Arial" w:hAnsi="Arial" w:cs="Arial"/>
          <w:sz w:val="24"/>
          <w:szCs w:val="24"/>
        </w:rPr>
        <w:t xml:space="preserve"> руб.,</w:t>
      </w:r>
      <w:r w:rsidRPr="004C0CBA">
        <w:rPr>
          <w:rStyle w:val="FontStyle18"/>
          <w:rFonts w:ascii="Arial" w:hAnsi="Arial" w:cs="Arial"/>
          <w:sz w:val="24"/>
          <w:szCs w:val="24"/>
        </w:rPr>
        <w:t xml:space="preserve"> одну документовыдачу</w:t>
      </w:r>
      <w:r w:rsidR="004F7D50" w:rsidRPr="004C0CBA">
        <w:rPr>
          <w:rStyle w:val="FontStyle18"/>
          <w:rFonts w:ascii="Arial" w:hAnsi="Arial" w:cs="Arial"/>
          <w:sz w:val="24"/>
          <w:szCs w:val="24"/>
        </w:rPr>
        <w:t xml:space="preserve">  -</w:t>
      </w:r>
      <w:r w:rsidR="00050271" w:rsidRPr="004C0CBA">
        <w:rPr>
          <w:rStyle w:val="FontStyle18"/>
          <w:rFonts w:ascii="Arial" w:hAnsi="Arial" w:cs="Arial"/>
          <w:sz w:val="24"/>
          <w:szCs w:val="24"/>
        </w:rPr>
        <w:t xml:space="preserve"> 36,7руб.</w:t>
      </w:r>
    </w:p>
    <w:p w:rsidR="00971904" w:rsidRPr="004C0CBA" w:rsidRDefault="00971904" w:rsidP="005563E3">
      <w:pPr>
        <w:ind w:firstLine="709"/>
        <w:jc w:val="both"/>
        <w:rPr>
          <w:rFonts w:ascii="Arial" w:hAnsi="Arial" w:cs="Arial"/>
        </w:rPr>
      </w:pPr>
      <w:r w:rsidRPr="004C0CBA">
        <w:rPr>
          <w:rFonts w:ascii="Arial" w:hAnsi="Arial" w:cs="Arial"/>
        </w:rPr>
        <w:t>3.3. Оказание платных услуг:</w:t>
      </w:r>
    </w:p>
    <w:p w:rsidR="00023E22" w:rsidRPr="004C0CBA" w:rsidRDefault="00971904" w:rsidP="005563E3">
      <w:pPr>
        <w:ind w:firstLine="709"/>
        <w:jc w:val="both"/>
        <w:rPr>
          <w:rFonts w:ascii="Arial" w:hAnsi="Arial" w:cs="Arial"/>
        </w:rPr>
      </w:pPr>
      <w:r w:rsidRPr="004C0CBA">
        <w:rPr>
          <w:rFonts w:ascii="Arial" w:hAnsi="Arial" w:cs="Arial"/>
        </w:rPr>
        <w:t xml:space="preserve">- </w:t>
      </w:r>
      <w:r w:rsidR="00023E22" w:rsidRPr="004C0CBA">
        <w:rPr>
          <w:rFonts w:ascii="Arial" w:hAnsi="Arial" w:cs="Arial"/>
        </w:rPr>
        <w:t xml:space="preserve">виды наиболее востребованных услуг: </w:t>
      </w:r>
      <w:r w:rsidR="00151EB5" w:rsidRPr="004C0CBA">
        <w:rPr>
          <w:rFonts w:ascii="Arial" w:hAnsi="Arial" w:cs="Arial"/>
        </w:rPr>
        <w:t>ксерокопирование,</w:t>
      </w:r>
      <w:r w:rsidR="00023E22" w:rsidRPr="004C0CBA">
        <w:rPr>
          <w:rFonts w:ascii="Arial" w:hAnsi="Arial" w:cs="Arial"/>
        </w:rPr>
        <w:t xml:space="preserve"> аренда помещения</w:t>
      </w:r>
      <w:r w:rsidR="004E74E6" w:rsidRPr="004C0CBA">
        <w:rPr>
          <w:rFonts w:ascii="Arial" w:hAnsi="Arial" w:cs="Arial"/>
        </w:rPr>
        <w:t>.</w:t>
      </w:r>
    </w:p>
    <w:p w:rsidR="00971904" w:rsidRPr="004C0CBA" w:rsidRDefault="00971904" w:rsidP="005563E3">
      <w:pPr>
        <w:ind w:firstLine="709"/>
        <w:jc w:val="both"/>
        <w:rPr>
          <w:rFonts w:ascii="Arial" w:hAnsi="Arial" w:cs="Arial"/>
        </w:rPr>
      </w:pPr>
      <w:r w:rsidRPr="004C0CBA">
        <w:rPr>
          <w:rFonts w:ascii="Arial" w:hAnsi="Arial" w:cs="Arial"/>
        </w:rPr>
        <w:t xml:space="preserve">- сумма за год </w:t>
      </w:r>
      <w:r w:rsidR="004E74E6" w:rsidRPr="004C0CBA">
        <w:rPr>
          <w:rFonts w:ascii="Arial" w:hAnsi="Arial" w:cs="Arial"/>
        </w:rPr>
        <w:t>–</w:t>
      </w:r>
      <w:r w:rsidRPr="004C0CBA">
        <w:rPr>
          <w:rFonts w:ascii="Arial" w:hAnsi="Arial" w:cs="Arial"/>
        </w:rPr>
        <w:t xml:space="preserve"> </w:t>
      </w:r>
      <w:r w:rsidR="004E74E6" w:rsidRPr="004C0CBA">
        <w:rPr>
          <w:rFonts w:ascii="Arial" w:hAnsi="Arial" w:cs="Arial"/>
        </w:rPr>
        <w:t>4000 руб</w:t>
      </w:r>
      <w:r w:rsidRPr="004C0CBA">
        <w:rPr>
          <w:rFonts w:ascii="Arial" w:hAnsi="Arial" w:cs="Arial"/>
        </w:rPr>
        <w:t>.</w:t>
      </w:r>
    </w:p>
    <w:p w:rsidR="00971904" w:rsidRPr="004C0CBA" w:rsidRDefault="00971904" w:rsidP="005563E3">
      <w:pPr>
        <w:ind w:firstLine="709"/>
        <w:jc w:val="both"/>
        <w:rPr>
          <w:rFonts w:ascii="Arial" w:hAnsi="Arial" w:cs="Arial"/>
          <w:b/>
        </w:rPr>
      </w:pPr>
      <w:r w:rsidRPr="004C0CBA">
        <w:rPr>
          <w:rFonts w:ascii="Arial" w:hAnsi="Arial" w:cs="Arial"/>
          <w:b/>
        </w:rPr>
        <w:lastRenderedPageBreak/>
        <w:t>3.4. Краткие выводы по разделу. Основные тенденции в изменении потребностей пользователей в информационно-библиотечном обслуживании и их удовлетворение.</w:t>
      </w:r>
    </w:p>
    <w:p w:rsidR="000273C4" w:rsidRPr="004C0CBA" w:rsidRDefault="0001557C" w:rsidP="000273C4">
      <w:pPr>
        <w:pStyle w:val="Style8"/>
        <w:widowControl/>
        <w:spacing w:line="274" w:lineRule="exact"/>
        <w:rPr>
          <w:rFonts w:ascii="Arial" w:hAnsi="Arial" w:cs="Arial"/>
        </w:rPr>
      </w:pPr>
      <w:r w:rsidRPr="004C0CBA">
        <w:rPr>
          <w:rFonts w:ascii="Arial" w:hAnsi="Arial" w:cs="Arial"/>
        </w:rPr>
        <w:t xml:space="preserve">              Библиотеки МБУК МБО организуют свою деятельность, учитывая основные группы пользователей, с которыми они работают, и виды услуг, которые они могут предоставить. Для обслуживания пользователей все шире используются возможности Интернет. Существенных изменений в качественном составе пользователей по сравнению с прошлым годом не произошло. </w:t>
      </w:r>
      <w:r w:rsidR="000273C4" w:rsidRPr="004C0CBA">
        <w:rPr>
          <w:rFonts w:ascii="Arial" w:hAnsi="Arial" w:cs="Arial"/>
          <w:color w:val="FF0000"/>
        </w:rPr>
        <w:t xml:space="preserve"> </w:t>
      </w:r>
      <w:r w:rsidR="000273C4" w:rsidRPr="004C0CBA">
        <w:rPr>
          <w:rStyle w:val="FontStyle18"/>
          <w:rFonts w:ascii="Arial" w:hAnsi="Arial" w:cs="Arial"/>
          <w:sz w:val="24"/>
          <w:szCs w:val="24"/>
        </w:rPr>
        <w:t xml:space="preserve">Муниципальное  задание библиотеками МБУК МБО – выполнено, </w:t>
      </w:r>
      <w:r w:rsidR="000273C4" w:rsidRPr="004C0CBA">
        <w:rPr>
          <w:rFonts w:ascii="Arial" w:hAnsi="Arial" w:cs="Arial"/>
          <w:i/>
          <w:iCs/>
        </w:rPr>
        <w:t xml:space="preserve">Относительные показатели деятельности библиотек  немного увеличились, </w:t>
      </w:r>
      <w:r w:rsidR="000273C4" w:rsidRPr="004C0CBA">
        <w:rPr>
          <w:rStyle w:val="FontStyle18"/>
          <w:rFonts w:ascii="Arial" w:hAnsi="Arial" w:cs="Arial"/>
          <w:sz w:val="24"/>
          <w:szCs w:val="24"/>
        </w:rPr>
        <w:t>но  население района уменьшается.     Процент охвата  библиотечным обслуживанием  составляет –  65%.</w:t>
      </w:r>
    </w:p>
    <w:p w:rsidR="000273C4" w:rsidRPr="004C0CBA" w:rsidRDefault="000273C4" w:rsidP="000273C4">
      <w:pPr>
        <w:shd w:val="clear" w:color="auto" w:fill="FDF8FF"/>
        <w:jc w:val="both"/>
        <w:rPr>
          <w:rFonts w:ascii="Arial" w:hAnsi="Arial" w:cs="Arial"/>
        </w:rPr>
      </w:pPr>
    </w:p>
    <w:p w:rsidR="00F03447" w:rsidRPr="004C0CBA" w:rsidRDefault="00F03447" w:rsidP="00F03447">
      <w:pPr>
        <w:ind w:firstLine="709"/>
        <w:jc w:val="center"/>
        <w:rPr>
          <w:rFonts w:ascii="Arial" w:hAnsi="Arial" w:cs="Arial"/>
        </w:rPr>
      </w:pPr>
      <w:r w:rsidRPr="004C0CBA">
        <w:rPr>
          <w:rFonts w:ascii="Arial" w:hAnsi="Arial" w:cs="Arial"/>
          <w:b/>
        </w:rPr>
        <w:t>4. Библиотечные фонды</w:t>
      </w:r>
    </w:p>
    <w:p w:rsidR="008E6405" w:rsidRPr="004C0CBA" w:rsidRDefault="00F03447" w:rsidP="008E6405">
      <w:pPr>
        <w:ind w:firstLine="709"/>
        <w:jc w:val="center"/>
        <w:rPr>
          <w:rFonts w:ascii="Arial" w:hAnsi="Arial" w:cs="Arial"/>
        </w:rPr>
      </w:pPr>
      <w:r w:rsidRPr="004C0CBA">
        <w:rPr>
          <w:rFonts w:ascii="Arial" w:hAnsi="Arial" w:cs="Arial"/>
        </w:rPr>
        <w:t>(формирование, использование, сохранность)</w:t>
      </w:r>
    </w:p>
    <w:p w:rsidR="008E6405" w:rsidRPr="004C0CBA" w:rsidRDefault="008E6405" w:rsidP="008E6405">
      <w:pPr>
        <w:ind w:firstLine="709"/>
        <w:jc w:val="both"/>
        <w:rPr>
          <w:rFonts w:ascii="Arial" w:hAnsi="Arial" w:cs="Arial"/>
          <w:b/>
        </w:rPr>
      </w:pPr>
    </w:p>
    <w:p w:rsidR="008E6405" w:rsidRPr="004C0CBA" w:rsidRDefault="008E6405" w:rsidP="00F159E4">
      <w:pPr>
        <w:pStyle w:val="31"/>
        <w:numPr>
          <w:ilvl w:val="0"/>
          <w:numId w:val="17"/>
        </w:numPr>
        <w:spacing w:after="200" w:line="276" w:lineRule="auto"/>
        <w:jc w:val="both"/>
        <w:rPr>
          <w:rFonts w:ascii="Arial" w:hAnsi="Arial" w:cs="Arial"/>
          <w:b/>
        </w:rPr>
      </w:pPr>
      <w:r w:rsidRPr="004C0CBA">
        <w:rPr>
          <w:rFonts w:ascii="Arial" w:hAnsi="Arial" w:cs="Arial"/>
          <w:b/>
        </w:rPr>
        <w:t>Объем фонда (экз.) – 116724.</w:t>
      </w:r>
    </w:p>
    <w:p w:rsidR="008E6405" w:rsidRPr="004C0CBA" w:rsidRDefault="008E6405" w:rsidP="00F159E4">
      <w:pPr>
        <w:pStyle w:val="31"/>
        <w:numPr>
          <w:ilvl w:val="0"/>
          <w:numId w:val="17"/>
        </w:numPr>
        <w:spacing w:after="200" w:line="276" w:lineRule="auto"/>
        <w:jc w:val="both"/>
        <w:rPr>
          <w:rFonts w:ascii="Arial" w:hAnsi="Arial" w:cs="Arial"/>
          <w:b/>
        </w:rPr>
      </w:pPr>
      <w:r w:rsidRPr="004C0CBA">
        <w:rPr>
          <w:rFonts w:ascii="Arial" w:hAnsi="Arial" w:cs="Arial"/>
          <w:b/>
        </w:rPr>
        <w:t>Поступило за отчетный период (экз.) – 1422.</w:t>
      </w:r>
    </w:p>
    <w:p w:rsidR="008E6405" w:rsidRPr="004C0CBA" w:rsidRDefault="008E6405" w:rsidP="00F159E4">
      <w:pPr>
        <w:pStyle w:val="31"/>
        <w:numPr>
          <w:ilvl w:val="0"/>
          <w:numId w:val="17"/>
        </w:numPr>
        <w:spacing w:after="200" w:line="276" w:lineRule="auto"/>
        <w:jc w:val="both"/>
        <w:rPr>
          <w:rFonts w:ascii="Arial" w:hAnsi="Arial" w:cs="Arial"/>
          <w:b/>
        </w:rPr>
      </w:pPr>
      <w:r w:rsidRPr="004C0CBA">
        <w:rPr>
          <w:rFonts w:ascii="Arial" w:hAnsi="Arial" w:cs="Arial"/>
          <w:b/>
        </w:rPr>
        <w:t>Выбыло за отчетный период (экз.) – 2480.</w:t>
      </w:r>
    </w:p>
    <w:p w:rsidR="008E6405" w:rsidRPr="004C0CBA" w:rsidRDefault="008E6405" w:rsidP="008E6405">
      <w:pPr>
        <w:ind w:firstLine="709"/>
        <w:jc w:val="both"/>
        <w:rPr>
          <w:rFonts w:ascii="Arial" w:hAnsi="Arial" w:cs="Arial"/>
        </w:rPr>
      </w:pPr>
      <w:r w:rsidRPr="004C0CBA">
        <w:rPr>
          <w:rFonts w:ascii="Arial" w:hAnsi="Arial" w:cs="Arial"/>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(на основе данных формы 6-НК).</w:t>
      </w:r>
    </w:p>
    <w:p w:rsidR="008E6405" w:rsidRPr="004C0CBA" w:rsidRDefault="008E6405" w:rsidP="008E6405">
      <w:pPr>
        <w:ind w:firstLine="709"/>
        <w:jc w:val="both"/>
        <w:rPr>
          <w:rFonts w:ascii="Arial" w:hAnsi="Arial" w:cs="Arial"/>
        </w:rPr>
      </w:pPr>
    </w:p>
    <w:p w:rsidR="008E6405" w:rsidRPr="004C0CBA" w:rsidRDefault="008E6405" w:rsidP="008E6405">
      <w:pPr>
        <w:spacing w:after="60"/>
        <w:jc w:val="center"/>
        <w:rPr>
          <w:rFonts w:ascii="Arial" w:hAnsi="Arial" w:cs="Arial"/>
        </w:rPr>
      </w:pPr>
      <w:r w:rsidRPr="004C0CBA">
        <w:rPr>
          <w:rFonts w:ascii="Arial" w:hAnsi="Arial" w:cs="Arial"/>
          <w:b/>
        </w:rPr>
        <w:t>Формирование библиотечного фонда на физических (материальных) носителях</w:t>
      </w:r>
    </w:p>
    <w:p w:rsidR="008E6405" w:rsidRPr="004C0CBA" w:rsidRDefault="008E6405" w:rsidP="008E6405">
      <w:pPr>
        <w:ind w:firstLine="709"/>
        <w:jc w:val="both"/>
        <w:rPr>
          <w:rFonts w:ascii="Arial" w:hAnsi="Arial" w:cs="Arial"/>
        </w:rPr>
      </w:pPr>
    </w:p>
    <w:tbl>
      <w:tblPr>
        <w:tblW w:w="0" w:type="auto"/>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3"/>
        <w:gridCol w:w="1465"/>
        <w:gridCol w:w="1826"/>
      </w:tblGrid>
      <w:tr w:rsidR="008E6405" w:rsidRPr="004C0CBA" w:rsidTr="008E6405">
        <w:trPr>
          <w:jc w:val="center"/>
        </w:trPr>
        <w:tc>
          <w:tcPr>
            <w:tcW w:w="5373" w:type="dxa"/>
          </w:tcPr>
          <w:p w:rsidR="008E6405" w:rsidRPr="004C0CBA" w:rsidRDefault="008E6405" w:rsidP="008E6405">
            <w:pPr>
              <w:jc w:val="both"/>
              <w:rPr>
                <w:rFonts w:ascii="Arial" w:hAnsi="Arial" w:cs="Arial"/>
                <w:i/>
              </w:rPr>
            </w:pPr>
          </w:p>
        </w:tc>
        <w:tc>
          <w:tcPr>
            <w:tcW w:w="1465" w:type="dxa"/>
          </w:tcPr>
          <w:p w:rsidR="008E6405" w:rsidRPr="004C0CBA" w:rsidRDefault="008E6405" w:rsidP="008E6405">
            <w:pPr>
              <w:jc w:val="center"/>
              <w:rPr>
                <w:rFonts w:ascii="Arial" w:hAnsi="Arial" w:cs="Arial"/>
                <w:b/>
              </w:rPr>
            </w:pPr>
            <w:r w:rsidRPr="004C0CBA">
              <w:rPr>
                <w:rFonts w:ascii="Arial" w:hAnsi="Arial" w:cs="Arial"/>
                <w:b/>
              </w:rPr>
              <w:t>2018</w:t>
            </w:r>
          </w:p>
        </w:tc>
        <w:tc>
          <w:tcPr>
            <w:tcW w:w="1826" w:type="dxa"/>
          </w:tcPr>
          <w:p w:rsidR="008E6405" w:rsidRPr="004C0CBA" w:rsidRDefault="008E6405" w:rsidP="008E6405">
            <w:pPr>
              <w:jc w:val="center"/>
              <w:rPr>
                <w:rFonts w:ascii="Arial" w:hAnsi="Arial" w:cs="Arial"/>
                <w:b/>
              </w:rPr>
            </w:pPr>
            <w:r w:rsidRPr="004C0CBA">
              <w:rPr>
                <w:rFonts w:ascii="Arial" w:hAnsi="Arial" w:cs="Arial"/>
                <w:b/>
              </w:rPr>
              <w:t>2019</w:t>
            </w:r>
          </w:p>
        </w:tc>
      </w:tr>
      <w:tr w:rsidR="008E6405" w:rsidRPr="004C0CBA" w:rsidTr="008E6405">
        <w:trPr>
          <w:jc w:val="center"/>
        </w:trPr>
        <w:tc>
          <w:tcPr>
            <w:tcW w:w="5373" w:type="dxa"/>
          </w:tcPr>
          <w:p w:rsidR="008E6405" w:rsidRPr="004C0CBA" w:rsidRDefault="008E6405" w:rsidP="008E6405">
            <w:pPr>
              <w:jc w:val="both"/>
              <w:rPr>
                <w:rFonts w:ascii="Arial" w:hAnsi="Arial" w:cs="Arial"/>
              </w:rPr>
            </w:pPr>
            <w:r w:rsidRPr="004C0CBA">
              <w:rPr>
                <w:rFonts w:ascii="Arial" w:hAnsi="Arial" w:cs="Arial"/>
              </w:rPr>
              <w:t>Поступило документов за отчетный период (экз.)</w:t>
            </w:r>
          </w:p>
        </w:tc>
        <w:tc>
          <w:tcPr>
            <w:tcW w:w="1465" w:type="dxa"/>
          </w:tcPr>
          <w:p w:rsidR="008E6405" w:rsidRPr="004C0CBA" w:rsidRDefault="008E6405" w:rsidP="008E6405">
            <w:pPr>
              <w:jc w:val="center"/>
              <w:rPr>
                <w:rFonts w:ascii="Arial" w:hAnsi="Arial" w:cs="Arial"/>
              </w:rPr>
            </w:pPr>
            <w:r w:rsidRPr="004C0CBA">
              <w:rPr>
                <w:rFonts w:ascii="Arial" w:hAnsi="Arial" w:cs="Arial"/>
              </w:rPr>
              <w:t>1682</w:t>
            </w:r>
          </w:p>
          <w:p w:rsidR="008E6405" w:rsidRPr="004C0CBA" w:rsidRDefault="008E6405" w:rsidP="008E6405">
            <w:pPr>
              <w:jc w:val="center"/>
              <w:rPr>
                <w:rFonts w:ascii="Arial" w:hAnsi="Arial" w:cs="Arial"/>
              </w:rPr>
            </w:pPr>
          </w:p>
        </w:tc>
        <w:tc>
          <w:tcPr>
            <w:tcW w:w="1826" w:type="dxa"/>
          </w:tcPr>
          <w:p w:rsidR="008E6405" w:rsidRPr="004C0CBA" w:rsidRDefault="008E6405" w:rsidP="008E6405">
            <w:pPr>
              <w:jc w:val="center"/>
              <w:rPr>
                <w:rFonts w:ascii="Arial" w:hAnsi="Arial" w:cs="Arial"/>
              </w:rPr>
            </w:pPr>
            <w:r w:rsidRPr="004C0CBA">
              <w:rPr>
                <w:rFonts w:ascii="Arial" w:hAnsi="Arial" w:cs="Arial"/>
              </w:rPr>
              <w:t>1422</w:t>
            </w:r>
          </w:p>
        </w:tc>
      </w:tr>
      <w:tr w:rsidR="008E6405" w:rsidRPr="004C0CBA" w:rsidTr="008E6405">
        <w:trPr>
          <w:jc w:val="center"/>
        </w:trPr>
        <w:tc>
          <w:tcPr>
            <w:tcW w:w="5373" w:type="dxa"/>
          </w:tcPr>
          <w:p w:rsidR="008E6405" w:rsidRPr="004C0CBA" w:rsidRDefault="008E6405" w:rsidP="008E6405">
            <w:pPr>
              <w:jc w:val="both"/>
              <w:rPr>
                <w:rFonts w:ascii="Arial" w:hAnsi="Arial" w:cs="Arial"/>
              </w:rPr>
            </w:pPr>
            <w:r w:rsidRPr="004C0CBA">
              <w:rPr>
                <w:rFonts w:ascii="Arial" w:hAnsi="Arial" w:cs="Arial"/>
                <w:lang w:eastAsia="en-US"/>
              </w:rPr>
              <w:t>Выбыло документов за отчетный год</w:t>
            </w:r>
            <w:r w:rsidRPr="004C0CBA">
              <w:rPr>
                <w:rFonts w:ascii="Arial" w:hAnsi="Arial" w:cs="Arial"/>
              </w:rPr>
              <w:t xml:space="preserve"> (экз.)</w:t>
            </w:r>
          </w:p>
        </w:tc>
        <w:tc>
          <w:tcPr>
            <w:tcW w:w="1465" w:type="dxa"/>
          </w:tcPr>
          <w:p w:rsidR="008E6405" w:rsidRPr="004C0CBA" w:rsidRDefault="008E6405" w:rsidP="008E6405">
            <w:pPr>
              <w:jc w:val="center"/>
              <w:rPr>
                <w:rFonts w:ascii="Arial" w:hAnsi="Arial" w:cs="Arial"/>
              </w:rPr>
            </w:pPr>
            <w:r w:rsidRPr="004C0CBA">
              <w:rPr>
                <w:rFonts w:ascii="Arial" w:hAnsi="Arial" w:cs="Arial"/>
              </w:rPr>
              <w:t>2568</w:t>
            </w:r>
          </w:p>
        </w:tc>
        <w:tc>
          <w:tcPr>
            <w:tcW w:w="1826" w:type="dxa"/>
          </w:tcPr>
          <w:p w:rsidR="008E6405" w:rsidRPr="004C0CBA" w:rsidRDefault="008E6405" w:rsidP="008E6405">
            <w:pPr>
              <w:jc w:val="center"/>
              <w:rPr>
                <w:rFonts w:ascii="Arial" w:hAnsi="Arial" w:cs="Arial"/>
              </w:rPr>
            </w:pPr>
            <w:r w:rsidRPr="004C0CBA">
              <w:rPr>
                <w:rFonts w:ascii="Arial" w:hAnsi="Arial" w:cs="Arial"/>
              </w:rPr>
              <w:t>2480</w:t>
            </w:r>
          </w:p>
        </w:tc>
      </w:tr>
      <w:tr w:rsidR="008E6405" w:rsidRPr="004C0CBA" w:rsidTr="008E6405">
        <w:trPr>
          <w:jc w:val="center"/>
        </w:trPr>
        <w:tc>
          <w:tcPr>
            <w:tcW w:w="5373" w:type="dxa"/>
          </w:tcPr>
          <w:p w:rsidR="008E6405" w:rsidRPr="004C0CBA" w:rsidRDefault="008E6405" w:rsidP="008E6405">
            <w:pPr>
              <w:jc w:val="both"/>
              <w:rPr>
                <w:rFonts w:ascii="Arial" w:hAnsi="Arial" w:cs="Arial"/>
              </w:rPr>
            </w:pPr>
            <w:r w:rsidRPr="004C0CBA">
              <w:rPr>
                <w:rFonts w:ascii="Arial" w:hAnsi="Arial" w:cs="Arial"/>
                <w:lang w:eastAsia="en-US"/>
              </w:rPr>
              <w:t>Состоит документов на конец отчетного года (экз.)</w:t>
            </w:r>
          </w:p>
        </w:tc>
        <w:tc>
          <w:tcPr>
            <w:tcW w:w="1465" w:type="dxa"/>
          </w:tcPr>
          <w:p w:rsidR="008E6405" w:rsidRPr="004C0CBA" w:rsidRDefault="008E6405" w:rsidP="008E6405">
            <w:pPr>
              <w:jc w:val="center"/>
              <w:rPr>
                <w:rFonts w:ascii="Arial" w:hAnsi="Arial" w:cs="Arial"/>
              </w:rPr>
            </w:pPr>
            <w:r w:rsidRPr="004C0CBA">
              <w:rPr>
                <w:rFonts w:ascii="Arial" w:hAnsi="Arial" w:cs="Arial"/>
              </w:rPr>
              <w:t>117782</w:t>
            </w:r>
          </w:p>
        </w:tc>
        <w:tc>
          <w:tcPr>
            <w:tcW w:w="1826" w:type="dxa"/>
          </w:tcPr>
          <w:p w:rsidR="008E6405" w:rsidRPr="004C0CBA" w:rsidRDefault="008E6405" w:rsidP="008E6405">
            <w:pPr>
              <w:jc w:val="center"/>
              <w:rPr>
                <w:rFonts w:ascii="Arial" w:hAnsi="Arial" w:cs="Arial"/>
              </w:rPr>
            </w:pPr>
            <w:r w:rsidRPr="004C0CBA">
              <w:rPr>
                <w:rFonts w:ascii="Arial" w:hAnsi="Arial" w:cs="Arial"/>
              </w:rPr>
              <w:t>116724</w:t>
            </w:r>
          </w:p>
        </w:tc>
      </w:tr>
    </w:tbl>
    <w:p w:rsidR="008E6405" w:rsidRPr="004C0CBA" w:rsidRDefault="008E6405" w:rsidP="00737FB7">
      <w:pPr>
        <w:ind w:firstLine="709"/>
        <w:jc w:val="both"/>
        <w:rPr>
          <w:rFonts w:ascii="Arial" w:hAnsi="Arial" w:cs="Arial"/>
        </w:rPr>
      </w:pPr>
    </w:p>
    <w:p w:rsidR="008E6405" w:rsidRPr="004C0CBA" w:rsidRDefault="008E6405" w:rsidP="00737FB7">
      <w:pPr>
        <w:ind w:firstLine="709"/>
        <w:jc w:val="both"/>
        <w:rPr>
          <w:rFonts w:ascii="Arial" w:hAnsi="Arial" w:cs="Arial"/>
        </w:rPr>
      </w:pPr>
      <w:r w:rsidRPr="004C0CBA">
        <w:rPr>
          <w:rFonts w:ascii="Arial" w:hAnsi="Arial" w:cs="Arial"/>
        </w:rPr>
        <w:t xml:space="preserve">4.2. Общая характеристика совокупного фонда </w:t>
      </w:r>
      <w:proofErr w:type="gramStart"/>
      <w:r w:rsidRPr="004C0CBA">
        <w:rPr>
          <w:rFonts w:ascii="Arial" w:hAnsi="Arial" w:cs="Arial"/>
        </w:rPr>
        <w:t>муниципальных</w:t>
      </w:r>
      <w:proofErr w:type="gramEnd"/>
      <w:r w:rsidRPr="004C0CBA">
        <w:rPr>
          <w:rFonts w:ascii="Arial" w:hAnsi="Arial" w:cs="Arial"/>
        </w:rPr>
        <w:t xml:space="preserve"> библиотек района (подробно заполняется в отчете комплектатора):</w:t>
      </w:r>
    </w:p>
    <w:p w:rsidR="008E6405" w:rsidRPr="004C0CBA" w:rsidRDefault="008E6405" w:rsidP="00737FB7">
      <w:pPr>
        <w:ind w:firstLine="709"/>
        <w:jc w:val="both"/>
        <w:rPr>
          <w:rFonts w:ascii="Arial" w:hAnsi="Arial" w:cs="Arial"/>
        </w:rPr>
      </w:pPr>
    </w:p>
    <w:p w:rsidR="008E6405" w:rsidRPr="004C0CBA" w:rsidRDefault="008E6405" w:rsidP="00737FB7">
      <w:pPr>
        <w:ind w:firstLine="709"/>
        <w:jc w:val="both"/>
        <w:rPr>
          <w:rFonts w:ascii="Arial" w:hAnsi="Arial" w:cs="Arial"/>
          <w:b/>
        </w:rPr>
      </w:pPr>
      <w:r w:rsidRPr="004C0CBA">
        <w:rPr>
          <w:rFonts w:ascii="Arial" w:hAnsi="Arial" w:cs="Arial"/>
          <w:b/>
        </w:rPr>
        <w:t>- объём – 116724 экз.</w:t>
      </w:r>
    </w:p>
    <w:p w:rsidR="008E6405" w:rsidRPr="004C0CBA" w:rsidRDefault="008E6405" w:rsidP="00737FB7">
      <w:pPr>
        <w:ind w:firstLine="709"/>
        <w:jc w:val="both"/>
        <w:rPr>
          <w:rFonts w:ascii="Arial" w:hAnsi="Arial" w:cs="Arial"/>
        </w:rPr>
      </w:pPr>
      <w:r w:rsidRPr="004C0CBA">
        <w:rPr>
          <w:rFonts w:ascii="Arial" w:hAnsi="Arial" w:cs="Arial"/>
        </w:rPr>
        <w:t>- видовой состав</w:t>
      </w:r>
    </w:p>
    <w:p w:rsidR="008E6405" w:rsidRPr="004C0CBA" w:rsidRDefault="008E6405" w:rsidP="00737FB7">
      <w:pPr>
        <w:ind w:firstLine="709"/>
        <w:jc w:val="both"/>
        <w:rPr>
          <w:rFonts w:ascii="Arial" w:hAnsi="Arial" w:cs="Arial"/>
        </w:rPr>
      </w:pPr>
      <w:r w:rsidRPr="004C0CBA">
        <w:rPr>
          <w:rFonts w:ascii="Arial" w:hAnsi="Arial" w:cs="Arial"/>
        </w:rPr>
        <w:t>- отраслевой состав</w:t>
      </w:r>
    </w:p>
    <w:p w:rsidR="008E6405" w:rsidRPr="004C0CBA" w:rsidRDefault="008E6405" w:rsidP="008E6405">
      <w:pPr>
        <w:ind w:firstLine="709"/>
        <w:jc w:val="center"/>
        <w:rPr>
          <w:rFonts w:ascii="Arial" w:hAnsi="Arial" w:cs="Arial"/>
          <w:b/>
        </w:rPr>
      </w:pPr>
      <w:r w:rsidRPr="004C0CBA">
        <w:rPr>
          <w:rFonts w:ascii="Arial" w:hAnsi="Arial" w:cs="Arial"/>
          <w:b/>
        </w:rPr>
        <w:t>Фонд и видовой состав</w:t>
      </w:r>
    </w:p>
    <w:p w:rsidR="008E6405" w:rsidRPr="004C0CBA" w:rsidRDefault="008E6405" w:rsidP="008E6405">
      <w:pPr>
        <w:ind w:firstLine="709"/>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7"/>
        <w:gridCol w:w="1218"/>
        <w:gridCol w:w="1055"/>
        <w:gridCol w:w="1218"/>
        <w:gridCol w:w="1723"/>
      </w:tblGrid>
      <w:tr w:rsidR="008E6405" w:rsidRPr="004C0CBA" w:rsidTr="008E6405">
        <w:tc>
          <w:tcPr>
            <w:tcW w:w="4608" w:type="dxa"/>
            <w:shd w:val="clear" w:color="auto" w:fill="auto"/>
            <w:vAlign w:val="center"/>
          </w:tcPr>
          <w:p w:rsidR="008E6405" w:rsidRPr="004C0CBA" w:rsidRDefault="008E6405" w:rsidP="008E6405">
            <w:pPr>
              <w:jc w:val="center"/>
              <w:rPr>
                <w:rFonts w:ascii="Arial" w:hAnsi="Arial" w:cs="Arial"/>
                <w:b/>
              </w:rPr>
            </w:pPr>
            <w:r w:rsidRPr="004C0CBA">
              <w:rPr>
                <w:rFonts w:ascii="Arial" w:hAnsi="Arial" w:cs="Arial"/>
                <w:b/>
              </w:rPr>
              <w:t>Показатели</w:t>
            </w:r>
          </w:p>
        </w:tc>
        <w:tc>
          <w:tcPr>
            <w:tcW w:w="1260" w:type="dxa"/>
            <w:shd w:val="clear" w:color="auto" w:fill="auto"/>
            <w:vAlign w:val="center"/>
          </w:tcPr>
          <w:p w:rsidR="008E6405" w:rsidRPr="004C0CBA" w:rsidRDefault="008E6405" w:rsidP="008E6405">
            <w:pPr>
              <w:jc w:val="center"/>
              <w:rPr>
                <w:rFonts w:ascii="Arial" w:hAnsi="Arial" w:cs="Arial"/>
                <w:b/>
              </w:rPr>
            </w:pPr>
            <w:r w:rsidRPr="004C0CBA">
              <w:rPr>
                <w:rFonts w:ascii="Arial" w:hAnsi="Arial" w:cs="Arial"/>
                <w:b/>
              </w:rPr>
              <w:t>2017</w:t>
            </w:r>
          </w:p>
        </w:tc>
        <w:tc>
          <w:tcPr>
            <w:tcW w:w="1080" w:type="dxa"/>
            <w:shd w:val="clear" w:color="auto" w:fill="auto"/>
            <w:vAlign w:val="center"/>
          </w:tcPr>
          <w:p w:rsidR="008E6405" w:rsidRPr="004C0CBA" w:rsidRDefault="008E6405" w:rsidP="008E6405">
            <w:pPr>
              <w:jc w:val="center"/>
              <w:rPr>
                <w:rFonts w:ascii="Arial" w:hAnsi="Arial" w:cs="Arial"/>
                <w:b/>
              </w:rPr>
            </w:pPr>
            <w:r w:rsidRPr="004C0CBA">
              <w:rPr>
                <w:rFonts w:ascii="Arial" w:hAnsi="Arial" w:cs="Arial"/>
                <w:b/>
              </w:rPr>
              <w:t>2018</w:t>
            </w:r>
          </w:p>
        </w:tc>
        <w:tc>
          <w:tcPr>
            <w:tcW w:w="1260" w:type="dxa"/>
            <w:shd w:val="clear" w:color="auto" w:fill="auto"/>
            <w:vAlign w:val="center"/>
          </w:tcPr>
          <w:p w:rsidR="008E6405" w:rsidRPr="004C0CBA" w:rsidRDefault="008E6405" w:rsidP="008E6405">
            <w:pPr>
              <w:jc w:val="center"/>
              <w:rPr>
                <w:rFonts w:ascii="Arial" w:hAnsi="Arial" w:cs="Arial"/>
                <w:b/>
              </w:rPr>
            </w:pPr>
            <w:r w:rsidRPr="004C0CBA">
              <w:rPr>
                <w:rFonts w:ascii="Arial" w:hAnsi="Arial" w:cs="Arial"/>
                <w:b/>
              </w:rPr>
              <w:t>2019</w:t>
            </w:r>
          </w:p>
        </w:tc>
        <w:tc>
          <w:tcPr>
            <w:tcW w:w="1757" w:type="dxa"/>
            <w:shd w:val="clear" w:color="auto" w:fill="auto"/>
            <w:vAlign w:val="center"/>
          </w:tcPr>
          <w:p w:rsidR="008E6405" w:rsidRPr="004C0CBA" w:rsidRDefault="008E6405" w:rsidP="008E6405">
            <w:pPr>
              <w:jc w:val="center"/>
              <w:rPr>
                <w:rFonts w:ascii="Arial" w:hAnsi="Arial" w:cs="Arial"/>
                <w:b/>
              </w:rPr>
            </w:pPr>
            <w:r w:rsidRPr="004C0CBA">
              <w:rPr>
                <w:rFonts w:ascii="Arial" w:hAnsi="Arial" w:cs="Arial"/>
                <w:b/>
              </w:rPr>
              <w:t>Динамика</w:t>
            </w:r>
          </w:p>
          <w:p w:rsidR="008E6405" w:rsidRPr="004C0CBA" w:rsidRDefault="008E6405" w:rsidP="008E6405">
            <w:pPr>
              <w:jc w:val="center"/>
              <w:rPr>
                <w:rFonts w:ascii="Arial" w:hAnsi="Arial" w:cs="Arial"/>
                <w:b/>
              </w:rPr>
            </w:pPr>
            <w:r w:rsidRPr="004C0CBA">
              <w:rPr>
                <w:rFonts w:ascii="Arial" w:hAnsi="Arial" w:cs="Arial"/>
                <w:b/>
              </w:rPr>
              <w:t>+/-</w:t>
            </w:r>
          </w:p>
        </w:tc>
      </w:tr>
      <w:tr w:rsidR="008E6405" w:rsidRPr="004C0CBA" w:rsidTr="008E6405">
        <w:tc>
          <w:tcPr>
            <w:tcW w:w="4608" w:type="dxa"/>
            <w:shd w:val="clear" w:color="auto" w:fill="auto"/>
          </w:tcPr>
          <w:p w:rsidR="008E6405" w:rsidRPr="004C0CBA" w:rsidRDefault="008E6405" w:rsidP="008E6405">
            <w:pPr>
              <w:jc w:val="both"/>
              <w:rPr>
                <w:rFonts w:ascii="Arial" w:hAnsi="Arial" w:cs="Arial"/>
                <w:i/>
              </w:rPr>
            </w:pPr>
            <w:r w:rsidRPr="004C0CBA">
              <w:rPr>
                <w:rFonts w:ascii="Arial" w:hAnsi="Arial" w:cs="Arial"/>
                <w:i/>
              </w:rPr>
              <w:t>Библиотечный фонд (тыс</w:t>
            </w:r>
            <w:proofErr w:type="gramStart"/>
            <w:r w:rsidRPr="004C0CBA">
              <w:rPr>
                <w:rFonts w:ascii="Arial" w:hAnsi="Arial" w:cs="Arial"/>
                <w:i/>
              </w:rPr>
              <w:t>.э</w:t>
            </w:r>
            <w:proofErr w:type="gramEnd"/>
            <w:r w:rsidRPr="004C0CBA">
              <w:rPr>
                <w:rFonts w:ascii="Arial" w:hAnsi="Arial" w:cs="Arial"/>
                <w:i/>
              </w:rPr>
              <w:t>кз.)</w:t>
            </w:r>
          </w:p>
        </w:tc>
        <w:tc>
          <w:tcPr>
            <w:tcW w:w="1260" w:type="dxa"/>
            <w:shd w:val="clear" w:color="auto" w:fill="auto"/>
          </w:tcPr>
          <w:p w:rsidR="008E6405" w:rsidRPr="004C0CBA" w:rsidRDefault="008E6405" w:rsidP="008E6405">
            <w:pPr>
              <w:jc w:val="center"/>
              <w:rPr>
                <w:rFonts w:ascii="Arial" w:hAnsi="Arial" w:cs="Arial"/>
              </w:rPr>
            </w:pPr>
            <w:r w:rsidRPr="004C0CBA">
              <w:rPr>
                <w:rFonts w:ascii="Arial" w:hAnsi="Arial" w:cs="Arial"/>
              </w:rPr>
              <w:t>118,7</w:t>
            </w:r>
          </w:p>
        </w:tc>
        <w:tc>
          <w:tcPr>
            <w:tcW w:w="1080" w:type="dxa"/>
            <w:shd w:val="clear" w:color="auto" w:fill="auto"/>
          </w:tcPr>
          <w:p w:rsidR="008E6405" w:rsidRPr="004C0CBA" w:rsidRDefault="008E6405" w:rsidP="008E6405">
            <w:pPr>
              <w:jc w:val="center"/>
              <w:rPr>
                <w:rFonts w:ascii="Arial" w:hAnsi="Arial" w:cs="Arial"/>
              </w:rPr>
            </w:pPr>
            <w:r w:rsidRPr="004C0CBA">
              <w:rPr>
                <w:rFonts w:ascii="Arial" w:hAnsi="Arial" w:cs="Arial"/>
              </w:rPr>
              <w:t>117,8</w:t>
            </w:r>
          </w:p>
        </w:tc>
        <w:tc>
          <w:tcPr>
            <w:tcW w:w="1260" w:type="dxa"/>
            <w:shd w:val="clear" w:color="auto" w:fill="auto"/>
          </w:tcPr>
          <w:p w:rsidR="008E6405" w:rsidRPr="004C0CBA" w:rsidRDefault="008E6405" w:rsidP="008E6405">
            <w:pPr>
              <w:jc w:val="both"/>
              <w:rPr>
                <w:rFonts w:ascii="Arial" w:hAnsi="Arial" w:cs="Arial"/>
              </w:rPr>
            </w:pPr>
            <w:r w:rsidRPr="004C0CBA">
              <w:rPr>
                <w:rFonts w:ascii="Arial" w:hAnsi="Arial" w:cs="Arial"/>
              </w:rPr>
              <w:t>116,7</w:t>
            </w:r>
          </w:p>
        </w:tc>
        <w:tc>
          <w:tcPr>
            <w:tcW w:w="1757" w:type="dxa"/>
            <w:shd w:val="clear" w:color="auto" w:fill="auto"/>
          </w:tcPr>
          <w:p w:rsidR="008E6405" w:rsidRPr="004C0CBA" w:rsidRDefault="008E6405" w:rsidP="008E6405">
            <w:pPr>
              <w:jc w:val="both"/>
              <w:rPr>
                <w:rFonts w:ascii="Arial" w:hAnsi="Arial" w:cs="Arial"/>
              </w:rPr>
            </w:pPr>
            <w:r w:rsidRPr="004C0CBA">
              <w:rPr>
                <w:rFonts w:ascii="Arial" w:hAnsi="Arial" w:cs="Arial"/>
              </w:rPr>
              <w:t>-1,9</w:t>
            </w:r>
          </w:p>
        </w:tc>
      </w:tr>
      <w:tr w:rsidR="008E6405" w:rsidRPr="004C0CBA" w:rsidTr="008E6405">
        <w:tc>
          <w:tcPr>
            <w:tcW w:w="4608" w:type="dxa"/>
            <w:shd w:val="clear" w:color="auto" w:fill="auto"/>
          </w:tcPr>
          <w:p w:rsidR="008E6405" w:rsidRPr="004C0CBA" w:rsidRDefault="008E6405" w:rsidP="008E6405">
            <w:pPr>
              <w:jc w:val="both"/>
              <w:rPr>
                <w:rFonts w:ascii="Arial" w:hAnsi="Arial" w:cs="Arial"/>
              </w:rPr>
            </w:pPr>
            <w:r w:rsidRPr="004C0CBA">
              <w:rPr>
                <w:rFonts w:ascii="Arial" w:hAnsi="Arial" w:cs="Arial"/>
              </w:rPr>
              <w:t>Печатные издания (тыс. экз.)</w:t>
            </w:r>
          </w:p>
        </w:tc>
        <w:tc>
          <w:tcPr>
            <w:tcW w:w="1260" w:type="dxa"/>
            <w:shd w:val="clear" w:color="auto" w:fill="auto"/>
          </w:tcPr>
          <w:p w:rsidR="008E6405" w:rsidRPr="004C0CBA" w:rsidRDefault="008E6405" w:rsidP="008E6405">
            <w:pPr>
              <w:jc w:val="center"/>
              <w:rPr>
                <w:rFonts w:ascii="Arial" w:hAnsi="Arial" w:cs="Arial"/>
              </w:rPr>
            </w:pPr>
            <w:r w:rsidRPr="004C0CBA">
              <w:rPr>
                <w:rFonts w:ascii="Arial" w:hAnsi="Arial" w:cs="Arial"/>
              </w:rPr>
              <w:t>118,6</w:t>
            </w:r>
          </w:p>
        </w:tc>
        <w:tc>
          <w:tcPr>
            <w:tcW w:w="1080" w:type="dxa"/>
            <w:shd w:val="clear" w:color="auto" w:fill="auto"/>
          </w:tcPr>
          <w:p w:rsidR="008E6405" w:rsidRPr="004C0CBA" w:rsidRDefault="008E6405" w:rsidP="008E6405">
            <w:pPr>
              <w:jc w:val="center"/>
              <w:rPr>
                <w:rFonts w:ascii="Arial" w:hAnsi="Arial" w:cs="Arial"/>
              </w:rPr>
            </w:pPr>
            <w:r w:rsidRPr="004C0CBA">
              <w:rPr>
                <w:rFonts w:ascii="Arial" w:hAnsi="Arial" w:cs="Arial"/>
              </w:rPr>
              <w:t>117,7</w:t>
            </w:r>
          </w:p>
        </w:tc>
        <w:tc>
          <w:tcPr>
            <w:tcW w:w="1260" w:type="dxa"/>
            <w:shd w:val="clear" w:color="auto" w:fill="auto"/>
          </w:tcPr>
          <w:p w:rsidR="008E6405" w:rsidRPr="004C0CBA" w:rsidRDefault="008E6405" w:rsidP="008E6405">
            <w:pPr>
              <w:jc w:val="both"/>
              <w:rPr>
                <w:rFonts w:ascii="Arial" w:hAnsi="Arial" w:cs="Arial"/>
              </w:rPr>
            </w:pPr>
            <w:r w:rsidRPr="004C0CBA">
              <w:rPr>
                <w:rFonts w:ascii="Arial" w:hAnsi="Arial" w:cs="Arial"/>
              </w:rPr>
              <w:t>116,7</w:t>
            </w:r>
          </w:p>
        </w:tc>
        <w:tc>
          <w:tcPr>
            <w:tcW w:w="1757" w:type="dxa"/>
            <w:shd w:val="clear" w:color="auto" w:fill="auto"/>
          </w:tcPr>
          <w:p w:rsidR="008E6405" w:rsidRPr="004C0CBA" w:rsidRDefault="008E6405" w:rsidP="008E6405">
            <w:pPr>
              <w:jc w:val="both"/>
              <w:rPr>
                <w:rFonts w:ascii="Arial" w:hAnsi="Arial" w:cs="Arial"/>
              </w:rPr>
            </w:pPr>
            <w:r w:rsidRPr="004C0CBA">
              <w:rPr>
                <w:rFonts w:ascii="Arial" w:hAnsi="Arial" w:cs="Arial"/>
              </w:rPr>
              <w:t>-1,9</w:t>
            </w:r>
          </w:p>
        </w:tc>
      </w:tr>
      <w:tr w:rsidR="008E6405" w:rsidRPr="004C0CBA" w:rsidTr="008E6405">
        <w:tc>
          <w:tcPr>
            <w:tcW w:w="4608" w:type="dxa"/>
            <w:shd w:val="clear" w:color="auto" w:fill="auto"/>
          </w:tcPr>
          <w:p w:rsidR="008E6405" w:rsidRPr="004C0CBA" w:rsidRDefault="008E6405" w:rsidP="008E6405">
            <w:pPr>
              <w:jc w:val="both"/>
              <w:rPr>
                <w:rFonts w:ascii="Arial" w:hAnsi="Arial" w:cs="Arial"/>
              </w:rPr>
            </w:pPr>
            <w:r w:rsidRPr="004C0CBA">
              <w:rPr>
                <w:rFonts w:ascii="Arial" w:hAnsi="Arial" w:cs="Arial"/>
              </w:rPr>
              <w:t xml:space="preserve">                                  из них книг (тыс. экз.)        </w:t>
            </w:r>
          </w:p>
        </w:tc>
        <w:tc>
          <w:tcPr>
            <w:tcW w:w="1260" w:type="dxa"/>
            <w:shd w:val="clear" w:color="auto" w:fill="auto"/>
          </w:tcPr>
          <w:p w:rsidR="008E6405" w:rsidRPr="004C0CBA" w:rsidRDefault="008E6405" w:rsidP="008E6405">
            <w:pPr>
              <w:jc w:val="center"/>
              <w:rPr>
                <w:rFonts w:ascii="Arial" w:hAnsi="Arial" w:cs="Arial"/>
              </w:rPr>
            </w:pPr>
            <w:r w:rsidRPr="004C0CBA">
              <w:rPr>
                <w:rFonts w:ascii="Arial" w:hAnsi="Arial" w:cs="Arial"/>
              </w:rPr>
              <w:t>108,0</w:t>
            </w:r>
          </w:p>
        </w:tc>
        <w:tc>
          <w:tcPr>
            <w:tcW w:w="1080" w:type="dxa"/>
            <w:shd w:val="clear" w:color="auto" w:fill="auto"/>
          </w:tcPr>
          <w:p w:rsidR="008E6405" w:rsidRPr="004C0CBA" w:rsidRDefault="008E6405" w:rsidP="008E6405">
            <w:pPr>
              <w:jc w:val="center"/>
              <w:rPr>
                <w:rFonts w:ascii="Arial" w:hAnsi="Arial" w:cs="Arial"/>
              </w:rPr>
            </w:pPr>
            <w:r w:rsidRPr="004C0CBA">
              <w:rPr>
                <w:rFonts w:ascii="Arial" w:hAnsi="Arial" w:cs="Arial"/>
              </w:rPr>
              <w:t>107,5</w:t>
            </w:r>
          </w:p>
        </w:tc>
        <w:tc>
          <w:tcPr>
            <w:tcW w:w="1260" w:type="dxa"/>
            <w:shd w:val="clear" w:color="auto" w:fill="auto"/>
          </w:tcPr>
          <w:p w:rsidR="008E6405" w:rsidRPr="004C0CBA" w:rsidRDefault="008E6405" w:rsidP="008E6405">
            <w:pPr>
              <w:jc w:val="both"/>
              <w:rPr>
                <w:rFonts w:ascii="Arial" w:hAnsi="Arial" w:cs="Arial"/>
              </w:rPr>
            </w:pPr>
            <w:r w:rsidRPr="004C0CBA">
              <w:rPr>
                <w:rFonts w:ascii="Arial" w:hAnsi="Arial" w:cs="Arial"/>
              </w:rPr>
              <w:t>106,5</w:t>
            </w:r>
          </w:p>
        </w:tc>
        <w:tc>
          <w:tcPr>
            <w:tcW w:w="1757" w:type="dxa"/>
            <w:shd w:val="clear" w:color="auto" w:fill="auto"/>
          </w:tcPr>
          <w:p w:rsidR="008E6405" w:rsidRPr="004C0CBA" w:rsidRDefault="008E6405" w:rsidP="008E6405">
            <w:pPr>
              <w:jc w:val="both"/>
              <w:rPr>
                <w:rFonts w:ascii="Arial" w:hAnsi="Arial" w:cs="Arial"/>
              </w:rPr>
            </w:pPr>
            <w:r w:rsidRPr="004C0CBA">
              <w:rPr>
                <w:rFonts w:ascii="Arial" w:hAnsi="Arial" w:cs="Arial"/>
              </w:rPr>
              <w:t>-1,5</w:t>
            </w:r>
          </w:p>
        </w:tc>
      </w:tr>
      <w:tr w:rsidR="008E6405" w:rsidRPr="004C0CBA" w:rsidTr="008E6405">
        <w:tc>
          <w:tcPr>
            <w:tcW w:w="4608" w:type="dxa"/>
            <w:shd w:val="clear" w:color="auto" w:fill="auto"/>
          </w:tcPr>
          <w:p w:rsidR="008E6405" w:rsidRPr="004C0CBA" w:rsidRDefault="008E6405" w:rsidP="008E6405">
            <w:pPr>
              <w:jc w:val="both"/>
              <w:rPr>
                <w:rFonts w:ascii="Arial" w:hAnsi="Arial" w:cs="Arial"/>
              </w:rPr>
            </w:pPr>
            <w:r w:rsidRPr="004C0CBA">
              <w:rPr>
                <w:rFonts w:ascii="Arial" w:hAnsi="Arial" w:cs="Arial"/>
              </w:rPr>
              <w:t>Электронные документы на съемных носителях (тыс. экз.)</w:t>
            </w:r>
          </w:p>
        </w:tc>
        <w:tc>
          <w:tcPr>
            <w:tcW w:w="1260" w:type="dxa"/>
            <w:shd w:val="clear" w:color="auto" w:fill="auto"/>
          </w:tcPr>
          <w:p w:rsidR="008E6405" w:rsidRPr="004C0CBA" w:rsidRDefault="008E6405" w:rsidP="008E6405">
            <w:pPr>
              <w:jc w:val="center"/>
              <w:rPr>
                <w:rFonts w:ascii="Arial" w:hAnsi="Arial" w:cs="Arial"/>
              </w:rPr>
            </w:pPr>
            <w:r w:rsidRPr="004C0CBA">
              <w:rPr>
                <w:rFonts w:ascii="Arial" w:hAnsi="Arial" w:cs="Arial"/>
              </w:rPr>
              <w:t>0,05</w:t>
            </w:r>
          </w:p>
        </w:tc>
        <w:tc>
          <w:tcPr>
            <w:tcW w:w="1080" w:type="dxa"/>
            <w:shd w:val="clear" w:color="auto" w:fill="auto"/>
          </w:tcPr>
          <w:p w:rsidR="008E6405" w:rsidRPr="004C0CBA" w:rsidRDefault="008E6405" w:rsidP="008E6405">
            <w:pPr>
              <w:jc w:val="center"/>
              <w:rPr>
                <w:rFonts w:ascii="Arial" w:hAnsi="Arial" w:cs="Arial"/>
              </w:rPr>
            </w:pPr>
            <w:r w:rsidRPr="004C0CBA">
              <w:rPr>
                <w:rFonts w:ascii="Arial" w:hAnsi="Arial" w:cs="Arial"/>
              </w:rPr>
              <w:t>0,05</w:t>
            </w:r>
          </w:p>
        </w:tc>
        <w:tc>
          <w:tcPr>
            <w:tcW w:w="1260" w:type="dxa"/>
            <w:shd w:val="clear" w:color="auto" w:fill="auto"/>
          </w:tcPr>
          <w:p w:rsidR="008E6405" w:rsidRPr="004C0CBA" w:rsidRDefault="008E6405" w:rsidP="008E6405">
            <w:pPr>
              <w:jc w:val="both"/>
              <w:rPr>
                <w:rFonts w:ascii="Arial" w:hAnsi="Arial" w:cs="Arial"/>
              </w:rPr>
            </w:pPr>
            <w:r w:rsidRPr="004C0CBA">
              <w:rPr>
                <w:rFonts w:ascii="Arial" w:hAnsi="Arial" w:cs="Arial"/>
              </w:rPr>
              <w:t>0,05</w:t>
            </w:r>
          </w:p>
        </w:tc>
        <w:tc>
          <w:tcPr>
            <w:tcW w:w="1757" w:type="dxa"/>
            <w:shd w:val="clear" w:color="auto" w:fill="auto"/>
          </w:tcPr>
          <w:p w:rsidR="008E6405" w:rsidRPr="004C0CBA" w:rsidRDefault="008E6405" w:rsidP="008E6405">
            <w:pPr>
              <w:jc w:val="both"/>
              <w:rPr>
                <w:rFonts w:ascii="Arial" w:hAnsi="Arial" w:cs="Arial"/>
              </w:rPr>
            </w:pPr>
            <w:r w:rsidRPr="004C0CBA">
              <w:rPr>
                <w:rFonts w:ascii="Arial" w:hAnsi="Arial" w:cs="Arial"/>
              </w:rPr>
              <w:t xml:space="preserve"> +0,002</w:t>
            </w:r>
          </w:p>
        </w:tc>
      </w:tr>
      <w:tr w:rsidR="008E6405" w:rsidRPr="004C0CBA" w:rsidTr="008E6405">
        <w:tc>
          <w:tcPr>
            <w:tcW w:w="4608" w:type="dxa"/>
            <w:shd w:val="clear" w:color="auto" w:fill="auto"/>
          </w:tcPr>
          <w:p w:rsidR="008E6405" w:rsidRPr="004C0CBA" w:rsidRDefault="008E6405" w:rsidP="008E6405">
            <w:pPr>
              <w:jc w:val="both"/>
              <w:rPr>
                <w:rFonts w:ascii="Arial" w:hAnsi="Arial" w:cs="Arial"/>
              </w:rPr>
            </w:pPr>
            <w:r w:rsidRPr="004C0CBA">
              <w:rPr>
                <w:rFonts w:ascii="Arial" w:hAnsi="Arial" w:cs="Arial"/>
              </w:rPr>
              <w:t xml:space="preserve">Документы на микроформах (тыс. </w:t>
            </w:r>
            <w:r w:rsidRPr="004C0CBA">
              <w:rPr>
                <w:rFonts w:ascii="Arial" w:hAnsi="Arial" w:cs="Arial"/>
              </w:rPr>
              <w:lastRenderedPageBreak/>
              <w:t>экз.)</w:t>
            </w:r>
          </w:p>
        </w:tc>
        <w:tc>
          <w:tcPr>
            <w:tcW w:w="1260" w:type="dxa"/>
            <w:shd w:val="clear" w:color="auto" w:fill="auto"/>
          </w:tcPr>
          <w:p w:rsidR="008E6405" w:rsidRPr="004C0CBA" w:rsidRDefault="008E6405" w:rsidP="008E6405">
            <w:pPr>
              <w:jc w:val="both"/>
              <w:rPr>
                <w:rFonts w:ascii="Arial" w:hAnsi="Arial" w:cs="Arial"/>
              </w:rPr>
            </w:pPr>
            <w:r w:rsidRPr="004C0CBA">
              <w:rPr>
                <w:rFonts w:ascii="Arial" w:hAnsi="Arial" w:cs="Arial"/>
              </w:rPr>
              <w:lastRenderedPageBreak/>
              <w:t>-</w:t>
            </w:r>
          </w:p>
        </w:tc>
        <w:tc>
          <w:tcPr>
            <w:tcW w:w="1080" w:type="dxa"/>
            <w:shd w:val="clear" w:color="auto" w:fill="auto"/>
          </w:tcPr>
          <w:p w:rsidR="008E6405" w:rsidRPr="004C0CBA" w:rsidRDefault="008E6405" w:rsidP="008E6405">
            <w:pPr>
              <w:jc w:val="both"/>
              <w:rPr>
                <w:rFonts w:ascii="Arial" w:hAnsi="Arial" w:cs="Arial"/>
              </w:rPr>
            </w:pPr>
            <w:r w:rsidRPr="004C0CBA">
              <w:rPr>
                <w:rFonts w:ascii="Arial" w:hAnsi="Arial" w:cs="Arial"/>
              </w:rPr>
              <w:t>-</w:t>
            </w:r>
          </w:p>
        </w:tc>
        <w:tc>
          <w:tcPr>
            <w:tcW w:w="1260" w:type="dxa"/>
            <w:shd w:val="clear" w:color="auto" w:fill="auto"/>
          </w:tcPr>
          <w:p w:rsidR="008E6405" w:rsidRPr="004C0CBA" w:rsidRDefault="008E6405" w:rsidP="008E6405">
            <w:pPr>
              <w:jc w:val="both"/>
              <w:rPr>
                <w:rFonts w:ascii="Arial" w:hAnsi="Arial" w:cs="Arial"/>
              </w:rPr>
            </w:pPr>
            <w:r w:rsidRPr="004C0CBA">
              <w:rPr>
                <w:rFonts w:ascii="Arial" w:hAnsi="Arial" w:cs="Arial"/>
              </w:rPr>
              <w:t>-</w:t>
            </w:r>
          </w:p>
        </w:tc>
        <w:tc>
          <w:tcPr>
            <w:tcW w:w="1757" w:type="dxa"/>
            <w:shd w:val="clear" w:color="auto" w:fill="auto"/>
          </w:tcPr>
          <w:p w:rsidR="008E6405" w:rsidRPr="004C0CBA" w:rsidRDefault="008E6405" w:rsidP="008E6405">
            <w:pPr>
              <w:jc w:val="both"/>
              <w:rPr>
                <w:rFonts w:ascii="Arial" w:hAnsi="Arial" w:cs="Arial"/>
              </w:rPr>
            </w:pPr>
            <w:r w:rsidRPr="004C0CBA">
              <w:rPr>
                <w:rFonts w:ascii="Arial" w:hAnsi="Arial" w:cs="Arial"/>
              </w:rPr>
              <w:t>-</w:t>
            </w:r>
          </w:p>
        </w:tc>
      </w:tr>
      <w:tr w:rsidR="008E6405" w:rsidRPr="004C0CBA" w:rsidTr="008E6405">
        <w:tc>
          <w:tcPr>
            <w:tcW w:w="4608" w:type="dxa"/>
            <w:shd w:val="clear" w:color="auto" w:fill="auto"/>
          </w:tcPr>
          <w:p w:rsidR="008E6405" w:rsidRPr="004C0CBA" w:rsidRDefault="008E6405" w:rsidP="008E6405">
            <w:pPr>
              <w:jc w:val="both"/>
              <w:rPr>
                <w:rFonts w:ascii="Arial" w:hAnsi="Arial" w:cs="Arial"/>
              </w:rPr>
            </w:pPr>
            <w:r w:rsidRPr="004C0CBA">
              <w:rPr>
                <w:rFonts w:ascii="Arial" w:hAnsi="Arial" w:cs="Arial"/>
              </w:rPr>
              <w:lastRenderedPageBreak/>
              <w:t>Документы на специальных форматах (для слепых и слабовидящих) (тыс. экз.)</w:t>
            </w:r>
          </w:p>
        </w:tc>
        <w:tc>
          <w:tcPr>
            <w:tcW w:w="1260" w:type="dxa"/>
            <w:shd w:val="clear" w:color="auto" w:fill="auto"/>
          </w:tcPr>
          <w:p w:rsidR="008E6405" w:rsidRPr="004C0CBA" w:rsidRDefault="008E6405" w:rsidP="008E6405">
            <w:pPr>
              <w:jc w:val="both"/>
              <w:rPr>
                <w:rFonts w:ascii="Arial" w:hAnsi="Arial" w:cs="Arial"/>
              </w:rPr>
            </w:pPr>
            <w:r w:rsidRPr="004C0CBA">
              <w:rPr>
                <w:rFonts w:ascii="Arial" w:hAnsi="Arial" w:cs="Arial"/>
              </w:rPr>
              <w:t>-</w:t>
            </w:r>
          </w:p>
        </w:tc>
        <w:tc>
          <w:tcPr>
            <w:tcW w:w="1080" w:type="dxa"/>
            <w:shd w:val="clear" w:color="auto" w:fill="auto"/>
          </w:tcPr>
          <w:p w:rsidR="008E6405" w:rsidRPr="004C0CBA" w:rsidRDefault="008E6405" w:rsidP="008E6405">
            <w:pPr>
              <w:jc w:val="both"/>
              <w:rPr>
                <w:rFonts w:ascii="Arial" w:hAnsi="Arial" w:cs="Arial"/>
              </w:rPr>
            </w:pPr>
            <w:r w:rsidRPr="004C0CBA">
              <w:rPr>
                <w:rFonts w:ascii="Arial" w:hAnsi="Arial" w:cs="Arial"/>
              </w:rPr>
              <w:t>-</w:t>
            </w:r>
          </w:p>
        </w:tc>
        <w:tc>
          <w:tcPr>
            <w:tcW w:w="1260" w:type="dxa"/>
            <w:shd w:val="clear" w:color="auto" w:fill="auto"/>
          </w:tcPr>
          <w:p w:rsidR="008E6405" w:rsidRPr="004C0CBA" w:rsidRDefault="008E6405" w:rsidP="008E6405">
            <w:pPr>
              <w:jc w:val="both"/>
              <w:rPr>
                <w:rFonts w:ascii="Arial" w:hAnsi="Arial" w:cs="Arial"/>
              </w:rPr>
            </w:pPr>
            <w:r w:rsidRPr="004C0CBA">
              <w:rPr>
                <w:rFonts w:ascii="Arial" w:hAnsi="Arial" w:cs="Arial"/>
              </w:rPr>
              <w:t>-</w:t>
            </w:r>
          </w:p>
        </w:tc>
        <w:tc>
          <w:tcPr>
            <w:tcW w:w="1757" w:type="dxa"/>
            <w:shd w:val="clear" w:color="auto" w:fill="auto"/>
          </w:tcPr>
          <w:p w:rsidR="008E6405" w:rsidRPr="004C0CBA" w:rsidRDefault="008E6405" w:rsidP="008E6405">
            <w:pPr>
              <w:jc w:val="both"/>
              <w:rPr>
                <w:rFonts w:ascii="Arial" w:hAnsi="Arial" w:cs="Arial"/>
              </w:rPr>
            </w:pPr>
            <w:r w:rsidRPr="004C0CBA">
              <w:rPr>
                <w:rFonts w:ascii="Arial" w:hAnsi="Arial" w:cs="Arial"/>
              </w:rPr>
              <w:t>-</w:t>
            </w:r>
          </w:p>
        </w:tc>
      </w:tr>
      <w:tr w:rsidR="008E6405" w:rsidRPr="004C0CBA" w:rsidTr="008E6405">
        <w:tc>
          <w:tcPr>
            <w:tcW w:w="4608" w:type="dxa"/>
            <w:shd w:val="clear" w:color="auto" w:fill="auto"/>
          </w:tcPr>
          <w:p w:rsidR="008E6405" w:rsidRPr="004C0CBA" w:rsidRDefault="008E6405" w:rsidP="008E6405">
            <w:pPr>
              <w:jc w:val="both"/>
              <w:rPr>
                <w:rFonts w:ascii="Arial" w:hAnsi="Arial" w:cs="Arial"/>
              </w:rPr>
            </w:pPr>
            <w:r w:rsidRPr="004C0CBA">
              <w:rPr>
                <w:rFonts w:ascii="Arial" w:hAnsi="Arial" w:cs="Arial"/>
              </w:rPr>
              <w:t>Документы на других видах носителей (тыс. экз.)</w:t>
            </w:r>
          </w:p>
        </w:tc>
        <w:tc>
          <w:tcPr>
            <w:tcW w:w="1260" w:type="dxa"/>
            <w:shd w:val="clear" w:color="auto" w:fill="auto"/>
          </w:tcPr>
          <w:p w:rsidR="008E6405" w:rsidRPr="004C0CBA" w:rsidRDefault="008E6405" w:rsidP="008E6405">
            <w:pPr>
              <w:jc w:val="both"/>
              <w:rPr>
                <w:rFonts w:ascii="Arial" w:hAnsi="Arial" w:cs="Arial"/>
              </w:rPr>
            </w:pPr>
            <w:r w:rsidRPr="004C0CBA">
              <w:rPr>
                <w:rFonts w:ascii="Arial" w:hAnsi="Arial" w:cs="Arial"/>
              </w:rPr>
              <w:t>-</w:t>
            </w:r>
          </w:p>
        </w:tc>
        <w:tc>
          <w:tcPr>
            <w:tcW w:w="1080" w:type="dxa"/>
            <w:shd w:val="clear" w:color="auto" w:fill="auto"/>
          </w:tcPr>
          <w:p w:rsidR="008E6405" w:rsidRPr="004C0CBA" w:rsidRDefault="008E6405" w:rsidP="008E6405">
            <w:pPr>
              <w:jc w:val="both"/>
              <w:rPr>
                <w:rFonts w:ascii="Arial" w:hAnsi="Arial" w:cs="Arial"/>
              </w:rPr>
            </w:pPr>
            <w:r w:rsidRPr="004C0CBA">
              <w:rPr>
                <w:rFonts w:ascii="Arial" w:hAnsi="Arial" w:cs="Arial"/>
              </w:rPr>
              <w:t>-</w:t>
            </w:r>
          </w:p>
        </w:tc>
        <w:tc>
          <w:tcPr>
            <w:tcW w:w="1260" w:type="dxa"/>
            <w:shd w:val="clear" w:color="auto" w:fill="auto"/>
          </w:tcPr>
          <w:p w:rsidR="008E6405" w:rsidRPr="004C0CBA" w:rsidRDefault="008E6405" w:rsidP="008E6405">
            <w:pPr>
              <w:jc w:val="both"/>
              <w:rPr>
                <w:rFonts w:ascii="Arial" w:hAnsi="Arial" w:cs="Arial"/>
              </w:rPr>
            </w:pPr>
            <w:r w:rsidRPr="004C0CBA">
              <w:rPr>
                <w:rFonts w:ascii="Arial" w:hAnsi="Arial" w:cs="Arial"/>
              </w:rPr>
              <w:t>-</w:t>
            </w:r>
          </w:p>
        </w:tc>
        <w:tc>
          <w:tcPr>
            <w:tcW w:w="1757" w:type="dxa"/>
            <w:shd w:val="clear" w:color="auto" w:fill="auto"/>
          </w:tcPr>
          <w:p w:rsidR="008E6405" w:rsidRPr="004C0CBA" w:rsidRDefault="008E6405" w:rsidP="008E6405">
            <w:pPr>
              <w:jc w:val="both"/>
              <w:rPr>
                <w:rFonts w:ascii="Arial" w:hAnsi="Arial" w:cs="Arial"/>
              </w:rPr>
            </w:pPr>
            <w:r w:rsidRPr="004C0CBA">
              <w:rPr>
                <w:rFonts w:ascii="Arial" w:hAnsi="Arial" w:cs="Arial"/>
              </w:rPr>
              <w:t>-</w:t>
            </w:r>
          </w:p>
        </w:tc>
      </w:tr>
    </w:tbl>
    <w:p w:rsidR="008E6405" w:rsidRPr="004C0CBA" w:rsidRDefault="008E6405" w:rsidP="008E6405">
      <w:pPr>
        <w:ind w:firstLine="709"/>
        <w:jc w:val="both"/>
        <w:rPr>
          <w:rFonts w:ascii="Arial" w:hAnsi="Arial" w:cs="Arial"/>
        </w:rPr>
      </w:pPr>
    </w:p>
    <w:p w:rsidR="008E6405" w:rsidRPr="004C0CBA" w:rsidRDefault="008E6405" w:rsidP="008E6405">
      <w:pPr>
        <w:ind w:firstLine="709"/>
        <w:jc w:val="center"/>
        <w:rPr>
          <w:rFonts w:ascii="Arial" w:hAnsi="Arial" w:cs="Arial"/>
          <w:b/>
        </w:rPr>
      </w:pPr>
      <w:r w:rsidRPr="004C0CBA">
        <w:rPr>
          <w:rFonts w:ascii="Arial" w:hAnsi="Arial" w:cs="Arial"/>
          <w:b/>
        </w:rPr>
        <w:t>Отраслевой состав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1384"/>
        <w:gridCol w:w="1545"/>
        <w:gridCol w:w="1545"/>
        <w:gridCol w:w="1558"/>
      </w:tblGrid>
      <w:tr w:rsidR="008E6405" w:rsidRPr="004C0CBA" w:rsidTr="008E6405">
        <w:tc>
          <w:tcPr>
            <w:tcW w:w="3708" w:type="dxa"/>
            <w:shd w:val="clear" w:color="auto" w:fill="auto"/>
            <w:vAlign w:val="center"/>
          </w:tcPr>
          <w:p w:rsidR="008E6405" w:rsidRPr="004C0CBA" w:rsidRDefault="008E6405" w:rsidP="008E6405">
            <w:pPr>
              <w:jc w:val="center"/>
              <w:rPr>
                <w:rFonts w:ascii="Arial" w:hAnsi="Arial" w:cs="Arial"/>
                <w:b/>
              </w:rPr>
            </w:pPr>
            <w:r w:rsidRPr="004C0CBA">
              <w:rPr>
                <w:rFonts w:ascii="Arial" w:hAnsi="Arial" w:cs="Arial"/>
                <w:b/>
              </w:rPr>
              <w:t>Отраслевой состав фонда</w:t>
            </w:r>
          </w:p>
        </w:tc>
        <w:tc>
          <w:tcPr>
            <w:tcW w:w="1440" w:type="dxa"/>
            <w:shd w:val="clear" w:color="auto" w:fill="auto"/>
            <w:vAlign w:val="center"/>
          </w:tcPr>
          <w:p w:rsidR="008E6405" w:rsidRPr="004C0CBA" w:rsidRDefault="008E6405" w:rsidP="008E6405">
            <w:pPr>
              <w:jc w:val="center"/>
              <w:rPr>
                <w:rFonts w:ascii="Arial" w:hAnsi="Arial" w:cs="Arial"/>
                <w:b/>
              </w:rPr>
            </w:pPr>
            <w:r w:rsidRPr="004C0CBA">
              <w:rPr>
                <w:rFonts w:ascii="Arial" w:hAnsi="Arial" w:cs="Arial"/>
                <w:b/>
              </w:rPr>
              <w:t>2017</w:t>
            </w:r>
          </w:p>
        </w:tc>
        <w:tc>
          <w:tcPr>
            <w:tcW w:w="1620" w:type="dxa"/>
            <w:shd w:val="clear" w:color="auto" w:fill="auto"/>
            <w:vAlign w:val="center"/>
          </w:tcPr>
          <w:p w:rsidR="008E6405" w:rsidRPr="004C0CBA" w:rsidRDefault="008E6405" w:rsidP="008E6405">
            <w:pPr>
              <w:jc w:val="center"/>
              <w:rPr>
                <w:rFonts w:ascii="Arial" w:hAnsi="Arial" w:cs="Arial"/>
                <w:b/>
              </w:rPr>
            </w:pPr>
            <w:r w:rsidRPr="004C0CBA">
              <w:rPr>
                <w:rFonts w:ascii="Arial" w:hAnsi="Arial" w:cs="Arial"/>
                <w:b/>
              </w:rPr>
              <w:t>2018</w:t>
            </w:r>
          </w:p>
        </w:tc>
        <w:tc>
          <w:tcPr>
            <w:tcW w:w="1620" w:type="dxa"/>
            <w:shd w:val="clear" w:color="auto" w:fill="auto"/>
            <w:vAlign w:val="center"/>
          </w:tcPr>
          <w:p w:rsidR="008E6405" w:rsidRPr="004C0CBA" w:rsidRDefault="008E6405" w:rsidP="008E6405">
            <w:pPr>
              <w:jc w:val="center"/>
              <w:rPr>
                <w:rFonts w:ascii="Arial" w:hAnsi="Arial" w:cs="Arial"/>
                <w:b/>
              </w:rPr>
            </w:pPr>
            <w:r w:rsidRPr="004C0CBA">
              <w:rPr>
                <w:rFonts w:ascii="Arial" w:hAnsi="Arial" w:cs="Arial"/>
                <w:b/>
              </w:rPr>
              <w:t>2019</w:t>
            </w:r>
          </w:p>
        </w:tc>
        <w:tc>
          <w:tcPr>
            <w:tcW w:w="1577" w:type="dxa"/>
            <w:shd w:val="clear" w:color="auto" w:fill="auto"/>
            <w:vAlign w:val="center"/>
          </w:tcPr>
          <w:p w:rsidR="008E6405" w:rsidRPr="004C0CBA" w:rsidRDefault="008E6405" w:rsidP="008E6405">
            <w:pPr>
              <w:jc w:val="center"/>
              <w:rPr>
                <w:rFonts w:ascii="Arial" w:hAnsi="Arial" w:cs="Arial"/>
                <w:b/>
              </w:rPr>
            </w:pPr>
            <w:r w:rsidRPr="004C0CBA">
              <w:rPr>
                <w:rFonts w:ascii="Arial" w:hAnsi="Arial" w:cs="Arial"/>
                <w:b/>
              </w:rPr>
              <w:t>Динамика</w:t>
            </w:r>
          </w:p>
          <w:p w:rsidR="008E6405" w:rsidRPr="004C0CBA" w:rsidRDefault="008E6405" w:rsidP="008E6405">
            <w:pPr>
              <w:jc w:val="center"/>
              <w:rPr>
                <w:rFonts w:ascii="Arial" w:hAnsi="Arial" w:cs="Arial"/>
                <w:b/>
              </w:rPr>
            </w:pPr>
            <w:r w:rsidRPr="004C0CBA">
              <w:rPr>
                <w:rFonts w:ascii="Arial" w:hAnsi="Arial" w:cs="Arial"/>
                <w:b/>
              </w:rPr>
              <w:t>+/-</w:t>
            </w:r>
          </w:p>
        </w:tc>
      </w:tr>
      <w:tr w:rsidR="008E6405" w:rsidRPr="004C0CBA" w:rsidTr="008E6405">
        <w:tc>
          <w:tcPr>
            <w:tcW w:w="3708" w:type="dxa"/>
            <w:shd w:val="clear" w:color="auto" w:fill="auto"/>
          </w:tcPr>
          <w:p w:rsidR="008E6405" w:rsidRPr="004C0CBA" w:rsidRDefault="008E6405" w:rsidP="008E6405">
            <w:pPr>
              <w:jc w:val="both"/>
              <w:rPr>
                <w:rFonts w:ascii="Arial" w:hAnsi="Arial" w:cs="Arial"/>
              </w:rPr>
            </w:pPr>
            <w:r w:rsidRPr="004C0CBA">
              <w:rPr>
                <w:rFonts w:ascii="Arial" w:hAnsi="Arial" w:cs="Arial"/>
              </w:rPr>
              <w:t>соц.- эконом</w:t>
            </w:r>
            <w:proofErr w:type="gramStart"/>
            <w:r w:rsidRPr="004C0CBA">
              <w:rPr>
                <w:rFonts w:ascii="Arial" w:hAnsi="Arial" w:cs="Arial"/>
              </w:rPr>
              <w:t>.</w:t>
            </w:r>
            <w:proofErr w:type="gramEnd"/>
            <w:r w:rsidRPr="004C0CBA">
              <w:rPr>
                <w:rFonts w:ascii="Arial" w:hAnsi="Arial" w:cs="Arial"/>
              </w:rPr>
              <w:t xml:space="preserve"> </w:t>
            </w:r>
            <w:proofErr w:type="gramStart"/>
            <w:r w:rsidRPr="004C0CBA">
              <w:rPr>
                <w:rFonts w:ascii="Arial" w:hAnsi="Arial" w:cs="Arial"/>
              </w:rPr>
              <w:t>л</w:t>
            </w:r>
            <w:proofErr w:type="gramEnd"/>
            <w:r w:rsidRPr="004C0CBA">
              <w:rPr>
                <w:rFonts w:ascii="Arial" w:hAnsi="Arial" w:cs="Arial"/>
              </w:rPr>
              <w:t>итература</w:t>
            </w:r>
          </w:p>
        </w:tc>
        <w:tc>
          <w:tcPr>
            <w:tcW w:w="1440" w:type="dxa"/>
            <w:shd w:val="clear" w:color="auto" w:fill="auto"/>
          </w:tcPr>
          <w:p w:rsidR="008E6405" w:rsidRPr="004C0CBA" w:rsidRDefault="008E6405" w:rsidP="008E6405">
            <w:pPr>
              <w:rPr>
                <w:rFonts w:ascii="Arial" w:hAnsi="Arial" w:cs="Arial"/>
              </w:rPr>
            </w:pPr>
            <w:r w:rsidRPr="004C0CBA">
              <w:rPr>
                <w:rFonts w:ascii="Arial" w:hAnsi="Arial" w:cs="Arial"/>
              </w:rPr>
              <w:t>12872</w:t>
            </w:r>
          </w:p>
        </w:tc>
        <w:tc>
          <w:tcPr>
            <w:tcW w:w="1620" w:type="dxa"/>
            <w:shd w:val="clear" w:color="auto" w:fill="auto"/>
          </w:tcPr>
          <w:p w:rsidR="008E6405" w:rsidRPr="004C0CBA" w:rsidRDefault="008E6405" w:rsidP="008E6405">
            <w:pPr>
              <w:rPr>
                <w:rFonts w:ascii="Arial" w:hAnsi="Arial" w:cs="Arial"/>
              </w:rPr>
            </w:pPr>
            <w:r w:rsidRPr="004C0CBA">
              <w:rPr>
                <w:rFonts w:ascii="Arial" w:hAnsi="Arial" w:cs="Arial"/>
              </w:rPr>
              <w:t>12724</w:t>
            </w:r>
          </w:p>
        </w:tc>
        <w:tc>
          <w:tcPr>
            <w:tcW w:w="1620" w:type="dxa"/>
            <w:shd w:val="clear" w:color="auto" w:fill="auto"/>
          </w:tcPr>
          <w:p w:rsidR="008E6405" w:rsidRPr="004C0CBA" w:rsidRDefault="008E6405" w:rsidP="008E6405">
            <w:pPr>
              <w:jc w:val="both"/>
              <w:rPr>
                <w:rFonts w:ascii="Arial" w:hAnsi="Arial" w:cs="Arial"/>
              </w:rPr>
            </w:pPr>
            <w:r w:rsidRPr="004C0CBA">
              <w:rPr>
                <w:rFonts w:ascii="Arial" w:hAnsi="Arial" w:cs="Arial"/>
              </w:rPr>
              <w:t>12442</w:t>
            </w:r>
          </w:p>
        </w:tc>
        <w:tc>
          <w:tcPr>
            <w:tcW w:w="1577" w:type="dxa"/>
            <w:shd w:val="clear" w:color="auto" w:fill="auto"/>
          </w:tcPr>
          <w:p w:rsidR="008E6405" w:rsidRPr="004C0CBA" w:rsidRDefault="008E6405" w:rsidP="008E6405">
            <w:pPr>
              <w:rPr>
                <w:rFonts w:ascii="Arial" w:hAnsi="Arial" w:cs="Arial"/>
              </w:rPr>
            </w:pPr>
            <w:r w:rsidRPr="004C0CBA">
              <w:rPr>
                <w:rFonts w:ascii="Arial" w:hAnsi="Arial" w:cs="Arial"/>
              </w:rPr>
              <w:t>-430</w:t>
            </w:r>
          </w:p>
        </w:tc>
      </w:tr>
      <w:tr w:rsidR="008E6405" w:rsidRPr="004C0CBA" w:rsidTr="008E6405">
        <w:tc>
          <w:tcPr>
            <w:tcW w:w="3708" w:type="dxa"/>
            <w:shd w:val="clear" w:color="auto" w:fill="auto"/>
          </w:tcPr>
          <w:p w:rsidR="008E6405" w:rsidRPr="004C0CBA" w:rsidRDefault="008E6405" w:rsidP="008E6405">
            <w:pPr>
              <w:jc w:val="both"/>
              <w:rPr>
                <w:rFonts w:ascii="Arial" w:hAnsi="Arial" w:cs="Arial"/>
              </w:rPr>
            </w:pPr>
            <w:r w:rsidRPr="004C0CBA">
              <w:rPr>
                <w:rFonts w:ascii="Arial" w:hAnsi="Arial" w:cs="Arial"/>
              </w:rPr>
              <w:t>естественные науки, медицина</w:t>
            </w:r>
          </w:p>
        </w:tc>
        <w:tc>
          <w:tcPr>
            <w:tcW w:w="1440" w:type="dxa"/>
            <w:shd w:val="clear" w:color="auto" w:fill="auto"/>
          </w:tcPr>
          <w:p w:rsidR="008E6405" w:rsidRPr="004C0CBA" w:rsidRDefault="008E6405" w:rsidP="008E6405">
            <w:pPr>
              <w:rPr>
                <w:rFonts w:ascii="Arial" w:hAnsi="Arial" w:cs="Arial"/>
              </w:rPr>
            </w:pPr>
            <w:r w:rsidRPr="004C0CBA">
              <w:rPr>
                <w:rFonts w:ascii="Arial" w:hAnsi="Arial" w:cs="Arial"/>
              </w:rPr>
              <w:t>6231</w:t>
            </w:r>
          </w:p>
        </w:tc>
        <w:tc>
          <w:tcPr>
            <w:tcW w:w="1620" w:type="dxa"/>
            <w:shd w:val="clear" w:color="auto" w:fill="auto"/>
          </w:tcPr>
          <w:p w:rsidR="008E6405" w:rsidRPr="004C0CBA" w:rsidRDefault="008E6405" w:rsidP="008E6405">
            <w:pPr>
              <w:rPr>
                <w:rFonts w:ascii="Arial" w:hAnsi="Arial" w:cs="Arial"/>
              </w:rPr>
            </w:pPr>
            <w:r w:rsidRPr="004C0CBA">
              <w:rPr>
                <w:rFonts w:ascii="Arial" w:hAnsi="Arial" w:cs="Arial"/>
              </w:rPr>
              <w:t>6190</w:t>
            </w:r>
          </w:p>
        </w:tc>
        <w:tc>
          <w:tcPr>
            <w:tcW w:w="1620" w:type="dxa"/>
            <w:shd w:val="clear" w:color="auto" w:fill="auto"/>
          </w:tcPr>
          <w:p w:rsidR="008E6405" w:rsidRPr="004C0CBA" w:rsidRDefault="008E6405" w:rsidP="008E6405">
            <w:pPr>
              <w:jc w:val="both"/>
              <w:rPr>
                <w:rFonts w:ascii="Arial" w:hAnsi="Arial" w:cs="Arial"/>
              </w:rPr>
            </w:pPr>
            <w:r w:rsidRPr="004C0CBA">
              <w:rPr>
                <w:rFonts w:ascii="Arial" w:hAnsi="Arial" w:cs="Arial"/>
              </w:rPr>
              <w:t>5936</w:t>
            </w:r>
          </w:p>
        </w:tc>
        <w:tc>
          <w:tcPr>
            <w:tcW w:w="1577" w:type="dxa"/>
            <w:shd w:val="clear" w:color="auto" w:fill="auto"/>
          </w:tcPr>
          <w:p w:rsidR="008E6405" w:rsidRPr="004C0CBA" w:rsidRDefault="008E6405" w:rsidP="008E6405">
            <w:pPr>
              <w:rPr>
                <w:rFonts w:ascii="Arial" w:hAnsi="Arial" w:cs="Arial"/>
              </w:rPr>
            </w:pPr>
            <w:r w:rsidRPr="004C0CBA">
              <w:rPr>
                <w:rFonts w:ascii="Arial" w:hAnsi="Arial" w:cs="Arial"/>
              </w:rPr>
              <w:t>-295</w:t>
            </w:r>
          </w:p>
        </w:tc>
      </w:tr>
      <w:tr w:rsidR="008E6405" w:rsidRPr="004C0CBA" w:rsidTr="008E6405">
        <w:tc>
          <w:tcPr>
            <w:tcW w:w="3708" w:type="dxa"/>
            <w:shd w:val="clear" w:color="auto" w:fill="auto"/>
          </w:tcPr>
          <w:p w:rsidR="008E6405" w:rsidRPr="004C0CBA" w:rsidRDefault="008E6405" w:rsidP="008E6405">
            <w:pPr>
              <w:jc w:val="both"/>
              <w:rPr>
                <w:rFonts w:ascii="Arial" w:hAnsi="Arial" w:cs="Arial"/>
              </w:rPr>
            </w:pPr>
            <w:r w:rsidRPr="004C0CBA">
              <w:rPr>
                <w:rFonts w:ascii="Arial" w:hAnsi="Arial" w:cs="Arial"/>
              </w:rPr>
              <w:t>техническая</w:t>
            </w:r>
          </w:p>
        </w:tc>
        <w:tc>
          <w:tcPr>
            <w:tcW w:w="1440" w:type="dxa"/>
            <w:shd w:val="clear" w:color="auto" w:fill="auto"/>
          </w:tcPr>
          <w:p w:rsidR="008E6405" w:rsidRPr="004C0CBA" w:rsidRDefault="008E6405" w:rsidP="008E6405">
            <w:pPr>
              <w:rPr>
                <w:rFonts w:ascii="Arial" w:hAnsi="Arial" w:cs="Arial"/>
              </w:rPr>
            </w:pPr>
            <w:r w:rsidRPr="004C0CBA">
              <w:rPr>
                <w:rFonts w:ascii="Arial" w:hAnsi="Arial" w:cs="Arial"/>
              </w:rPr>
              <w:t>3842</w:t>
            </w:r>
          </w:p>
        </w:tc>
        <w:tc>
          <w:tcPr>
            <w:tcW w:w="1620" w:type="dxa"/>
            <w:shd w:val="clear" w:color="auto" w:fill="auto"/>
          </w:tcPr>
          <w:p w:rsidR="008E6405" w:rsidRPr="004C0CBA" w:rsidRDefault="008E6405" w:rsidP="008E6405">
            <w:pPr>
              <w:rPr>
                <w:rFonts w:ascii="Arial" w:hAnsi="Arial" w:cs="Arial"/>
              </w:rPr>
            </w:pPr>
            <w:r w:rsidRPr="004C0CBA">
              <w:rPr>
                <w:rFonts w:ascii="Arial" w:hAnsi="Arial" w:cs="Arial"/>
              </w:rPr>
              <w:t>3814</w:t>
            </w:r>
          </w:p>
        </w:tc>
        <w:tc>
          <w:tcPr>
            <w:tcW w:w="1620" w:type="dxa"/>
            <w:shd w:val="clear" w:color="auto" w:fill="auto"/>
          </w:tcPr>
          <w:p w:rsidR="008E6405" w:rsidRPr="004C0CBA" w:rsidRDefault="008E6405" w:rsidP="008E6405">
            <w:pPr>
              <w:jc w:val="both"/>
              <w:rPr>
                <w:rFonts w:ascii="Arial" w:hAnsi="Arial" w:cs="Arial"/>
              </w:rPr>
            </w:pPr>
            <w:r w:rsidRPr="004C0CBA">
              <w:rPr>
                <w:rFonts w:ascii="Arial" w:hAnsi="Arial" w:cs="Arial"/>
              </w:rPr>
              <w:t>3724</w:t>
            </w:r>
          </w:p>
        </w:tc>
        <w:tc>
          <w:tcPr>
            <w:tcW w:w="1577" w:type="dxa"/>
            <w:shd w:val="clear" w:color="auto" w:fill="auto"/>
          </w:tcPr>
          <w:p w:rsidR="008E6405" w:rsidRPr="004C0CBA" w:rsidRDefault="008E6405" w:rsidP="008E6405">
            <w:pPr>
              <w:rPr>
                <w:rFonts w:ascii="Arial" w:hAnsi="Arial" w:cs="Arial"/>
              </w:rPr>
            </w:pPr>
            <w:r w:rsidRPr="004C0CBA">
              <w:rPr>
                <w:rFonts w:ascii="Arial" w:hAnsi="Arial" w:cs="Arial"/>
              </w:rPr>
              <w:t>-118</w:t>
            </w:r>
          </w:p>
        </w:tc>
      </w:tr>
      <w:tr w:rsidR="008E6405" w:rsidRPr="004C0CBA" w:rsidTr="008E6405">
        <w:tc>
          <w:tcPr>
            <w:tcW w:w="3708" w:type="dxa"/>
            <w:shd w:val="clear" w:color="auto" w:fill="auto"/>
          </w:tcPr>
          <w:p w:rsidR="008E6405" w:rsidRPr="004C0CBA" w:rsidRDefault="008E6405" w:rsidP="008E6405">
            <w:pPr>
              <w:jc w:val="both"/>
              <w:rPr>
                <w:rFonts w:ascii="Arial" w:hAnsi="Arial" w:cs="Arial"/>
              </w:rPr>
            </w:pPr>
            <w:r w:rsidRPr="004C0CBA">
              <w:rPr>
                <w:rFonts w:ascii="Arial" w:hAnsi="Arial" w:cs="Arial"/>
              </w:rPr>
              <w:t>с/х</w:t>
            </w:r>
          </w:p>
        </w:tc>
        <w:tc>
          <w:tcPr>
            <w:tcW w:w="1440" w:type="dxa"/>
            <w:shd w:val="clear" w:color="auto" w:fill="auto"/>
          </w:tcPr>
          <w:p w:rsidR="008E6405" w:rsidRPr="004C0CBA" w:rsidRDefault="008E6405" w:rsidP="008E6405">
            <w:pPr>
              <w:rPr>
                <w:rFonts w:ascii="Arial" w:hAnsi="Arial" w:cs="Arial"/>
              </w:rPr>
            </w:pPr>
            <w:r w:rsidRPr="004C0CBA">
              <w:rPr>
                <w:rFonts w:ascii="Arial" w:hAnsi="Arial" w:cs="Arial"/>
              </w:rPr>
              <w:t>4310</w:t>
            </w:r>
          </w:p>
        </w:tc>
        <w:tc>
          <w:tcPr>
            <w:tcW w:w="1620" w:type="dxa"/>
            <w:shd w:val="clear" w:color="auto" w:fill="auto"/>
          </w:tcPr>
          <w:p w:rsidR="008E6405" w:rsidRPr="004C0CBA" w:rsidRDefault="008E6405" w:rsidP="008E6405">
            <w:pPr>
              <w:rPr>
                <w:rFonts w:ascii="Arial" w:hAnsi="Arial" w:cs="Arial"/>
              </w:rPr>
            </w:pPr>
            <w:r w:rsidRPr="004C0CBA">
              <w:rPr>
                <w:rFonts w:ascii="Arial" w:hAnsi="Arial" w:cs="Arial"/>
              </w:rPr>
              <w:t>4278</w:t>
            </w:r>
          </w:p>
        </w:tc>
        <w:tc>
          <w:tcPr>
            <w:tcW w:w="1620" w:type="dxa"/>
            <w:shd w:val="clear" w:color="auto" w:fill="auto"/>
          </w:tcPr>
          <w:p w:rsidR="008E6405" w:rsidRPr="004C0CBA" w:rsidRDefault="008E6405" w:rsidP="008E6405">
            <w:pPr>
              <w:jc w:val="both"/>
              <w:rPr>
                <w:rFonts w:ascii="Arial" w:hAnsi="Arial" w:cs="Arial"/>
              </w:rPr>
            </w:pPr>
            <w:r w:rsidRPr="004C0CBA">
              <w:rPr>
                <w:rFonts w:ascii="Arial" w:hAnsi="Arial" w:cs="Arial"/>
              </w:rPr>
              <w:t>4099</w:t>
            </w:r>
          </w:p>
        </w:tc>
        <w:tc>
          <w:tcPr>
            <w:tcW w:w="1577" w:type="dxa"/>
            <w:shd w:val="clear" w:color="auto" w:fill="auto"/>
          </w:tcPr>
          <w:p w:rsidR="008E6405" w:rsidRPr="004C0CBA" w:rsidRDefault="008E6405" w:rsidP="008E6405">
            <w:pPr>
              <w:rPr>
                <w:rFonts w:ascii="Arial" w:hAnsi="Arial" w:cs="Arial"/>
              </w:rPr>
            </w:pPr>
            <w:r w:rsidRPr="004C0CBA">
              <w:rPr>
                <w:rFonts w:ascii="Arial" w:hAnsi="Arial" w:cs="Arial"/>
              </w:rPr>
              <w:t>-211</w:t>
            </w:r>
          </w:p>
        </w:tc>
      </w:tr>
      <w:tr w:rsidR="008E6405" w:rsidRPr="004C0CBA" w:rsidTr="008E6405">
        <w:tc>
          <w:tcPr>
            <w:tcW w:w="3708" w:type="dxa"/>
            <w:vMerge w:val="restart"/>
            <w:shd w:val="clear" w:color="auto" w:fill="auto"/>
          </w:tcPr>
          <w:p w:rsidR="008E6405" w:rsidRPr="004C0CBA" w:rsidRDefault="008E6405" w:rsidP="008E6405">
            <w:pPr>
              <w:jc w:val="both"/>
              <w:rPr>
                <w:rFonts w:ascii="Arial" w:hAnsi="Arial" w:cs="Arial"/>
              </w:rPr>
            </w:pPr>
            <w:r w:rsidRPr="004C0CBA">
              <w:rPr>
                <w:rFonts w:ascii="Arial" w:hAnsi="Arial" w:cs="Arial"/>
              </w:rPr>
              <w:t>искусство,</w:t>
            </w:r>
          </w:p>
          <w:p w:rsidR="008E6405" w:rsidRPr="004C0CBA" w:rsidRDefault="008E6405" w:rsidP="008E6405">
            <w:pPr>
              <w:jc w:val="both"/>
              <w:rPr>
                <w:rFonts w:ascii="Arial" w:hAnsi="Arial" w:cs="Arial"/>
              </w:rPr>
            </w:pPr>
            <w:r w:rsidRPr="004C0CBA">
              <w:rPr>
                <w:rFonts w:ascii="Arial" w:hAnsi="Arial" w:cs="Arial"/>
              </w:rPr>
              <w:t>спорт</w:t>
            </w:r>
          </w:p>
        </w:tc>
        <w:tc>
          <w:tcPr>
            <w:tcW w:w="1440" w:type="dxa"/>
            <w:shd w:val="clear" w:color="auto" w:fill="auto"/>
          </w:tcPr>
          <w:p w:rsidR="008E6405" w:rsidRPr="004C0CBA" w:rsidRDefault="008E6405" w:rsidP="008E6405">
            <w:pPr>
              <w:rPr>
                <w:rFonts w:ascii="Arial" w:hAnsi="Arial" w:cs="Arial"/>
              </w:rPr>
            </w:pPr>
            <w:r w:rsidRPr="004C0CBA">
              <w:rPr>
                <w:rFonts w:ascii="Arial" w:hAnsi="Arial" w:cs="Arial"/>
              </w:rPr>
              <w:t>4582</w:t>
            </w:r>
          </w:p>
        </w:tc>
        <w:tc>
          <w:tcPr>
            <w:tcW w:w="1620" w:type="dxa"/>
            <w:shd w:val="clear" w:color="auto" w:fill="auto"/>
          </w:tcPr>
          <w:p w:rsidR="008E6405" w:rsidRPr="004C0CBA" w:rsidRDefault="008E6405" w:rsidP="008E6405">
            <w:pPr>
              <w:rPr>
                <w:rFonts w:ascii="Arial" w:hAnsi="Arial" w:cs="Arial"/>
              </w:rPr>
            </w:pPr>
            <w:r w:rsidRPr="004C0CBA">
              <w:rPr>
                <w:rFonts w:ascii="Arial" w:hAnsi="Arial" w:cs="Arial"/>
              </w:rPr>
              <w:t>4521</w:t>
            </w:r>
          </w:p>
        </w:tc>
        <w:tc>
          <w:tcPr>
            <w:tcW w:w="1620" w:type="dxa"/>
            <w:shd w:val="clear" w:color="auto" w:fill="auto"/>
          </w:tcPr>
          <w:p w:rsidR="008E6405" w:rsidRPr="004C0CBA" w:rsidRDefault="008E6405" w:rsidP="008E6405">
            <w:pPr>
              <w:jc w:val="both"/>
              <w:rPr>
                <w:rFonts w:ascii="Arial" w:hAnsi="Arial" w:cs="Arial"/>
              </w:rPr>
            </w:pPr>
            <w:r w:rsidRPr="004C0CBA">
              <w:rPr>
                <w:rFonts w:ascii="Arial" w:hAnsi="Arial" w:cs="Arial"/>
              </w:rPr>
              <w:t>4436</w:t>
            </w:r>
          </w:p>
        </w:tc>
        <w:tc>
          <w:tcPr>
            <w:tcW w:w="1577" w:type="dxa"/>
            <w:shd w:val="clear" w:color="auto" w:fill="auto"/>
          </w:tcPr>
          <w:p w:rsidR="008E6405" w:rsidRPr="004C0CBA" w:rsidRDefault="008E6405" w:rsidP="008E6405">
            <w:pPr>
              <w:rPr>
                <w:rFonts w:ascii="Arial" w:hAnsi="Arial" w:cs="Arial"/>
              </w:rPr>
            </w:pPr>
            <w:r w:rsidRPr="004C0CBA">
              <w:rPr>
                <w:rFonts w:ascii="Arial" w:hAnsi="Arial" w:cs="Arial"/>
              </w:rPr>
              <w:t>-146</w:t>
            </w:r>
          </w:p>
        </w:tc>
      </w:tr>
      <w:tr w:rsidR="008E6405" w:rsidRPr="004C0CBA" w:rsidTr="008E6405">
        <w:tc>
          <w:tcPr>
            <w:tcW w:w="3708" w:type="dxa"/>
            <w:vMerge/>
            <w:shd w:val="clear" w:color="auto" w:fill="auto"/>
          </w:tcPr>
          <w:p w:rsidR="008E6405" w:rsidRPr="004C0CBA" w:rsidRDefault="008E6405" w:rsidP="008E6405">
            <w:pPr>
              <w:jc w:val="both"/>
              <w:rPr>
                <w:rFonts w:ascii="Arial" w:hAnsi="Arial" w:cs="Arial"/>
              </w:rPr>
            </w:pPr>
          </w:p>
        </w:tc>
        <w:tc>
          <w:tcPr>
            <w:tcW w:w="1440" w:type="dxa"/>
            <w:shd w:val="clear" w:color="auto" w:fill="auto"/>
          </w:tcPr>
          <w:p w:rsidR="008E6405" w:rsidRPr="004C0CBA" w:rsidRDefault="008E6405" w:rsidP="008E6405">
            <w:pPr>
              <w:rPr>
                <w:rFonts w:ascii="Arial" w:hAnsi="Arial" w:cs="Arial"/>
              </w:rPr>
            </w:pPr>
          </w:p>
        </w:tc>
        <w:tc>
          <w:tcPr>
            <w:tcW w:w="1620" w:type="dxa"/>
            <w:shd w:val="clear" w:color="auto" w:fill="auto"/>
          </w:tcPr>
          <w:p w:rsidR="008E6405" w:rsidRPr="004C0CBA" w:rsidRDefault="008E6405" w:rsidP="008E6405">
            <w:pPr>
              <w:rPr>
                <w:rFonts w:ascii="Arial" w:hAnsi="Arial" w:cs="Arial"/>
              </w:rPr>
            </w:pPr>
          </w:p>
        </w:tc>
        <w:tc>
          <w:tcPr>
            <w:tcW w:w="1620" w:type="dxa"/>
            <w:shd w:val="clear" w:color="auto" w:fill="auto"/>
          </w:tcPr>
          <w:p w:rsidR="008E6405" w:rsidRPr="004C0CBA" w:rsidRDefault="008E6405" w:rsidP="008E6405">
            <w:pPr>
              <w:jc w:val="both"/>
              <w:rPr>
                <w:rFonts w:ascii="Arial" w:hAnsi="Arial" w:cs="Arial"/>
              </w:rPr>
            </w:pPr>
          </w:p>
        </w:tc>
        <w:tc>
          <w:tcPr>
            <w:tcW w:w="1577" w:type="dxa"/>
            <w:shd w:val="clear" w:color="auto" w:fill="auto"/>
          </w:tcPr>
          <w:p w:rsidR="008E6405" w:rsidRPr="004C0CBA" w:rsidRDefault="008E6405" w:rsidP="008E6405">
            <w:pPr>
              <w:rPr>
                <w:rFonts w:ascii="Arial" w:hAnsi="Arial" w:cs="Arial"/>
              </w:rPr>
            </w:pPr>
          </w:p>
        </w:tc>
      </w:tr>
      <w:tr w:rsidR="008E6405" w:rsidRPr="004C0CBA" w:rsidTr="008E6405">
        <w:tc>
          <w:tcPr>
            <w:tcW w:w="3708" w:type="dxa"/>
            <w:shd w:val="clear" w:color="auto" w:fill="auto"/>
          </w:tcPr>
          <w:p w:rsidR="008E6405" w:rsidRPr="004C0CBA" w:rsidRDefault="008E6405" w:rsidP="008E6405">
            <w:pPr>
              <w:jc w:val="both"/>
              <w:rPr>
                <w:rFonts w:ascii="Arial" w:hAnsi="Arial" w:cs="Arial"/>
              </w:rPr>
            </w:pPr>
            <w:r w:rsidRPr="004C0CBA">
              <w:rPr>
                <w:rFonts w:ascii="Arial" w:hAnsi="Arial" w:cs="Arial"/>
              </w:rPr>
              <w:t>художественная литература</w:t>
            </w:r>
          </w:p>
        </w:tc>
        <w:tc>
          <w:tcPr>
            <w:tcW w:w="1440" w:type="dxa"/>
            <w:shd w:val="clear" w:color="auto" w:fill="auto"/>
          </w:tcPr>
          <w:p w:rsidR="008E6405" w:rsidRPr="004C0CBA" w:rsidRDefault="008E6405" w:rsidP="008E6405">
            <w:pPr>
              <w:rPr>
                <w:rFonts w:ascii="Arial" w:hAnsi="Arial" w:cs="Arial"/>
              </w:rPr>
            </w:pPr>
            <w:r w:rsidRPr="004C0CBA">
              <w:rPr>
                <w:rFonts w:ascii="Arial" w:hAnsi="Arial" w:cs="Arial"/>
              </w:rPr>
              <w:t>71300</w:t>
            </w:r>
          </w:p>
        </w:tc>
        <w:tc>
          <w:tcPr>
            <w:tcW w:w="1620" w:type="dxa"/>
            <w:shd w:val="clear" w:color="auto" w:fill="auto"/>
          </w:tcPr>
          <w:p w:rsidR="008E6405" w:rsidRPr="004C0CBA" w:rsidRDefault="008E6405" w:rsidP="008E6405">
            <w:pPr>
              <w:rPr>
                <w:rFonts w:ascii="Arial" w:hAnsi="Arial" w:cs="Arial"/>
              </w:rPr>
            </w:pPr>
            <w:r w:rsidRPr="004C0CBA">
              <w:rPr>
                <w:rFonts w:ascii="Arial" w:hAnsi="Arial" w:cs="Arial"/>
              </w:rPr>
              <w:t>70998</w:t>
            </w:r>
          </w:p>
        </w:tc>
        <w:tc>
          <w:tcPr>
            <w:tcW w:w="1620" w:type="dxa"/>
            <w:shd w:val="clear" w:color="auto" w:fill="auto"/>
          </w:tcPr>
          <w:p w:rsidR="008E6405" w:rsidRPr="004C0CBA" w:rsidRDefault="008E6405" w:rsidP="008E6405">
            <w:pPr>
              <w:jc w:val="both"/>
              <w:rPr>
                <w:rFonts w:ascii="Arial" w:hAnsi="Arial" w:cs="Arial"/>
              </w:rPr>
            </w:pPr>
            <w:r w:rsidRPr="004C0CBA">
              <w:rPr>
                <w:rFonts w:ascii="Arial" w:hAnsi="Arial" w:cs="Arial"/>
              </w:rPr>
              <w:t>70847</w:t>
            </w:r>
          </w:p>
        </w:tc>
        <w:tc>
          <w:tcPr>
            <w:tcW w:w="1577" w:type="dxa"/>
            <w:shd w:val="clear" w:color="auto" w:fill="auto"/>
          </w:tcPr>
          <w:p w:rsidR="008E6405" w:rsidRPr="004C0CBA" w:rsidRDefault="008E6405" w:rsidP="008E6405">
            <w:pPr>
              <w:rPr>
                <w:rFonts w:ascii="Arial" w:hAnsi="Arial" w:cs="Arial"/>
              </w:rPr>
            </w:pPr>
            <w:r w:rsidRPr="004C0CBA">
              <w:rPr>
                <w:rFonts w:ascii="Arial" w:hAnsi="Arial" w:cs="Arial"/>
              </w:rPr>
              <w:t>-453</w:t>
            </w:r>
          </w:p>
        </w:tc>
      </w:tr>
      <w:tr w:rsidR="008E6405" w:rsidRPr="004C0CBA" w:rsidTr="008E6405">
        <w:tc>
          <w:tcPr>
            <w:tcW w:w="3708" w:type="dxa"/>
            <w:shd w:val="clear" w:color="auto" w:fill="auto"/>
          </w:tcPr>
          <w:p w:rsidR="008E6405" w:rsidRPr="004C0CBA" w:rsidRDefault="008E6405" w:rsidP="008E6405">
            <w:pPr>
              <w:jc w:val="both"/>
              <w:rPr>
                <w:rFonts w:ascii="Arial" w:hAnsi="Arial" w:cs="Arial"/>
              </w:rPr>
            </w:pPr>
            <w:r w:rsidRPr="004C0CBA">
              <w:rPr>
                <w:rFonts w:ascii="Arial" w:hAnsi="Arial" w:cs="Arial"/>
              </w:rPr>
              <w:t xml:space="preserve">языкознание, филология </w:t>
            </w:r>
          </w:p>
        </w:tc>
        <w:tc>
          <w:tcPr>
            <w:tcW w:w="1440" w:type="dxa"/>
            <w:shd w:val="clear" w:color="auto" w:fill="auto"/>
          </w:tcPr>
          <w:p w:rsidR="008E6405" w:rsidRPr="004C0CBA" w:rsidRDefault="008E6405" w:rsidP="008E6405">
            <w:pPr>
              <w:rPr>
                <w:rFonts w:ascii="Arial" w:hAnsi="Arial" w:cs="Arial"/>
              </w:rPr>
            </w:pPr>
            <w:r w:rsidRPr="004C0CBA">
              <w:rPr>
                <w:rFonts w:ascii="Arial" w:hAnsi="Arial" w:cs="Arial"/>
              </w:rPr>
              <w:t>5646</w:t>
            </w:r>
          </w:p>
        </w:tc>
        <w:tc>
          <w:tcPr>
            <w:tcW w:w="1620" w:type="dxa"/>
            <w:shd w:val="clear" w:color="auto" w:fill="auto"/>
          </w:tcPr>
          <w:p w:rsidR="008E6405" w:rsidRPr="004C0CBA" w:rsidRDefault="008E6405" w:rsidP="008E6405">
            <w:pPr>
              <w:rPr>
                <w:rFonts w:ascii="Arial" w:hAnsi="Arial" w:cs="Arial"/>
              </w:rPr>
            </w:pPr>
            <w:r w:rsidRPr="004C0CBA">
              <w:rPr>
                <w:rFonts w:ascii="Arial" w:hAnsi="Arial" w:cs="Arial"/>
              </w:rPr>
              <w:t>5578</w:t>
            </w:r>
          </w:p>
        </w:tc>
        <w:tc>
          <w:tcPr>
            <w:tcW w:w="1620" w:type="dxa"/>
            <w:shd w:val="clear" w:color="auto" w:fill="auto"/>
          </w:tcPr>
          <w:p w:rsidR="008E6405" w:rsidRPr="004C0CBA" w:rsidRDefault="008E6405" w:rsidP="008E6405">
            <w:pPr>
              <w:jc w:val="both"/>
              <w:rPr>
                <w:rFonts w:ascii="Arial" w:hAnsi="Arial" w:cs="Arial"/>
              </w:rPr>
            </w:pPr>
            <w:r w:rsidRPr="004C0CBA">
              <w:rPr>
                <w:rFonts w:ascii="Arial" w:hAnsi="Arial" w:cs="Arial"/>
              </w:rPr>
              <w:t>5512</w:t>
            </w:r>
          </w:p>
        </w:tc>
        <w:tc>
          <w:tcPr>
            <w:tcW w:w="1577" w:type="dxa"/>
            <w:shd w:val="clear" w:color="auto" w:fill="auto"/>
          </w:tcPr>
          <w:p w:rsidR="008E6405" w:rsidRPr="004C0CBA" w:rsidRDefault="008E6405" w:rsidP="008E6405">
            <w:pPr>
              <w:rPr>
                <w:rFonts w:ascii="Arial" w:hAnsi="Arial" w:cs="Arial"/>
              </w:rPr>
            </w:pPr>
            <w:r w:rsidRPr="004C0CBA">
              <w:rPr>
                <w:rFonts w:ascii="Arial" w:hAnsi="Arial" w:cs="Arial"/>
              </w:rPr>
              <w:t>-134</w:t>
            </w:r>
          </w:p>
        </w:tc>
      </w:tr>
      <w:tr w:rsidR="008E6405" w:rsidRPr="004C0CBA" w:rsidTr="008E6405">
        <w:tc>
          <w:tcPr>
            <w:tcW w:w="3708" w:type="dxa"/>
            <w:shd w:val="clear" w:color="auto" w:fill="auto"/>
          </w:tcPr>
          <w:p w:rsidR="008E6405" w:rsidRPr="004C0CBA" w:rsidRDefault="008E6405" w:rsidP="008E6405">
            <w:pPr>
              <w:jc w:val="both"/>
              <w:rPr>
                <w:rFonts w:ascii="Arial" w:hAnsi="Arial" w:cs="Arial"/>
              </w:rPr>
            </w:pPr>
            <w:r w:rsidRPr="004C0CBA">
              <w:rPr>
                <w:rFonts w:ascii="Arial" w:hAnsi="Arial" w:cs="Arial"/>
              </w:rPr>
              <w:t>универсальная</w:t>
            </w:r>
          </w:p>
        </w:tc>
        <w:tc>
          <w:tcPr>
            <w:tcW w:w="1440" w:type="dxa"/>
            <w:shd w:val="clear" w:color="auto" w:fill="auto"/>
          </w:tcPr>
          <w:p w:rsidR="008E6405" w:rsidRPr="004C0CBA" w:rsidRDefault="008E6405" w:rsidP="008E6405">
            <w:pPr>
              <w:rPr>
                <w:rFonts w:ascii="Arial" w:hAnsi="Arial" w:cs="Arial"/>
              </w:rPr>
            </w:pPr>
            <w:r w:rsidRPr="004C0CBA">
              <w:rPr>
                <w:rFonts w:ascii="Arial" w:hAnsi="Arial" w:cs="Arial"/>
              </w:rPr>
              <w:t>-</w:t>
            </w:r>
          </w:p>
        </w:tc>
        <w:tc>
          <w:tcPr>
            <w:tcW w:w="1620" w:type="dxa"/>
            <w:shd w:val="clear" w:color="auto" w:fill="auto"/>
          </w:tcPr>
          <w:p w:rsidR="008E6405" w:rsidRPr="004C0CBA" w:rsidRDefault="008E6405" w:rsidP="008E6405">
            <w:pPr>
              <w:rPr>
                <w:rFonts w:ascii="Arial" w:hAnsi="Arial" w:cs="Arial"/>
              </w:rPr>
            </w:pPr>
            <w:r w:rsidRPr="004C0CBA">
              <w:rPr>
                <w:rFonts w:ascii="Arial" w:hAnsi="Arial" w:cs="Arial"/>
              </w:rPr>
              <w:t>-</w:t>
            </w:r>
          </w:p>
        </w:tc>
        <w:tc>
          <w:tcPr>
            <w:tcW w:w="1620" w:type="dxa"/>
            <w:shd w:val="clear" w:color="auto" w:fill="auto"/>
          </w:tcPr>
          <w:p w:rsidR="008E6405" w:rsidRPr="004C0CBA" w:rsidRDefault="008E6405" w:rsidP="008E6405">
            <w:pPr>
              <w:jc w:val="both"/>
              <w:rPr>
                <w:rFonts w:ascii="Arial" w:hAnsi="Arial" w:cs="Arial"/>
              </w:rPr>
            </w:pPr>
            <w:r w:rsidRPr="004C0CBA">
              <w:rPr>
                <w:rFonts w:ascii="Arial" w:hAnsi="Arial" w:cs="Arial"/>
              </w:rPr>
              <w:t>-</w:t>
            </w:r>
          </w:p>
        </w:tc>
        <w:tc>
          <w:tcPr>
            <w:tcW w:w="1577" w:type="dxa"/>
            <w:shd w:val="clear" w:color="auto" w:fill="auto"/>
          </w:tcPr>
          <w:p w:rsidR="008E6405" w:rsidRPr="004C0CBA" w:rsidRDefault="008E6405" w:rsidP="008E6405">
            <w:pPr>
              <w:rPr>
                <w:rFonts w:ascii="Arial" w:hAnsi="Arial" w:cs="Arial"/>
              </w:rPr>
            </w:pPr>
            <w:r w:rsidRPr="004C0CBA">
              <w:rPr>
                <w:rFonts w:ascii="Arial" w:hAnsi="Arial" w:cs="Arial"/>
              </w:rPr>
              <w:t>-</w:t>
            </w:r>
          </w:p>
        </w:tc>
      </w:tr>
      <w:tr w:rsidR="008E6405" w:rsidRPr="004C0CBA" w:rsidTr="008E6405">
        <w:tc>
          <w:tcPr>
            <w:tcW w:w="3708" w:type="dxa"/>
            <w:shd w:val="clear" w:color="auto" w:fill="auto"/>
          </w:tcPr>
          <w:p w:rsidR="008E6405" w:rsidRPr="004C0CBA" w:rsidRDefault="008E6405" w:rsidP="008E6405">
            <w:pPr>
              <w:jc w:val="both"/>
              <w:rPr>
                <w:rFonts w:ascii="Arial" w:hAnsi="Arial" w:cs="Arial"/>
              </w:rPr>
            </w:pPr>
            <w:r w:rsidRPr="004C0CBA">
              <w:rPr>
                <w:rFonts w:ascii="Arial" w:hAnsi="Arial" w:cs="Arial"/>
              </w:rPr>
              <w:t>прочая</w:t>
            </w:r>
          </w:p>
        </w:tc>
        <w:tc>
          <w:tcPr>
            <w:tcW w:w="1440" w:type="dxa"/>
            <w:shd w:val="clear" w:color="auto" w:fill="auto"/>
          </w:tcPr>
          <w:p w:rsidR="008E6405" w:rsidRPr="004C0CBA" w:rsidRDefault="008E6405" w:rsidP="008E6405">
            <w:pPr>
              <w:rPr>
                <w:rFonts w:ascii="Arial" w:hAnsi="Arial" w:cs="Arial"/>
              </w:rPr>
            </w:pPr>
            <w:r w:rsidRPr="004C0CBA">
              <w:rPr>
                <w:rFonts w:ascii="Arial" w:hAnsi="Arial" w:cs="Arial"/>
              </w:rPr>
              <w:t>9885</w:t>
            </w:r>
          </w:p>
        </w:tc>
        <w:tc>
          <w:tcPr>
            <w:tcW w:w="1620" w:type="dxa"/>
            <w:shd w:val="clear" w:color="auto" w:fill="auto"/>
          </w:tcPr>
          <w:p w:rsidR="008E6405" w:rsidRPr="004C0CBA" w:rsidRDefault="008E6405" w:rsidP="008E6405">
            <w:pPr>
              <w:rPr>
                <w:rFonts w:ascii="Arial" w:hAnsi="Arial" w:cs="Arial"/>
              </w:rPr>
            </w:pPr>
            <w:r w:rsidRPr="004C0CBA">
              <w:rPr>
                <w:rFonts w:ascii="Arial" w:hAnsi="Arial" w:cs="Arial"/>
              </w:rPr>
              <w:t>9679</w:t>
            </w:r>
          </w:p>
        </w:tc>
        <w:tc>
          <w:tcPr>
            <w:tcW w:w="1620" w:type="dxa"/>
            <w:shd w:val="clear" w:color="auto" w:fill="auto"/>
          </w:tcPr>
          <w:p w:rsidR="008E6405" w:rsidRPr="004C0CBA" w:rsidRDefault="008E6405" w:rsidP="008E6405">
            <w:pPr>
              <w:jc w:val="both"/>
              <w:rPr>
                <w:rFonts w:ascii="Arial" w:hAnsi="Arial" w:cs="Arial"/>
              </w:rPr>
            </w:pPr>
            <w:r w:rsidRPr="004C0CBA">
              <w:rPr>
                <w:rFonts w:ascii="Arial" w:hAnsi="Arial" w:cs="Arial"/>
              </w:rPr>
              <w:t>9728</w:t>
            </w:r>
          </w:p>
        </w:tc>
        <w:tc>
          <w:tcPr>
            <w:tcW w:w="1577" w:type="dxa"/>
            <w:shd w:val="clear" w:color="auto" w:fill="auto"/>
          </w:tcPr>
          <w:p w:rsidR="008E6405" w:rsidRPr="004C0CBA" w:rsidRDefault="008E6405" w:rsidP="008E6405">
            <w:pPr>
              <w:rPr>
                <w:rFonts w:ascii="Arial" w:hAnsi="Arial" w:cs="Arial"/>
              </w:rPr>
            </w:pPr>
            <w:r w:rsidRPr="004C0CBA">
              <w:rPr>
                <w:rFonts w:ascii="Arial" w:hAnsi="Arial" w:cs="Arial"/>
              </w:rPr>
              <w:t>-157</w:t>
            </w:r>
          </w:p>
        </w:tc>
      </w:tr>
    </w:tbl>
    <w:p w:rsidR="008E6405" w:rsidRPr="004C0CBA" w:rsidRDefault="008E6405" w:rsidP="008E6405">
      <w:pPr>
        <w:ind w:firstLine="709"/>
        <w:jc w:val="both"/>
        <w:rPr>
          <w:rFonts w:ascii="Arial" w:hAnsi="Arial" w:cs="Arial"/>
          <w:i/>
        </w:rPr>
      </w:pPr>
      <w:r w:rsidRPr="004C0CBA">
        <w:rPr>
          <w:rFonts w:ascii="Arial" w:hAnsi="Arial" w:cs="Arial"/>
          <w:i/>
        </w:rPr>
        <w:t xml:space="preserve">(в Книге учета библиотечного фонда литература по искусству и спорту учитывается </w:t>
      </w:r>
      <w:r w:rsidRPr="004C0CBA">
        <w:rPr>
          <w:rFonts w:ascii="Arial" w:hAnsi="Arial" w:cs="Arial"/>
          <w:b/>
          <w:i/>
        </w:rPr>
        <w:t>совместно</w:t>
      </w:r>
      <w:r w:rsidRPr="004C0CBA">
        <w:rPr>
          <w:rFonts w:ascii="Arial" w:hAnsi="Arial" w:cs="Arial"/>
          <w:i/>
        </w:rPr>
        <w:t xml:space="preserve"> в графе </w:t>
      </w:r>
      <w:r w:rsidRPr="004C0CBA">
        <w:rPr>
          <w:rFonts w:ascii="Arial" w:hAnsi="Arial" w:cs="Arial"/>
          <w:b/>
          <w:i/>
        </w:rPr>
        <w:t>9</w:t>
      </w:r>
      <w:r w:rsidRPr="004C0CBA">
        <w:rPr>
          <w:rFonts w:ascii="Arial" w:hAnsi="Arial" w:cs="Arial"/>
          <w:i/>
        </w:rPr>
        <w:t xml:space="preserve">, универсальная литературы учитывается в графе </w:t>
      </w:r>
      <w:r w:rsidRPr="004C0CBA">
        <w:rPr>
          <w:rFonts w:ascii="Arial" w:hAnsi="Arial" w:cs="Arial"/>
          <w:b/>
          <w:i/>
        </w:rPr>
        <w:t>5</w:t>
      </w:r>
      <w:r w:rsidRPr="004C0CBA">
        <w:rPr>
          <w:rFonts w:ascii="Arial" w:hAnsi="Arial" w:cs="Arial"/>
          <w:i/>
        </w:rPr>
        <w:t xml:space="preserve"> вместе с соц</w:t>
      </w:r>
      <w:proofErr w:type="gramStart"/>
      <w:r w:rsidRPr="004C0CBA">
        <w:rPr>
          <w:rFonts w:ascii="Arial" w:hAnsi="Arial" w:cs="Arial"/>
          <w:i/>
        </w:rPr>
        <w:t>.-</w:t>
      </w:r>
      <w:proofErr w:type="gramEnd"/>
      <w:r w:rsidRPr="004C0CBA">
        <w:rPr>
          <w:rFonts w:ascii="Arial" w:hAnsi="Arial" w:cs="Arial"/>
          <w:i/>
        </w:rPr>
        <w:t xml:space="preserve">эконом. литературой. </w:t>
      </w:r>
      <w:proofErr w:type="gramStart"/>
      <w:r w:rsidRPr="004C0CBA">
        <w:rPr>
          <w:rFonts w:ascii="Arial" w:hAnsi="Arial" w:cs="Arial"/>
          <w:i/>
        </w:rPr>
        <w:t xml:space="preserve">Отдельной графой </w:t>
      </w:r>
      <w:r w:rsidRPr="004C0CBA">
        <w:rPr>
          <w:rFonts w:ascii="Arial" w:hAnsi="Arial" w:cs="Arial"/>
          <w:b/>
          <w:i/>
        </w:rPr>
        <w:t>12</w:t>
      </w:r>
      <w:r w:rsidRPr="004C0CBA">
        <w:rPr>
          <w:rFonts w:ascii="Arial" w:hAnsi="Arial" w:cs="Arial"/>
          <w:i/>
        </w:rPr>
        <w:t xml:space="preserve"> учитывается литература для детей дошкольного возраста)</w:t>
      </w:r>
      <w:proofErr w:type="gramEnd"/>
    </w:p>
    <w:p w:rsidR="008E6405" w:rsidRPr="004C0CBA" w:rsidRDefault="008E6405" w:rsidP="008E6405">
      <w:pPr>
        <w:ind w:firstLine="709"/>
        <w:jc w:val="both"/>
        <w:rPr>
          <w:rFonts w:ascii="Arial" w:hAnsi="Arial" w:cs="Arial"/>
        </w:rPr>
      </w:pPr>
    </w:p>
    <w:p w:rsidR="008E6405" w:rsidRPr="004C0CBA" w:rsidRDefault="008E6405" w:rsidP="008E6405">
      <w:pPr>
        <w:ind w:firstLine="709"/>
        <w:jc w:val="both"/>
        <w:rPr>
          <w:rFonts w:ascii="Arial" w:hAnsi="Arial" w:cs="Arial"/>
        </w:rPr>
      </w:pPr>
      <w:r w:rsidRPr="004C0CBA">
        <w:rPr>
          <w:rFonts w:ascii="Arial" w:hAnsi="Arial" w:cs="Arial"/>
        </w:rPr>
        <w:t>4.3. Движение совокупного фонда муниципальных библиотек, в т.ч. по видам документов и отраслям знаний</w:t>
      </w:r>
    </w:p>
    <w:tbl>
      <w:tblPr>
        <w:tblpPr w:leftFromText="180" w:rightFromText="180" w:bottomFromText="200" w:vertAnchor="text" w:horzAnchor="margin" w:tblpY="185"/>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0"/>
        <w:gridCol w:w="1029"/>
        <w:gridCol w:w="1046"/>
        <w:gridCol w:w="748"/>
        <w:gridCol w:w="898"/>
        <w:gridCol w:w="776"/>
        <w:gridCol w:w="779"/>
        <w:gridCol w:w="779"/>
        <w:gridCol w:w="779"/>
        <w:gridCol w:w="772"/>
        <w:gridCol w:w="787"/>
        <w:gridCol w:w="669"/>
      </w:tblGrid>
      <w:tr w:rsidR="008E6405" w:rsidRPr="004C0CBA" w:rsidTr="008E6405">
        <w:trPr>
          <w:trHeight w:val="420"/>
        </w:trPr>
        <w:tc>
          <w:tcPr>
            <w:tcW w:w="1030" w:type="dxa"/>
            <w:vMerge w:val="restart"/>
            <w:tcBorders>
              <w:top w:val="single" w:sz="4" w:space="0" w:color="auto"/>
              <w:left w:val="single" w:sz="4" w:space="0" w:color="auto"/>
              <w:bottom w:val="single" w:sz="4" w:space="0" w:color="auto"/>
              <w:right w:val="single" w:sz="18" w:space="0" w:color="C00000"/>
            </w:tcBorders>
            <w:hideMark/>
          </w:tcPr>
          <w:p w:rsidR="008E6405" w:rsidRPr="004C0CBA" w:rsidRDefault="008E6405" w:rsidP="008E6405">
            <w:pPr>
              <w:jc w:val="center"/>
              <w:rPr>
                <w:rFonts w:ascii="Arial" w:hAnsi="Arial" w:cs="Arial"/>
              </w:rPr>
            </w:pPr>
            <w:r w:rsidRPr="004C0CBA">
              <w:rPr>
                <w:rFonts w:ascii="Arial" w:hAnsi="Arial" w:cs="Arial"/>
              </w:rPr>
              <w:t>Показатели</w:t>
            </w:r>
          </w:p>
        </w:tc>
        <w:tc>
          <w:tcPr>
            <w:tcW w:w="1029" w:type="dxa"/>
            <w:vMerge w:val="restart"/>
            <w:tcBorders>
              <w:top w:val="single" w:sz="4" w:space="0" w:color="auto"/>
              <w:left w:val="single" w:sz="18" w:space="0" w:color="C00000"/>
              <w:right w:val="single" w:sz="4" w:space="0" w:color="auto"/>
            </w:tcBorders>
            <w:hideMark/>
          </w:tcPr>
          <w:p w:rsidR="008E6405" w:rsidRPr="004C0CBA" w:rsidRDefault="008E6405" w:rsidP="008E6405">
            <w:pPr>
              <w:rPr>
                <w:rFonts w:ascii="Arial" w:hAnsi="Arial" w:cs="Arial"/>
              </w:rPr>
            </w:pPr>
          </w:p>
          <w:p w:rsidR="008E6405" w:rsidRPr="004C0CBA" w:rsidRDefault="008E6405" w:rsidP="008E6405">
            <w:pPr>
              <w:jc w:val="center"/>
              <w:rPr>
                <w:rFonts w:ascii="Arial" w:hAnsi="Arial" w:cs="Arial"/>
              </w:rPr>
            </w:pPr>
          </w:p>
          <w:p w:rsidR="008E6405" w:rsidRPr="004C0CBA" w:rsidRDefault="008E6405" w:rsidP="008E6405">
            <w:pPr>
              <w:jc w:val="center"/>
              <w:rPr>
                <w:rFonts w:ascii="Arial" w:hAnsi="Arial" w:cs="Arial"/>
              </w:rPr>
            </w:pPr>
            <w:r w:rsidRPr="004C0CBA">
              <w:rPr>
                <w:rFonts w:ascii="Arial" w:hAnsi="Arial" w:cs="Arial"/>
              </w:rPr>
              <w:t>Всего</w:t>
            </w:r>
          </w:p>
        </w:tc>
        <w:tc>
          <w:tcPr>
            <w:tcW w:w="1794" w:type="dxa"/>
            <w:gridSpan w:val="2"/>
            <w:tcBorders>
              <w:top w:val="single" w:sz="4" w:space="0" w:color="auto"/>
              <w:left w:val="single" w:sz="4" w:space="0" w:color="auto"/>
              <w:bottom w:val="single" w:sz="4" w:space="0" w:color="auto"/>
              <w:right w:val="single" w:sz="18" w:space="0" w:color="C00000"/>
            </w:tcBorders>
          </w:tcPr>
          <w:p w:rsidR="008E6405" w:rsidRPr="004C0CBA" w:rsidRDefault="008E6405" w:rsidP="008E6405">
            <w:pPr>
              <w:jc w:val="center"/>
              <w:rPr>
                <w:rFonts w:ascii="Arial" w:hAnsi="Arial" w:cs="Arial"/>
              </w:rPr>
            </w:pPr>
            <w:r w:rsidRPr="004C0CBA">
              <w:rPr>
                <w:rFonts w:ascii="Arial" w:hAnsi="Arial" w:cs="Arial"/>
              </w:rPr>
              <w:t>В т. ч. по видам док.</w:t>
            </w:r>
          </w:p>
        </w:tc>
        <w:tc>
          <w:tcPr>
            <w:tcW w:w="6239" w:type="dxa"/>
            <w:gridSpan w:val="8"/>
            <w:tcBorders>
              <w:top w:val="single" w:sz="4" w:space="0" w:color="auto"/>
              <w:left w:val="single" w:sz="18" w:space="0" w:color="C00000"/>
              <w:bottom w:val="single" w:sz="4" w:space="0" w:color="auto"/>
              <w:right w:val="single" w:sz="4" w:space="0" w:color="auto"/>
            </w:tcBorders>
            <w:hideMark/>
          </w:tcPr>
          <w:p w:rsidR="008E6405" w:rsidRPr="004C0CBA" w:rsidRDefault="008E6405" w:rsidP="008E6405">
            <w:pPr>
              <w:jc w:val="center"/>
              <w:rPr>
                <w:rFonts w:ascii="Arial" w:hAnsi="Arial" w:cs="Arial"/>
              </w:rPr>
            </w:pPr>
            <w:r w:rsidRPr="004C0CBA">
              <w:rPr>
                <w:rFonts w:ascii="Arial" w:hAnsi="Arial" w:cs="Arial"/>
              </w:rPr>
              <w:t>В т.ч. по отраслям</w:t>
            </w:r>
          </w:p>
        </w:tc>
      </w:tr>
      <w:tr w:rsidR="008E6405" w:rsidRPr="004C0CBA" w:rsidTr="008E6405">
        <w:trPr>
          <w:trHeight w:val="190"/>
        </w:trPr>
        <w:tc>
          <w:tcPr>
            <w:tcW w:w="1030" w:type="dxa"/>
            <w:vMerge/>
            <w:tcBorders>
              <w:top w:val="single" w:sz="4" w:space="0" w:color="auto"/>
              <w:left w:val="single" w:sz="4" w:space="0" w:color="auto"/>
              <w:bottom w:val="single" w:sz="4" w:space="0" w:color="auto"/>
              <w:right w:val="single" w:sz="18" w:space="0" w:color="C00000"/>
            </w:tcBorders>
            <w:vAlign w:val="center"/>
            <w:hideMark/>
          </w:tcPr>
          <w:p w:rsidR="008E6405" w:rsidRPr="004C0CBA" w:rsidRDefault="008E6405" w:rsidP="008E6405">
            <w:pPr>
              <w:jc w:val="center"/>
              <w:rPr>
                <w:rFonts w:ascii="Arial" w:hAnsi="Arial" w:cs="Arial"/>
              </w:rPr>
            </w:pPr>
          </w:p>
        </w:tc>
        <w:tc>
          <w:tcPr>
            <w:tcW w:w="1029" w:type="dxa"/>
            <w:vMerge/>
            <w:tcBorders>
              <w:left w:val="single" w:sz="18" w:space="0" w:color="C00000"/>
              <w:bottom w:val="single" w:sz="4" w:space="0" w:color="auto"/>
              <w:right w:val="single" w:sz="4" w:space="0" w:color="auto"/>
            </w:tcBorders>
            <w:vAlign w:val="center"/>
            <w:hideMark/>
          </w:tcPr>
          <w:p w:rsidR="008E6405" w:rsidRPr="004C0CBA" w:rsidRDefault="008E6405" w:rsidP="008E6405">
            <w:pPr>
              <w:jc w:val="center"/>
              <w:rPr>
                <w:rFonts w:ascii="Arial" w:hAnsi="Arial" w:cs="Arial"/>
              </w:rPr>
            </w:pPr>
          </w:p>
        </w:tc>
        <w:tc>
          <w:tcPr>
            <w:tcW w:w="1046" w:type="dxa"/>
            <w:tcBorders>
              <w:left w:val="single" w:sz="4" w:space="0" w:color="auto"/>
              <w:bottom w:val="single" w:sz="4" w:space="0" w:color="auto"/>
              <w:right w:val="single" w:sz="12" w:space="0" w:color="auto"/>
            </w:tcBorders>
            <w:vAlign w:val="center"/>
          </w:tcPr>
          <w:p w:rsidR="008E6405" w:rsidRPr="004C0CBA" w:rsidRDefault="008E6405" w:rsidP="008E6405">
            <w:pPr>
              <w:rPr>
                <w:rFonts w:ascii="Arial" w:hAnsi="Arial" w:cs="Arial"/>
              </w:rPr>
            </w:pPr>
            <w:r w:rsidRPr="004C0CBA">
              <w:rPr>
                <w:rFonts w:ascii="Arial" w:hAnsi="Arial" w:cs="Arial"/>
              </w:rPr>
              <w:t xml:space="preserve">На печат. носителях </w:t>
            </w:r>
          </w:p>
        </w:tc>
        <w:tc>
          <w:tcPr>
            <w:tcW w:w="748" w:type="dxa"/>
            <w:tcBorders>
              <w:top w:val="single" w:sz="4" w:space="0" w:color="auto"/>
              <w:left w:val="single" w:sz="12" w:space="0" w:color="auto"/>
              <w:bottom w:val="single" w:sz="4" w:space="0" w:color="auto"/>
              <w:right w:val="single" w:sz="18" w:space="0" w:color="C00000"/>
            </w:tcBorders>
            <w:vAlign w:val="center"/>
          </w:tcPr>
          <w:p w:rsidR="008E6405" w:rsidRPr="004C0CBA" w:rsidRDefault="008E6405" w:rsidP="008E6405">
            <w:pPr>
              <w:jc w:val="center"/>
              <w:rPr>
                <w:rFonts w:ascii="Arial" w:hAnsi="Arial" w:cs="Arial"/>
              </w:rPr>
            </w:pPr>
            <w:r w:rsidRPr="004C0CBA">
              <w:rPr>
                <w:rFonts w:ascii="Arial" w:hAnsi="Arial" w:cs="Arial"/>
              </w:rPr>
              <w:t>на съёмн. носит.</w:t>
            </w:r>
          </w:p>
        </w:tc>
        <w:tc>
          <w:tcPr>
            <w:tcW w:w="898" w:type="dxa"/>
            <w:tcBorders>
              <w:top w:val="single" w:sz="4" w:space="0" w:color="auto"/>
              <w:left w:val="single" w:sz="18" w:space="0" w:color="C00000"/>
              <w:bottom w:val="single" w:sz="4" w:space="0" w:color="auto"/>
              <w:right w:val="single" w:sz="4" w:space="0" w:color="auto"/>
            </w:tcBorders>
            <w:hideMark/>
          </w:tcPr>
          <w:p w:rsidR="008E6405" w:rsidRPr="004C0CBA" w:rsidRDefault="008E6405" w:rsidP="008E6405">
            <w:pPr>
              <w:jc w:val="center"/>
              <w:rPr>
                <w:rFonts w:ascii="Arial" w:hAnsi="Arial" w:cs="Arial"/>
              </w:rPr>
            </w:pPr>
            <w:r w:rsidRPr="004C0CBA">
              <w:rPr>
                <w:rFonts w:ascii="Arial" w:hAnsi="Arial" w:cs="Arial"/>
              </w:rPr>
              <w:t>ОПЛ</w:t>
            </w:r>
          </w:p>
        </w:tc>
        <w:tc>
          <w:tcPr>
            <w:tcW w:w="776" w:type="dxa"/>
            <w:tcBorders>
              <w:top w:val="single" w:sz="4" w:space="0" w:color="auto"/>
              <w:left w:val="single" w:sz="4" w:space="0" w:color="auto"/>
              <w:bottom w:val="single" w:sz="4" w:space="0" w:color="auto"/>
              <w:right w:val="single" w:sz="4" w:space="0" w:color="auto"/>
            </w:tcBorders>
            <w:hideMark/>
          </w:tcPr>
          <w:p w:rsidR="008E6405" w:rsidRPr="004C0CBA" w:rsidRDefault="008E6405" w:rsidP="008E6405">
            <w:pPr>
              <w:jc w:val="center"/>
              <w:rPr>
                <w:rFonts w:ascii="Arial" w:hAnsi="Arial" w:cs="Arial"/>
              </w:rPr>
            </w:pPr>
            <w:r w:rsidRPr="004C0CBA">
              <w:rPr>
                <w:rFonts w:ascii="Arial" w:hAnsi="Arial" w:cs="Arial"/>
              </w:rPr>
              <w:t>ЕНЛ</w:t>
            </w:r>
          </w:p>
        </w:tc>
        <w:tc>
          <w:tcPr>
            <w:tcW w:w="779" w:type="dxa"/>
            <w:tcBorders>
              <w:top w:val="single" w:sz="4" w:space="0" w:color="auto"/>
              <w:left w:val="single" w:sz="4" w:space="0" w:color="auto"/>
              <w:bottom w:val="single" w:sz="4" w:space="0" w:color="auto"/>
              <w:right w:val="single" w:sz="4" w:space="0" w:color="auto"/>
            </w:tcBorders>
            <w:hideMark/>
          </w:tcPr>
          <w:p w:rsidR="008E6405" w:rsidRPr="004C0CBA" w:rsidRDefault="008E6405" w:rsidP="008E6405">
            <w:pPr>
              <w:jc w:val="center"/>
              <w:rPr>
                <w:rFonts w:ascii="Arial" w:hAnsi="Arial" w:cs="Arial"/>
              </w:rPr>
            </w:pPr>
            <w:r w:rsidRPr="004C0CBA">
              <w:rPr>
                <w:rFonts w:ascii="Arial" w:hAnsi="Arial" w:cs="Arial"/>
              </w:rPr>
              <w:t>ТЛ</w:t>
            </w:r>
          </w:p>
        </w:tc>
        <w:tc>
          <w:tcPr>
            <w:tcW w:w="779" w:type="dxa"/>
            <w:tcBorders>
              <w:top w:val="single" w:sz="4" w:space="0" w:color="auto"/>
              <w:left w:val="single" w:sz="4" w:space="0" w:color="auto"/>
              <w:bottom w:val="single" w:sz="4" w:space="0" w:color="auto"/>
              <w:right w:val="single" w:sz="4" w:space="0" w:color="auto"/>
            </w:tcBorders>
            <w:hideMark/>
          </w:tcPr>
          <w:p w:rsidR="008E6405" w:rsidRPr="004C0CBA" w:rsidRDefault="008E6405" w:rsidP="008E6405">
            <w:pPr>
              <w:jc w:val="center"/>
              <w:rPr>
                <w:rFonts w:ascii="Arial" w:hAnsi="Arial" w:cs="Arial"/>
              </w:rPr>
            </w:pPr>
            <w:r w:rsidRPr="004C0CBA">
              <w:rPr>
                <w:rFonts w:ascii="Arial" w:hAnsi="Arial" w:cs="Arial"/>
              </w:rPr>
              <w:t>СХЛ</w:t>
            </w:r>
          </w:p>
        </w:tc>
        <w:tc>
          <w:tcPr>
            <w:tcW w:w="779" w:type="dxa"/>
            <w:tcBorders>
              <w:top w:val="single" w:sz="4" w:space="0" w:color="auto"/>
              <w:left w:val="single" w:sz="4" w:space="0" w:color="auto"/>
              <w:bottom w:val="single" w:sz="4" w:space="0" w:color="auto"/>
              <w:right w:val="single" w:sz="4" w:space="0" w:color="auto"/>
            </w:tcBorders>
            <w:hideMark/>
          </w:tcPr>
          <w:p w:rsidR="008E6405" w:rsidRPr="004C0CBA" w:rsidRDefault="008E6405" w:rsidP="008E6405">
            <w:pPr>
              <w:jc w:val="center"/>
              <w:rPr>
                <w:rFonts w:ascii="Arial" w:hAnsi="Arial" w:cs="Arial"/>
              </w:rPr>
            </w:pPr>
            <w:proofErr w:type="gramStart"/>
            <w:r w:rsidRPr="004C0CBA">
              <w:rPr>
                <w:rFonts w:ascii="Arial" w:hAnsi="Arial" w:cs="Arial"/>
              </w:rPr>
              <w:t>Иск-во</w:t>
            </w:r>
            <w:proofErr w:type="gramEnd"/>
            <w:r w:rsidRPr="004C0CBA">
              <w:rPr>
                <w:rFonts w:ascii="Arial" w:hAnsi="Arial" w:cs="Arial"/>
              </w:rPr>
              <w:t>,</w:t>
            </w:r>
          </w:p>
          <w:p w:rsidR="008E6405" w:rsidRPr="004C0CBA" w:rsidRDefault="008E6405" w:rsidP="008E6405">
            <w:pPr>
              <w:jc w:val="center"/>
              <w:rPr>
                <w:rFonts w:ascii="Arial" w:hAnsi="Arial" w:cs="Arial"/>
              </w:rPr>
            </w:pPr>
            <w:r w:rsidRPr="004C0CBA">
              <w:rPr>
                <w:rFonts w:ascii="Arial" w:hAnsi="Arial" w:cs="Arial"/>
              </w:rPr>
              <w:t>Спорт</w:t>
            </w:r>
          </w:p>
        </w:tc>
        <w:tc>
          <w:tcPr>
            <w:tcW w:w="772" w:type="dxa"/>
            <w:tcBorders>
              <w:top w:val="single" w:sz="4" w:space="0" w:color="auto"/>
              <w:left w:val="single" w:sz="4" w:space="0" w:color="auto"/>
              <w:bottom w:val="single" w:sz="4" w:space="0" w:color="auto"/>
              <w:right w:val="single" w:sz="4" w:space="0" w:color="auto"/>
            </w:tcBorders>
            <w:hideMark/>
          </w:tcPr>
          <w:p w:rsidR="008E6405" w:rsidRPr="004C0CBA" w:rsidRDefault="008E6405" w:rsidP="008E6405">
            <w:pPr>
              <w:jc w:val="center"/>
              <w:rPr>
                <w:rFonts w:ascii="Arial" w:hAnsi="Arial" w:cs="Arial"/>
              </w:rPr>
            </w:pPr>
            <w:r w:rsidRPr="004C0CBA">
              <w:rPr>
                <w:rFonts w:ascii="Arial" w:hAnsi="Arial" w:cs="Arial"/>
              </w:rPr>
              <w:t>Филолог.</w:t>
            </w:r>
          </w:p>
        </w:tc>
        <w:tc>
          <w:tcPr>
            <w:tcW w:w="787" w:type="dxa"/>
            <w:tcBorders>
              <w:top w:val="single" w:sz="4" w:space="0" w:color="auto"/>
              <w:left w:val="single" w:sz="4" w:space="0" w:color="auto"/>
              <w:bottom w:val="single" w:sz="4" w:space="0" w:color="auto"/>
              <w:right w:val="single" w:sz="4" w:space="0" w:color="auto"/>
            </w:tcBorders>
            <w:hideMark/>
          </w:tcPr>
          <w:p w:rsidR="008E6405" w:rsidRPr="004C0CBA" w:rsidRDefault="008E6405" w:rsidP="008E6405">
            <w:pPr>
              <w:jc w:val="center"/>
              <w:rPr>
                <w:rFonts w:ascii="Arial" w:hAnsi="Arial" w:cs="Arial"/>
              </w:rPr>
            </w:pPr>
            <w:r w:rsidRPr="004C0CBA">
              <w:rPr>
                <w:rFonts w:ascii="Arial" w:hAnsi="Arial" w:cs="Arial"/>
              </w:rPr>
              <w:t>Худож.</w:t>
            </w:r>
          </w:p>
          <w:p w:rsidR="008E6405" w:rsidRPr="004C0CBA" w:rsidRDefault="008E6405" w:rsidP="008E6405">
            <w:pPr>
              <w:jc w:val="center"/>
              <w:rPr>
                <w:rFonts w:ascii="Arial" w:hAnsi="Arial" w:cs="Arial"/>
              </w:rPr>
            </w:pPr>
            <w:r w:rsidRPr="004C0CBA">
              <w:rPr>
                <w:rFonts w:ascii="Arial" w:hAnsi="Arial" w:cs="Arial"/>
              </w:rPr>
              <w:t>лит.</w:t>
            </w:r>
          </w:p>
        </w:tc>
        <w:tc>
          <w:tcPr>
            <w:tcW w:w="668" w:type="dxa"/>
            <w:tcBorders>
              <w:top w:val="single" w:sz="4" w:space="0" w:color="auto"/>
              <w:left w:val="single" w:sz="4" w:space="0" w:color="auto"/>
              <w:bottom w:val="single" w:sz="4" w:space="0" w:color="auto"/>
              <w:right w:val="single" w:sz="4" w:space="0" w:color="auto"/>
            </w:tcBorders>
            <w:hideMark/>
          </w:tcPr>
          <w:p w:rsidR="008E6405" w:rsidRPr="004C0CBA" w:rsidRDefault="008E6405" w:rsidP="008E6405">
            <w:pPr>
              <w:jc w:val="center"/>
              <w:rPr>
                <w:rFonts w:ascii="Arial" w:hAnsi="Arial" w:cs="Arial"/>
              </w:rPr>
            </w:pPr>
            <w:r w:rsidRPr="004C0CBA">
              <w:rPr>
                <w:rFonts w:ascii="Arial" w:hAnsi="Arial" w:cs="Arial"/>
              </w:rPr>
              <w:t>Дет</w:t>
            </w:r>
          </w:p>
          <w:p w:rsidR="008E6405" w:rsidRPr="004C0CBA" w:rsidRDefault="008E6405" w:rsidP="008E6405">
            <w:pPr>
              <w:jc w:val="center"/>
              <w:rPr>
                <w:rFonts w:ascii="Arial" w:hAnsi="Arial" w:cs="Arial"/>
              </w:rPr>
            </w:pPr>
            <w:r w:rsidRPr="004C0CBA">
              <w:rPr>
                <w:rFonts w:ascii="Arial" w:hAnsi="Arial" w:cs="Arial"/>
              </w:rPr>
              <w:t>лит.</w:t>
            </w:r>
          </w:p>
        </w:tc>
      </w:tr>
      <w:tr w:rsidR="008E6405" w:rsidRPr="004C0CBA" w:rsidTr="008E6405">
        <w:trPr>
          <w:trHeight w:val="299"/>
        </w:trPr>
        <w:tc>
          <w:tcPr>
            <w:tcW w:w="1030" w:type="dxa"/>
            <w:tcBorders>
              <w:top w:val="single" w:sz="4" w:space="0" w:color="auto"/>
              <w:left w:val="single" w:sz="4" w:space="0" w:color="auto"/>
              <w:bottom w:val="single" w:sz="4" w:space="0" w:color="auto"/>
              <w:right w:val="single" w:sz="18" w:space="0" w:color="C00000"/>
            </w:tcBorders>
            <w:hideMark/>
          </w:tcPr>
          <w:p w:rsidR="008E6405" w:rsidRPr="004C0CBA" w:rsidRDefault="008E6405" w:rsidP="008E6405">
            <w:pPr>
              <w:jc w:val="center"/>
              <w:rPr>
                <w:rFonts w:ascii="Arial" w:hAnsi="Arial" w:cs="Arial"/>
              </w:rPr>
            </w:pPr>
            <w:r w:rsidRPr="004C0CBA">
              <w:rPr>
                <w:rFonts w:ascii="Arial" w:hAnsi="Arial" w:cs="Arial"/>
              </w:rPr>
              <w:t>1</w:t>
            </w:r>
          </w:p>
        </w:tc>
        <w:tc>
          <w:tcPr>
            <w:tcW w:w="1029" w:type="dxa"/>
            <w:tcBorders>
              <w:top w:val="single" w:sz="4" w:space="0" w:color="auto"/>
              <w:left w:val="single" w:sz="18" w:space="0" w:color="C00000"/>
              <w:bottom w:val="single" w:sz="4" w:space="0" w:color="auto"/>
              <w:right w:val="single" w:sz="18" w:space="0" w:color="C00000"/>
            </w:tcBorders>
            <w:hideMark/>
          </w:tcPr>
          <w:p w:rsidR="008E6405" w:rsidRPr="004C0CBA" w:rsidRDefault="008E6405" w:rsidP="008E6405">
            <w:pPr>
              <w:jc w:val="center"/>
              <w:rPr>
                <w:rFonts w:ascii="Arial" w:hAnsi="Arial" w:cs="Arial"/>
              </w:rPr>
            </w:pPr>
            <w:r w:rsidRPr="004C0CBA">
              <w:rPr>
                <w:rFonts w:ascii="Arial" w:hAnsi="Arial" w:cs="Arial"/>
              </w:rPr>
              <w:t>2</w:t>
            </w:r>
          </w:p>
        </w:tc>
        <w:tc>
          <w:tcPr>
            <w:tcW w:w="1046" w:type="dxa"/>
            <w:tcBorders>
              <w:top w:val="single" w:sz="4" w:space="0" w:color="auto"/>
              <w:left w:val="single" w:sz="18" w:space="0" w:color="C00000"/>
              <w:bottom w:val="single" w:sz="4" w:space="0" w:color="auto"/>
              <w:right w:val="single" w:sz="12" w:space="0" w:color="auto"/>
            </w:tcBorders>
          </w:tcPr>
          <w:p w:rsidR="008E6405" w:rsidRPr="004C0CBA" w:rsidRDefault="008E6405" w:rsidP="008E6405">
            <w:pPr>
              <w:jc w:val="center"/>
              <w:rPr>
                <w:rFonts w:ascii="Arial" w:hAnsi="Arial" w:cs="Arial"/>
              </w:rPr>
            </w:pPr>
          </w:p>
        </w:tc>
        <w:tc>
          <w:tcPr>
            <w:tcW w:w="748" w:type="dxa"/>
            <w:tcBorders>
              <w:top w:val="single" w:sz="4" w:space="0" w:color="auto"/>
              <w:left w:val="single" w:sz="4" w:space="0" w:color="auto"/>
              <w:bottom w:val="single" w:sz="4" w:space="0" w:color="auto"/>
              <w:right w:val="single" w:sz="18" w:space="0" w:color="C00000"/>
            </w:tcBorders>
          </w:tcPr>
          <w:p w:rsidR="008E6405" w:rsidRPr="004C0CBA" w:rsidRDefault="008E6405" w:rsidP="008E6405">
            <w:pPr>
              <w:jc w:val="center"/>
              <w:rPr>
                <w:rFonts w:ascii="Arial" w:hAnsi="Arial" w:cs="Arial"/>
              </w:rPr>
            </w:pPr>
            <w:r w:rsidRPr="004C0CBA">
              <w:rPr>
                <w:rFonts w:ascii="Arial" w:hAnsi="Arial" w:cs="Arial"/>
              </w:rPr>
              <w:t>3</w:t>
            </w:r>
          </w:p>
        </w:tc>
        <w:tc>
          <w:tcPr>
            <w:tcW w:w="898" w:type="dxa"/>
            <w:tcBorders>
              <w:top w:val="single" w:sz="4" w:space="0" w:color="auto"/>
              <w:left w:val="single" w:sz="18" w:space="0" w:color="C00000"/>
              <w:bottom w:val="single" w:sz="4" w:space="0" w:color="auto"/>
              <w:right w:val="single" w:sz="4" w:space="0" w:color="auto"/>
            </w:tcBorders>
            <w:hideMark/>
          </w:tcPr>
          <w:p w:rsidR="008E6405" w:rsidRPr="004C0CBA" w:rsidRDefault="008E6405" w:rsidP="008E6405">
            <w:pPr>
              <w:jc w:val="center"/>
              <w:rPr>
                <w:rFonts w:ascii="Arial" w:hAnsi="Arial" w:cs="Arial"/>
              </w:rPr>
            </w:pPr>
            <w:r w:rsidRPr="004C0CBA">
              <w:rPr>
                <w:rFonts w:ascii="Arial" w:hAnsi="Arial" w:cs="Arial"/>
              </w:rPr>
              <w:t>4</w:t>
            </w:r>
          </w:p>
        </w:tc>
        <w:tc>
          <w:tcPr>
            <w:tcW w:w="776" w:type="dxa"/>
            <w:tcBorders>
              <w:top w:val="single" w:sz="4" w:space="0" w:color="auto"/>
              <w:left w:val="single" w:sz="4" w:space="0" w:color="auto"/>
              <w:bottom w:val="single" w:sz="4" w:space="0" w:color="auto"/>
              <w:right w:val="single" w:sz="4" w:space="0" w:color="auto"/>
            </w:tcBorders>
            <w:hideMark/>
          </w:tcPr>
          <w:p w:rsidR="008E6405" w:rsidRPr="004C0CBA" w:rsidRDefault="008E6405" w:rsidP="008E6405">
            <w:pPr>
              <w:jc w:val="center"/>
              <w:rPr>
                <w:rFonts w:ascii="Arial" w:hAnsi="Arial" w:cs="Arial"/>
              </w:rPr>
            </w:pPr>
            <w:r w:rsidRPr="004C0CBA">
              <w:rPr>
                <w:rFonts w:ascii="Arial" w:hAnsi="Arial" w:cs="Arial"/>
              </w:rPr>
              <w:t>5</w:t>
            </w:r>
          </w:p>
        </w:tc>
        <w:tc>
          <w:tcPr>
            <w:tcW w:w="779" w:type="dxa"/>
            <w:tcBorders>
              <w:top w:val="single" w:sz="4" w:space="0" w:color="auto"/>
              <w:left w:val="single" w:sz="4" w:space="0" w:color="auto"/>
              <w:bottom w:val="single" w:sz="4" w:space="0" w:color="auto"/>
              <w:right w:val="single" w:sz="4" w:space="0" w:color="auto"/>
            </w:tcBorders>
            <w:hideMark/>
          </w:tcPr>
          <w:p w:rsidR="008E6405" w:rsidRPr="004C0CBA" w:rsidRDefault="008E6405" w:rsidP="008E6405">
            <w:pPr>
              <w:jc w:val="center"/>
              <w:rPr>
                <w:rFonts w:ascii="Arial" w:hAnsi="Arial" w:cs="Arial"/>
              </w:rPr>
            </w:pPr>
            <w:r w:rsidRPr="004C0CBA">
              <w:rPr>
                <w:rFonts w:ascii="Arial" w:hAnsi="Arial" w:cs="Arial"/>
              </w:rPr>
              <w:t>6</w:t>
            </w:r>
          </w:p>
        </w:tc>
        <w:tc>
          <w:tcPr>
            <w:tcW w:w="779" w:type="dxa"/>
            <w:tcBorders>
              <w:top w:val="single" w:sz="4" w:space="0" w:color="auto"/>
              <w:left w:val="single" w:sz="4" w:space="0" w:color="auto"/>
              <w:bottom w:val="single" w:sz="4" w:space="0" w:color="auto"/>
              <w:right w:val="single" w:sz="4" w:space="0" w:color="auto"/>
            </w:tcBorders>
            <w:hideMark/>
          </w:tcPr>
          <w:p w:rsidR="008E6405" w:rsidRPr="004C0CBA" w:rsidRDefault="008E6405" w:rsidP="008E6405">
            <w:pPr>
              <w:jc w:val="center"/>
              <w:rPr>
                <w:rFonts w:ascii="Arial" w:hAnsi="Arial" w:cs="Arial"/>
              </w:rPr>
            </w:pPr>
            <w:r w:rsidRPr="004C0CBA">
              <w:rPr>
                <w:rFonts w:ascii="Arial" w:hAnsi="Arial" w:cs="Arial"/>
              </w:rPr>
              <w:t>7</w:t>
            </w:r>
          </w:p>
        </w:tc>
        <w:tc>
          <w:tcPr>
            <w:tcW w:w="779" w:type="dxa"/>
            <w:tcBorders>
              <w:top w:val="single" w:sz="4" w:space="0" w:color="auto"/>
              <w:left w:val="single" w:sz="4" w:space="0" w:color="auto"/>
              <w:bottom w:val="single" w:sz="4" w:space="0" w:color="auto"/>
              <w:right w:val="single" w:sz="4" w:space="0" w:color="auto"/>
            </w:tcBorders>
            <w:hideMark/>
          </w:tcPr>
          <w:p w:rsidR="008E6405" w:rsidRPr="004C0CBA" w:rsidRDefault="008E6405" w:rsidP="008E6405">
            <w:pPr>
              <w:jc w:val="center"/>
              <w:rPr>
                <w:rFonts w:ascii="Arial" w:hAnsi="Arial" w:cs="Arial"/>
              </w:rPr>
            </w:pPr>
            <w:r w:rsidRPr="004C0CBA">
              <w:rPr>
                <w:rFonts w:ascii="Arial" w:hAnsi="Arial" w:cs="Arial"/>
              </w:rPr>
              <w:t>8</w:t>
            </w:r>
          </w:p>
        </w:tc>
        <w:tc>
          <w:tcPr>
            <w:tcW w:w="772" w:type="dxa"/>
            <w:tcBorders>
              <w:top w:val="single" w:sz="4" w:space="0" w:color="auto"/>
              <w:left w:val="single" w:sz="4" w:space="0" w:color="auto"/>
              <w:bottom w:val="single" w:sz="4" w:space="0" w:color="auto"/>
              <w:right w:val="single" w:sz="4" w:space="0" w:color="auto"/>
            </w:tcBorders>
            <w:hideMark/>
          </w:tcPr>
          <w:p w:rsidR="008E6405" w:rsidRPr="004C0CBA" w:rsidRDefault="008E6405" w:rsidP="008E6405">
            <w:pPr>
              <w:jc w:val="center"/>
              <w:rPr>
                <w:rFonts w:ascii="Arial" w:hAnsi="Arial" w:cs="Arial"/>
              </w:rPr>
            </w:pPr>
            <w:r w:rsidRPr="004C0CBA">
              <w:rPr>
                <w:rFonts w:ascii="Arial" w:hAnsi="Arial" w:cs="Arial"/>
              </w:rPr>
              <w:t>9</w:t>
            </w:r>
          </w:p>
        </w:tc>
        <w:tc>
          <w:tcPr>
            <w:tcW w:w="787" w:type="dxa"/>
            <w:tcBorders>
              <w:top w:val="single" w:sz="4" w:space="0" w:color="auto"/>
              <w:left w:val="single" w:sz="4" w:space="0" w:color="auto"/>
              <w:bottom w:val="single" w:sz="4" w:space="0" w:color="auto"/>
              <w:right w:val="single" w:sz="4" w:space="0" w:color="auto"/>
            </w:tcBorders>
            <w:hideMark/>
          </w:tcPr>
          <w:p w:rsidR="008E6405" w:rsidRPr="004C0CBA" w:rsidRDefault="008E6405" w:rsidP="008E6405">
            <w:pPr>
              <w:jc w:val="center"/>
              <w:rPr>
                <w:rFonts w:ascii="Arial" w:hAnsi="Arial" w:cs="Arial"/>
              </w:rPr>
            </w:pPr>
            <w:r w:rsidRPr="004C0CBA">
              <w:rPr>
                <w:rFonts w:ascii="Arial" w:hAnsi="Arial" w:cs="Arial"/>
              </w:rPr>
              <w:t>10</w:t>
            </w:r>
          </w:p>
        </w:tc>
        <w:tc>
          <w:tcPr>
            <w:tcW w:w="668" w:type="dxa"/>
            <w:tcBorders>
              <w:top w:val="single" w:sz="4" w:space="0" w:color="auto"/>
              <w:left w:val="single" w:sz="4" w:space="0" w:color="auto"/>
              <w:bottom w:val="single" w:sz="4" w:space="0" w:color="auto"/>
              <w:right w:val="single" w:sz="4" w:space="0" w:color="auto"/>
            </w:tcBorders>
            <w:hideMark/>
          </w:tcPr>
          <w:p w:rsidR="008E6405" w:rsidRPr="004C0CBA" w:rsidRDefault="008E6405" w:rsidP="008E6405">
            <w:pPr>
              <w:jc w:val="center"/>
              <w:rPr>
                <w:rFonts w:ascii="Arial" w:hAnsi="Arial" w:cs="Arial"/>
              </w:rPr>
            </w:pPr>
            <w:r w:rsidRPr="004C0CBA">
              <w:rPr>
                <w:rFonts w:ascii="Arial" w:hAnsi="Arial" w:cs="Arial"/>
              </w:rPr>
              <w:t>11</w:t>
            </w:r>
          </w:p>
        </w:tc>
      </w:tr>
      <w:tr w:rsidR="008E6405" w:rsidRPr="004C0CBA" w:rsidTr="008E6405">
        <w:trPr>
          <w:trHeight w:val="938"/>
        </w:trPr>
        <w:tc>
          <w:tcPr>
            <w:tcW w:w="1030" w:type="dxa"/>
            <w:tcBorders>
              <w:top w:val="single" w:sz="4" w:space="0" w:color="auto"/>
              <w:left w:val="single" w:sz="4" w:space="0" w:color="auto"/>
              <w:bottom w:val="single" w:sz="18" w:space="0" w:color="C00000"/>
              <w:right w:val="single" w:sz="18" w:space="0" w:color="C00000"/>
            </w:tcBorders>
          </w:tcPr>
          <w:p w:rsidR="008E6405" w:rsidRPr="004C0CBA" w:rsidRDefault="008E6405" w:rsidP="008E6405">
            <w:pPr>
              <w:jc w:val="center"/>
              <w:rPr>
                <w:rFonts w:ascii="Arial" w:hAnsi="Arial" w:cs="Arial"/>
              </w:rPr>
            </w:pPr>
            <w:r w:rsidRPr="004C0CBA">
              <w:rPr>
                <w:rFonts w:ascii="Arial" w:hAnsi="Arial" w:cs="Arial"/>
              </w:rPr>
              <w:t>Сост. на нач. 2019 г.</w:t>
            </w:r>
          </w:p>
        </w:tc>
        <w:tc>
          <w:tcPr>
            <w:tcW w:w="1029" w:type="dxa"/>
            <w:tcBorders>
              <w:top w:val="single" w:sz="4" w:space="0" w:color="auto"/>
              <w:left w:val="single" w:sz="18" w:space="0" w:color="C00000"/>
              <w:bottom w:val="single" w:sz="18" w:space="0" w:color="C00000"/>
              <w:right w:val="single" w:sz="18" w:space="0" w:color="C00000"/>
            </w:tcBorders>
          </w:tcPr>
          <w:p w:rsidR="008E6405" w:rsidRPr="004C0CBA" w:rsidRDefault="008E6405" w:rsidP="008E6405">
            <w:pPr>
              <w:jc w:val="center"/>
              <w:rPr>
                <w:rFonts w:ascii="Arial" w:hAnsi="Arial" w:cs="Arial"/>
              </w:rPr>
            </w:pPr>
            <w:r w:rsidRPr="004C0CBA">
              <w:rPr>
                <w:rFonts w:ascii="Arial" w:hAnsi="Arial" w:cs="Arial"/>
              </w:rPr>
              <w:t>117782</w:t>
            </w:r>
          </w:p>
        </w:tc>
        <w:tc>
          <w:tcPr>
            <w:tcW w:w="1046" w:type="dxa"/>
            <w:tcBorders>
              <w:top w:val="single" w:sz="4" w:space="0" w:color="auto"/>
              <w:left w:val="single" w:sz="18" w:space="0" w:color="C00000"/>
              <w:bottom w:val="single" w:sz="18" w:space="0" w:color="C00000"/>
              <w:right w:val="single" w:sz="12" w:space="0" w:color="auto"/>
            </w:tcBorders>
          </w:tcPr>
          <w:p w:rsidR="008E6405" w:rsidRPr="004C0CBA" w:rsidRDefault="008E6405" w:rsidP="008E6405">
            <w:pPr>
              <w:jc w:val="center"/>
              <w:rPr>
                <w:rFonts w:ascii="Arial" w:hAnsi="Arial" w:cs="Arial"/>
              </w:rPr>
            </w:pPr>
            <w:r w:rsidRPr="004C0CBA">
              <w:rPr>
                <w:rFonts w:ascii="Arial" w:hAnsi="Arial" w:cs="Arial"/>
              </w:rPr>
              <w:t>117731</w:t>
            </w:r>
          </w:p>
          <w:p w:rsidR="008E6405" w:rsidRPr="004C0CBA" w:rsidRDefault="008E6405" w:rsidP="008E6405">
            <w:pPr>
              <w:jc w:val="center"/>
              <w:rPr>
                <w:rFonts w:ascii="Arial" w:hAnsi="Arial" w:cs="Arial"/>
              </w:rPr>
            </w:pPr>
          </w:p>
        </w:tc>
        <w:tc>
          <w:tcPr>
            <w:tcW w:w="748" w:type="dxa"/>
            <w:tcBorders>
              <w:top w:val="single" w:sz="4" w:space="0" w:color="auto"/>
              <w:left w:val="single" w:sz="4" w:space="0" w:color="auto"/>
              <w:bottom w:val="single" w:sz="18" w:space="0" w:color="C00000"/>
              <w:right w:val="single" w:sz="18" w:space="0" w:color="C00000"/>
            </w:tcBorders>
          </w:tcPr>
          <w:p w:rsidR="008E6405" w:rsidRPr="004C0CBA" w:rsidRDefault="008E6405" w:rsidP="008E6405">
            <w:pPr>
              <w:jc w:val="center"/>
              <w:rPr>
                <w:rFonts w:ascii="Arial" w:hAnsi="Arial" w:cs="Arial"/>
              </w:rPr>
            </w:pPr>
            <w:r w:rsidRPr="004C0CBA">
              <w:rPr>
                <w:rFonts w:ascii="Arial" w:hAnsi="Arial" w:cs="Arial"/>
              </w:rPr>
              <w:t>51</w:t>
            </w:r>
          </w:p>
          <w:p w:rsidR="008E6405" w:rsidRPr="004C0CBA" w:rsidRDefault="008E6405" w:rsidP="008E6405">
            <w:pPr>
              <w:jc w:val="center"/>
              <w:rPr>
                <w:rFonts w:ascii="Arial" w:hAnsi="Arial" w:cs="Arial"/>
              </w:rPr>
            </w:pPr>
          </w:p>
        </w:tc>
        <w:tc>
          <w:tcPr>
            <w:tcW w:w="898" w:type="dxa"/>
            <w:tcBorders>
              <w:top w:val="single" w:sz="4" w:space="0" w:color="auto"/>
              <w:left w:val="single" w:sz="18" w:space="0" w:color="C00000"/>
              <w:bottom w:val="single" w:sz="18" w:space="0" w:color="C00000"/>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12724</w:t>
            </w:r>
          </w:p>
        </w:tc>
        <w:tc>
          <w:tcPr>
            <w:tcW w:w="776" w:type="dxa"/>
            <w:tcBorders>
              <w:top w:val="single" w:sz="4" w:space="0" w:color="auto"/>
              <w:left w:val="single" w:sz="4" w:space="0" w:color="auto"/>
              <w:bottom w:val="single" w:sz="18" w:space="0" w:color="C00000"/>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6190</w:t>
            </w:r>
          </w:p>
        </w:tc>
        <w:tc>
          <w:tcPr>
            <w:tcW w:w="779" w:type="dxa"/>
            <w:tcBorders>
              <w:top w:val="single" w:sz="4" w:space="0" w:color="auto"/>
              <w:left w:val="single" w:sz="4" w:space="0" w:color="auto"/>
              <w:bottom w:val="single" w:sz="18" w:space="0" w:color="C00000"/>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3814</w:t>
            </w:r>
          </w:p>
        </w:tc>
        <w:tc>
          <w:tcPr>
            <w:tcW w:w="779" w:type="dxa"/>
            <w:tcBorders>
              <w:top w:val="single" w:sz="4" w:space="0" w:color="auto"/>
              <w:left w:val="single" w:sz="4" w:space="0" w:color="auto"/>
              <w:bottom w:val="single" w:sz="18" w:space="0" w:color="C00000"/>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4278</w:t>
            </w:r>
          </w:p>
        </w:tc>
        <w:tc>
          <w:tcPr>
            <w:tcW w:w="779" w:type="dxa"/>
            <w:tcBorders>
              <w:top w:val="single" w:sz="4" w:space="0" w:color="auto"/>
              <w:left w:val="single" w:sz="4" w:space="0" w:color="auto"/>
              <w:bottom w:val="single" w:sz="18" w:space="0" w:color="C00000"/>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4521</w:t>
            </w:r>
          </w:p>
        </w:tc>
        <w:tc>
          <w:tcPr>
            <w:tcW w:w="772" w:type="dxa"/>
            <w:tcBorders>
              <w:top w:val="single" w:sz="4" w:space="0" w:color="auto"/>
              <w:left w:val="single" w:sz="4" w:space="0" w:color="auto"/>
              <w:bottom w:val="single" w:sz="18" w:space="0" w:color="C00000"/>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5578</w:t>
            </w:r>
          </w:p>
        </w:tc>
        <w:tc>
          <w:tcPr>
            <w:tcW w:w="787" w:type="dxa"/>
            <w:tcBorders>
              <w:top w:val="single" w:sz="4" w:space="0" w:color="auto"/>
              <w:left w:val="single" w:sz="4" w:space="0" w:color="auto"/>
              <w:bottom w:val="single" w:sz="18" w:space="0" w:color="C00000"/>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70998</w:t>
            </w:r>
          </w:p>
        </w:tc>
        <w:tc>
          <w:tcPr>
            <w:tcW w:w="668" w:type="dxa"/>
            <w:tcBorders>
              <w:top w:val="single" w:sz="4" w:space="0" w:color="auto"/>
              <w:left w:val="single" w:sz="4" w:space="0" w:color="auto"/>
              <w:bottom w:val="single" w:sz="18" w:space="0" w:color="C00000"/>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9679</w:t>
            </w:r>
          </w:p>
        </w:tc>
      </w:tr>
      <w:tr w:rsidR="008E6405" w:rsidRPr="004C0CBA" w:rsidTr="008E6405">
        <w:trPr>
          <w:trHeight w:val="562"/>
        </w:trPr>
        <w:tc>
          <w:tcPr>
            <w:tcW w:w="1030" w:type="dxa"/>
            <w:tcBorders>
              <w:top w:val="single" w:sz="18" w:space="0" w:color="C00000"/>
              <w:left w:val="single" w:sz="4" w:space="0" w:color="auto"/>
              <w:bottom w:val="single" w:sz="8" w:space="0" w:color="auto"/>
              <w:right w:val="single" w:sz="18" w:space="0" w:color="C00000"/>
            </w:tcBorders>
          </w:tcPr>
          <w:p w:rsidR="008E6405" w:rsidRPr="004C0CBA" w:rsidRDefault="008E6405" w:rsidP="008E6405">
            <w:pPr>
              <w:jc w:val="center"/>
              <w:rPr>
                <w:rFonts w:ascii="Arial" w:hAnsi="Arial" w:cs="Arial"/>
              </w:rPr>
            </w:pPr>
            <w:r w:rsidRPr="004C0CBA">
              <w:rPr>
                <w:rFonts w:ascii="Arial" w:hAnsi="Arial" w:cs="Arial"/>
              </w:rPr>
              <w:t>Поступило</w:t>
            </w:r>
          </w:p>
        </w:tc>
        <w:tc>
          <w:tcPr>
            <w:tcW w:w="1029" w:type="dxa"/>
            <w:tcBorders>
              <w:top w:val="single" w:sz="18" w:space="0" w:color="C00000"/>
              <w:left w:val="single" w:sz="18" w:space="0" w:color="C00000"/>
              <w:right w:val="single" w:sz="18" w:space="0" w:color="C00000"/>
            </w:tcBorders>
            <w:hideMark/>
          </w:tcPr>
          <w:p w:rsidR="008E6405" w:rsidRPr="004C0CBA" w:rsidRDefault="008E6405" w:rsidP="008E6405">
            <w:pPr>
              <w:tabs>
                <w:tab w:val="left" w:pos="255"/>
                <w:tab w:val="center" w:pos="530"/>
              </w:tabs>
              <w:jc w:val="center"/>
              <w:rPr>
                <w:rFonts w:ascii="Arial" w:hAnsi="Arial" w:cs="Arial"/>
              </w:rPr>
            </w:pPr>
            <w:r w:rsidRPr="004C0CBA">
              <w:rPr>
                <w:rFonts w:ascii="Arial" w:hAnsi="Arial" w:cs="Arial"/>
              </w:rPr>
              <w:t>1422</w:t>
            </w:r>
          </w:p>
        </w:tc>
        <w:tc>
          <w:tcPr>
            <w:tcW w:w="1046" w:type="dxa"/>
            <w:tcBorders>
              <w:top w:val="single" w:sz="18" w:space="0" w:color="C00000"/>
              <w:left w:val="single" w:sz="18" w:space="0" w:color="C00000"/>
              <w:right w:val="single" w:sz="12" w:space="0" w:color="auto"/>
            </w:tcBorders>
          </w:tcPr>
          <w:p w:rsidR="008E6405" w:rsidRPr="004C0CBA" w:rsidRDefault="008E6405" w:rsidP="008E6405">
            <w:pPr>
              <w:tabs>
                <w:tab w:val="left" w:pos="540"/>
                <w:tab w:val="center" w:pos="671"/>
              </w:tabs>
              <w:jc w:val="center"/>
              <w:rPr>
                <w:rFonts w:ascii="Arial" w:hAnsi="Arial" w:cs="Arial"/>
              </w:rPr>
            </w:pPr>
            <w:r w:rsidRPr="004C0CBA">
              <w:rPr>
                <w:rFonts w:ascii="Arial" w:hAnsi="Arial" w:cs="Arial"/>
              </w:rPr>
              <w:t>1422</w:t>
            </w:r>
          </w:p>
        </w:tc>
        <w:tc>
          <w:tcPr>
            <w:tcW w:w="748" w:type="dxa"/>
            <w:tcBorders>
              <w:top w:val="single" w:sz="18" w:space="0" w:color="C00000"/>
              <w:left w:val="single" w:sz="4" w:space="0" w:color="auto"/>
              <w:right w:val="single" w:sz="18" w:space="0" w:color="C00000"/>
            </w:tcBorders>
          </w:tcPr>
          <w:p w:rsidR="008E6405" w:rsidRPr="004C0CBA" w:rsidRDefault="008E6405" w:rsidP="008E6405">
            <w:pPr>
              <w:tabs>
                <w:tab w:val="left" w:pos="540"/>
                <w:tab w:val="center" w:pos="671"/>
              </w:tabs>
              <w:jc w:val="center"/>
              <w:rPr>
                <w:rFonts w:ascii="Arial" w:hAnsi="Arial" w:cs="Arial"/>
              </w:rPr>
            </w:pPr>
            <w:r w:rsidRPr="004C0CBA">
              <w:rPr>
                <w:rFonts w:ascii="Arial" w:hAnsi="Arial" w:cs="Arial"/>
              </w:rPr>
              <w:t>0</w:t>
            </w:r>
          </w:p>
        </w:tc>
        <w:tc>
          <w:tcPr>
            <w:tcW w:w="898" w:type="dxa"/>
            <w:tcBorders>
              <w:top w:val="single" w:sz="18" w:space="0" w:color="C00000"/>
              <w:left w:val="single" w:sz="18" w:space="0" w:color="C00000"/>
              <w:right w:val="single" w:sz="4" w:space="0" w:color="auto"/>
            </w:tcBorders>
            <w:hideMark/>
          </w:tcPr>
          <w:p w:rsidR="008E6405" w:rsidRPr="004C0CBA" w:rsidRDefault="008E6405" w:rsidP="008E6405">
            <w:pPr>
              <w:tabs>
                <w:tab w:val="left" w:pos="270"/>
                <w:tab w:val="center" w:pos="530"/>
              </w:tabs>
              <w:jc w:val="center"/>
              <w:rPr>
                <w:rFonts w:ascii="Arial" w:hAnsi="Arial" w:cs="Arial"/>
              </w:rPr>
            </w:pPr>
            <w:r w:rsidRPr="004C0CBA">
              <w:rPr>
                <w:rFonts w:ascii="Arial" w:hAnsi="Arial" w:cs="Arial"/>
              </w:rPr>
              <w:t>197</w:t>
            </w:r>
          </w:p>
        </w:tc>
        <w:tc>
          <w:tcPr>
            <w:tcW w:w="776" w:type="dxa"/>
            <w:tcBorders>
              <w:top w:val="single" w:sz="18" w:space="0" w:color="C00000"/>
              <w:left w:val="single" w:sz="4" w:space="0" w:color="auto"/>
              <w:right w:val="single" w:sz="4" w:space="0" w:color="auto"/>
            </w:tcBorders>
            <w:hideMark/>
          </w:tcPr>
          <w:p w:rsidR="008E6405" w:rsidRPr="004C0CBA" w:rsidRDefault="008E6405" w:rsidP="008E6405">
            <w:pPr>
              <w:tabs>
                <w:tab w:val="left" w:pos="300"/>
                <w:tab w:val="center" w:pos="529"/>
              </w:tabs>
              <w:jc w:val="center"/>
              <w:rPr>
                <w:rFonts w:ascii="Arial" w:hAnsi="Arial" w:cs="Arial"/>
              </w:rPr>
            </w:pPr>
            <w:r w:rsidRPr="004C0CBA">
              <w:rPr>
                <w:rFonts w:ascii="Arial" w:hAnsi="Arial" w:cs="Arial"/>
              </w:rPr>
              <w:t>60</w:t>
            </w:r>
          </w:p>
        </w:tc>
        <w:tc>
          <w:tcPr>
            <w:tcW w:w="779" w:type="dxa"/>
            <w:tcBorders>
              <w:top w:val="single" w:sz="18" w:space="0" w:color="C00000"/>
              <w:left w:val="single" w:sz="4" w:space="0" w:color="auto"/>
              <w:right w:val="single" w:sz="4" w:space="0" w:color="auto"/>
            </w:tcBorders>
            <w:hideMark/>
          </w:tcPr>
          <w:p w:rsidR="008E6405" w:rsidRPr="004C0CBA" w:rsidRDefault="008E6405" w:rsidP="008E6405">
            <w:pPr>
              <w:tabs>
                <w:tab w:val="left" w:pos="315"/>
                <w:tab w:val="center" w:pos="530"/>
              </w:tabs>
              <w:jc w:val="center"/>
              <w:rPr>
                <w:rFonts w:ascii="Arial" w:hAnsi="Arial" w:cs="Arial"/>
              </w:rPr>
            </w:pPr>
            <w:r w:rsidRPr="004C0CBA">
              <w:rPr>
                <w:rFonts w:ascii="Arial" w:hAnsi="Arial" w:cs="Arial"/>
              </w:rPr>
              <w:t>16</w:t>
            </w:r>
          </w:p>
        </w:tc>
        <w:tc>
          <w:tcPr>
            <w:tcW w:w="779" w:type="dxa"/>
            <w:tcBorders>
              <w:top w:val="single" w:sz="18" w:space="0" w:color="C00000"/>
              <w:left w:val="single" w:sz="4" w:space="0" w:color="auto"/>
              <w:right w:val="single" w:sz="4" w:space="0" w:color="auto"/>
            </w:tcBorders>
            <w:hideMark/>
          </w:tcPr>
          <w:p w:rsidR="008E6405" w:rsidRPr="004C0CBA" w:rsidRDefault="008E6405" w:rsidP="008E6405">
            <w:pPr>
              <w:tabs>
                <w:tab w:val="left" w:pos="315"/>
                <w:tab w:val="center" w:pos="530"/>
              </w:tabs>
              <w:jc w:val="center"/>
              <w:rPr>
                <w:rFonts w:ascii="Arial" w:hAnsi="Arial" w:cs="Arial"/>
              </w:rPr>
            </w:pPr>
            <w:r w:rsidRPr="004C0CBA">
              <w:rPr>
                <w:rFonts w:ascii="Arial" w:hAnsi="Arial" w:cs="Arial"/>
              </w:rPr>
              <w:t>22</w:t>
            </w:r>
          </w:p>
        </w:tc>
        <w:tc>
          <w:tcPr>
            <w:tcW w:w="779" w:type="dxa"/>
            <w:tcBorders>
              <w:top w:val="single" w:sz="18" w:space="0" w:color="C00000"/>
              <w:left w:val="single" w:sz="4" w:space="0" w:color="auto"/>
              <w:right w:val="single" w:sz="4" w:space="0" w:color="auto"/>
            </w:tcBorders>
            <w:hideMark/>
          </w:tcPr>
          <w:p w:rsidR="008E6405" w:rsidRPr="004C0CBA" w:rsidRDefault="008E6405" w:rsidP="008E6405">
            <w:pPr>
              <w:tabs>
                <w:tab w:val="left" w:pos="420"/>
                <w:tab w:val="center" w:pos="530"/>
              </w:tabs>
              <w:jc w:val="center"/>
              <w:rPr>
                <w:rFonts w:ascii="Arial" w:hAnsi="Arial" w:cs="Arial"/>
              </w:rPr>
            </w:pPr>
            <w:r w:rsidRPr="004C0CBA">
              <w:rPr>
                <w:rFonts w:ascii="Arial" w:hAnsi="Arial" w:cs="Arial"/>
              </w:rPr>
              <w:t>17</w:t>
            </w:r>
          </w:p>
        </w:tc>
        <w:tc>
          <w:tcPr>
            <w:tcW w:w="772" w:type="dxa"/>
            <w:tcBorders>
              <w:top w:val="single" w:sz="18" w:space="0" w:color="C00000"/>
              <w:left w:val="single" w:sz="4" w:space="0" w:color="auto"/>
              <w:right w:val="single" w:sz="4" w:space="0" w:color="auto"/>
            </w:tcBorders>
            <w:hideMark/>
          </w:tcPr>
          <w:p w:rsidR="008E6405" w:rsidRPr="004C0CBA" w:rsidRDefault="008E6405" w:rsidP="008E6405">
            <w:pPr>
              <w:tabs>
                <w:tab w:val="left" w:pos="195"/>
                <w:tab w:val="center" w:pos="510"/>
              </w:tabs>
              <w:jc w:val="center"/>
              <w:rPr>
                <w:rFonts w:ascii="Arial" w:hAnsi="Arial" w:cs="Arial"/>
              </w:rPr>
            </w:pPr>
            <w:r w:rsidRPr="004C0CBA">
              <w:rPr>
                <w:rFonts w:ascii="Arial" w:hAnsi="Arial" w:cs="Arial"/>
              </w:rPr>
              <w:t>30</w:t>
            </w:r>
          </w:p>
        </w:tc>
        <w:tc>
          <w:tcPr>
            <w:tcW w:w="787" w:type="dxa"/>
            <w:tcBorders>
              <w:top w:val="single" w:sz="18" w:space="0" w:color="C00000"/>
              <w:left w:val="single" w:sz="4" w:space="0" w:color="auto"/>
              <w:right w:val="single" w:sz="4" w:space="0" w:color="auto"/>
            </w:tcBorders>
            <w:hideMark/>
          </w:tcPr>
          <w:p w:rsidR="008E6405" w:rsidRPr="004C0CBA" w:rsidRDefault="008E6405" w:rsidP="008E6405">
            <w:pPr>
              <w:tabs>
                <w:tab w:val="left" w:pos="315"/>
                <w:tab w:val="center" w:pos="540"/>
              </w:tabs>
              <w:jc w:val="center"/>
              <w:rPr>
                <w:rFonts w:ascii="Arial" w:hAnsi="Arial" w:cs="Arial"/>
              </w:rPr>
            </w:pPr>
            <w:r w:rsidRPr="004C0CBA">
              <w:rPr>
                <w:rFonts w:ascii="Arial" w:hAnsi="Arial" w:cs="Arial"/>
              </w:rPr>
              <w:t>986</w:t>
            </w:r>
          </w:p>
        </w:tc>
        <w:tc>
          <w:tcPr>
            <w:tcW w:w="668" w:type="dxa"/>
            <w:tcBorders>
              <w:top w:val="single" w:sz="18" w:space="0" w:color="C00000"/>
              <w:left w:val="single" w:sz="4" w:space="0" w:color="auto"/>
              <w:right w:val="single" w:sz="4" w:space="0" w:color="auto"/>
            </w:tcBorders>
          </w:tcPr>
          <w:p w:rsidR="008E6405" w:rsidRPr="004C0CBA" w:rsidRDefault="008E6405" w:rsidP="008E6405">
            <w:pPr>
              <w:tabs>
                <w:tab w:val="center" w:pos="555"/>
              </w:tabs>
              <w:jc w:val="center"/>
              <w:rPr>
                <w:rFonts w:ascii="Arial" w:hAnsi="Arial" w:cs="Arial"/>
              </w:rPr>
            </w:pPr>
            <w:r w:rsidRPr="004C0CBA">
              <w:rPr>
                <w:rFonts w:ascii="Arial" w:hAnsi="Arial" w:cs="Arial"/>
              </w:rPr>
              <w:t>94</w:t>
            </w:r>
          </w:p>
        </w:tc>
      </w:tr>
      <w:tr w:rsidR="008E6405" w:rsidRPr="004C0CBA" w:rsidTr="008E6405">
        <w:trPr>
          <w:trHeight w:val="622"/>
        </w:trPr>
        <w:tc>
          <w:tcPr>
            <w:tcW w:w="1030" w:type="dxa"/>
            <w:tcBorders>
              <w:top w:val="single" w:sz="8" w:space="0" w:color="auto"/>
              <w:left w:val="single" w:sz="4" w:space="0" w:color="auto"/>
              <w:bottom w:val="single" w:sz="18" w:space="0" w:color="C00000"/>
              <w:right w:val="single" w:sz="18" w:space="0" w:color="C00000"/>
            </w:tcBorders>
          </w:tcPr>
          <w:p w:rsidR="008E6405" w:rsidRPr="004C0CBA" w:rsidRDefault="008E6405" w:rsidP="008E6405">
            <w:pPr>
              <w:jc w:val="center"/>
              <w:rPr>
                <w:rFonts w:ascii="Arial" w:hAnsi="Arial" w:cs="Arial"/>
              </w:rPr>
            </w:pPr>
            <w:r w:rsidRPr="004C0CBA">
              <w:rPr>
                <w:rFonts w:ascii="Arial" w:hAnsi="Arial" w:cs="Arial"/>
              </w:rPr>
              <w:t>Выбыло</w:t>
            </w:r>
          </w:p>
        </w:tc>
        <w:tc>
          <w:tcPr>
            <w:tcW w:w="1029" w:type="dxa"/>
            <w:tcBorders>
              <w:top w:val="single" w:sz="8" w:space="0" w:color="auto"/>
              <w:left w:val="single" w:sz="18" w:space="0" w:color="C00000"/>
              <w:bottom w:val="single" w:sz="18" w:space="0" w:color="C00000"/>
              <w:right w:val="single" w:sz="18" w:space="0" w:color="C00000"/>
            </w:tcBorders>
            <w:hideMark/>
          </w:tcPr>
          <w:p w:rsidR="008E6405" w:rsidRPr="004C0CBA" w:rsidRDefault="008E6405" w:rsidP="008E6405">
            <w:pPr>
              <w:tabs>
                <w:tab w:val="left" w:pos="210"/>
                <w:tab w:val="center" w:pos="530"/>
              </w:tabs>
              <w:jc w:val="center"/>
              <w:rPr>
                <w:rFonts w:ascii="Arial" w:hAnsi="Arial" w:cs="Arial"/>
              </w:rPr>
            </w:pPr>
            <w:r w:rsidRPr="004C0CBA">
              <w:rPr>
                <w:rFonts w:ascii="Arial" w:hAnsi="Arial" w:cs="Arial"/>
              </w:rPr>
              <w:t>2480</w:t>
            </w:r>
          </w:p>
        </w:tc>
        <w:tc>
          <w:tcPr>
            <w:tcW w:w="1046" w:type="dxa"/>
            <w:tcBorders>
              <w:top w:val="single" w:sz="8" w:space="0" w:color="auto"/>
              <w:left w:val="single" w:sz="18" w:space="0" w:color="C00000"/>
              <w:bottom w:val="single" w:sz="18" w:space="0" w:color="C00000"/>
              <w:right w:val="single" w:sz="12" w:space="0" w:color="auto"/>
            </w:tcBorders>
          </w:tcPr>
          <w:p w:rsidR="008E6405" w:rsidRPr="004C0CBA" w:rsidRDefault="008E6405" w:rsidP="008E6405">
            <w:pPr>
              <w:tabs>
                <w:tab w:val="left" w:pos="375"/>
                <w:tab w:val="center" w:pos="671"/>
              </w:tabs>
              <w:jc w:val="center"/>
              <w:rPr>
                <w:rFonts w:ascii="Arial" w:hAnsi="Arial" w:cs="Arial"/>
              </w:rPr>
            </w:pPr>
            <w:r w:rsidRPr="004C0CBA">
              <w:rPr>
                <w:rFonts w:ascii="Arial" w:hAnsi="Arial" w:cs="Arial"/>
              </w:rPr>
              <w:t>2480</w:t>
            </w:r>
          </w:p>
        </w:tc>
        <w:tc>
          <w:tcPr>
            <w:tcW w:w="748" w:type="dxa"/>
            <w:tcBorders>
              <w:top w:val="single" w:sz="8" w:space="0" w:color="auto"/>
              <w:left w:val="single" w:sz="4" w:space="0" w:color="auto"/>
              <w:bottom w:val="single" w:sz="18" w:space="0" w:color="C00000"/>
              <w:right w:val="single" w:sz="18" w:space="0" w:color="C00000"/>
            </w:tcBorders>
          </w:tcPr>
          <w:p w:rsidR="008E6405" w:rsidRPr="004C0CBA" w:rsidRDefault="008E6405" w:rsidP="008E6405">
            <w:pPr>
              <w:tabs>
                <w:tab w:val="left" w:pos="375"/>
                <w:tab w:val="center" w:pos="671"/>
              </w:tabs>
              <w:rPr>
                <w:rFonts w:ascii="Arial" w:hAnsi="Arial" w:cs="Arial"/>
              </w:rPr>
            </w:pPr>
            <w:r w:rsidRPr="004C0CBA">
              <w:rPr>
                <w:rFonts w:ascii="Arial" w:hAnsi="Arial" w:cs="Arial"/>
              </w:rPr>
              <w:t xml:space="preserve">   0</w:t>
            </w:r>
          </w:p>
        </w:tc>
        <w:tc>
          <w:tcPr>
            <w:tcW w:w="898" w:type="dxa"/>
            <w:tcBorders>
              <w:top w:val="single" w:sz="8" w:space="0" w:color="auto"/>
              <w:left w:val="single" w:sz="18" w:space="0" w:color="C00000"/>
              <w:bottom w:val="single" w:sz="18" w:space="0" w:color="C00000"/>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479</w:t>
            </w:r>
          </w:p>
        </w:tc>
        <w:tc>
          <w:tcPr>
            <w:tcW w:w="776" w:type="dxa"/>
            <w:tcBorders>
              <w:top w:val="single" w:sz="8" w:space="0" w:color="auto"/>
              <w:left w:val="single" w:sz="4" w:space="0" w:color="auto"/>
              <w:bottom w:val="single" w:sz="18" w:space="0" w:color="C00000"/>
              <w:right w:val="single" w:sz="4" w:space="0" w:color="auto"/>
            </w:tcBorders>
            <w:hideMark/>
          </w:tcPr>
          <w:p w:rsidR="008E6405" w:rsidRPr="004C0CBA" w:rsidRDefault="008E6405" w:rsidP="008E6405">
            <w:pPr>
              <w:tabs>
                <w:tab w:val="left" w:pos="225"/>
                <w:tab w:val="center" w:pos="529"/>
              </w:tabs>
              <w:jc w:val="center"/>
              <w:rPr>
                <w:rFonts w:ascii="Arial" w:hAnsi="Arial" w:cs="Arial"/>
              </w:rPr>
            </w:pPr>
            <w:r w:rsidRPr="004C0CBA">
              <w:rPr>
                <w:rFonts w:ascii="Arial" w:hAnsi="Arial" w:cs="Arial"/>
              </w:rPr>
              <w:t>314</w:t>
            </w:r>
          </w:p>
        </w:tc>
        <w:tc>
          <w:tcPr>
            <w:tcW w:w="779" w:type="dxa"/>
            <w:tcBorders>
              <w:top w:val="single" w:sz="8" w:space="0" w:color="auto"/>
              <w:left w:val="single" w:sz="4" w:space="0" w:color="auto"/>
              <w:bottom w:val="single" w:sz="18" w:space="0" w:color="C00000"/>
              <w:right w:val="single" w:sz="4" w:space="0" w:color="auto"/>
            </w:tcBorders>
            <w:hideMark/>
          </w:tcPr>
          <w:p w:rsidR="008E6405" w:rsidRPr="004C0CBA" w:rsidRDefault="008E6405" w:rsidP="008E6405">
            <w:pPr>
              <w:tabs>
                <w:tab w:val="left" w:pos="255"/>
                <w:tab w:val="center" w:pos="530"/>
              </w:tabs>
              <w:jc w:val="center"/>
              <w:rPr>
                <w:rFonts w:ascii="Arial" w:hAnsi="Arial" w:cs="Arial"/>
              </w:rPr>
            </w:pPr>
            <w:r w:rsidRPr="004C0CBA">
              <w:rPr>
                <w:rFonts w:ascii="Arial" w:hAnsi="Arial" w:cs="Arial"/>
              </w:rPr>
              <w:t>106</w:t>
            </w:r>
          </w:p>
        </w:tc>
        <w:tc>
          <w:tcPr>
            <w:tcW w:w="779" w:type="dxa"/>
            <w:tcBorders>
              <w:top w:val="single" w:sz="8" w:space="0" w:color="auto"/>
              <w:left w:val="single" w:sz="4" w:space="0" w:color="auto"/>
              <w:bottom w:val="single" w:sz="18" w:space="0" w:color="C00000"/>
              <w:right w:val="single" w:sz="4" w:space="0" w:color="auto"/>
            </w:tcBorders>
            <w:hideMark/>
          </w:tcPr>
          <w:p w:rsidR="008E6405" w:rsidRPr="004C0CBA" w:rsidRDefault="008E6405" w:rsidP="008E6405">
            <w:pPr>
              <w:tabs>
                <w:tab w:val="left" w:pos="285"/>
                <w:tab w:val="center" w:pos="530"/>
              </w:tabs>
              <w:jc w:val="center"/>
              <w:rPr>
                <w:rFonts w:ascii="Arial" w:hAnsi="Arial" w:cs="Arial"/>
              </w:rPr>
            </w:pPr>
            <w:r w:rsidRPr="004C0CBA">
              <w:rPr>
                <w:rFonts w:ascii="Arial" w:hAnsi="Arial" w:cs="Arial"/>
              </w:rPr>
              <w:t>201</w:t>
            </w:r>
          </w:p>
        </w:tc>
        <w:tc>
          <w:tcPr>
            <w:tcW w:w="779" w:type="dxa"/>
            <w:tcBorders>
              <w:top w:val="single" w:sz="8" w:space="0" w:color="auto"/>
              <w:left w:val="single" w:sz="4" w:space="0" w:color="auto"/>
              <w:bottom w:val="single" w:sz="18" w:space="0" w:color="C00000"/>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102</w:t>
            </w:r>
          </w:p>
        </w:tc>
        <w:tc>
          <w:tcPr>
            <w:tcW w:w="772" w:type="dxa"/>
            <w:tcBorders>
              <w:top w:val="single" w:sz="8" w:space="0" w:color="auto"/>
              <w:left w:val="single" w:sz="4" w:space="0" w:color="auto"/>
              <w:bottom w:val="single" w:sz="18" w:space="0" w:color="C00000"/>
              <w:right w:val="single" w:sz="4" w:space="0" w:color="auto"/>
            </w:tcBorders>
          </w:tcPr>
          <w:p w:rsidR="008E6405" w:rsidRPr="004C0CBA" w:rsidRDefault="008E6405" w:rsidP="008E6405">
            <w:pPr>
              <w:tabs>
                <w:tab w:val="center" w:pos="510"/>
              </w:tabs>
              <w:jc w:val="center"/>
              <w:rPr>
                <w:rFonts w:ascii="Arial" w:hAnsi="Arial" w:cs="Arial"/>
              </w:rPr>
            </w:pPr>
            <w:r w:rsidRPr="004C0CBA">
              <w:rPr>
                <w:rFonts w:ascii="Arial" w:hAnsi="Arial" w:cs="Arial"/>
              </w:rPr>
              <w:t>96</w:t>
            </w:r>
          </w:p>
        </w:tc>
        <w:tc>
          <w:tcPr>
            <w:tcW w:w="787" w:type="dxa"/>
            <w:tcBorders>
              <w:top w:val="single" w:sz="8" w:space="0" w:color="auto"/>
              <w:left w:val="single" w:sz="4" w:space="0" w:color="auto"/>
              <w:bottom w:val="single" w:sz="18" w:space="0" w:color="C00000"/>
              <w:right w:val="single" w:sz="4" w:space="0" w:color="auto"/>
            </w:tcBorders>
          </w:tcPr>
          <w:p w:rsidR="008E6405" w:rsidRPr="004C0CBA" w:rsidRDefault="008E6405" w:rsidP="008E6405">
            <w:pPr>
              <w:tabs>
                <w:tab w:val="center" w:pos="540"/>
              </w:tabs>
              <w:jc w:val="center"/>
              <w:rPr>
                <w:rFonts w:ascii="Arial" w:hAnsi="Arial" w:cs="Arial"/>
              </w:rPr>
            </w:pPr>
            <w:r w:rsidRPr="004C0CBA">
              <w:rPr>
                <w:rFonts w:ascii="Arial" w:hAnsi="Arial" w:cs="Arial"/>
              </w:rPr>
              <w:t>1137</w:t>
            </w:r>
          </w:p>
        </w:tc>
        <w:tc>
          <w:tcPr>
            <w:tcW w:w="668" w:type="dxa"/>
            <w:tcBorders>
              <w:top w:val="single" w:sz="4" w:space="0" w:color="auto"/>
              <w:left w:val="single" w:sz="4" w:space="0" w:color="auto"/>
              <w:bottom w:val="single" w:sz="18" w:space="0" w:color="C00000"/>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45</w:t>
            </w:r>
          </w:p>
        </w:tc>
      </w:tr>
      <w:tr w:rsidR="008E6405" w:rsidRPr="004C0CBA" w:rsidTr="008E6405">
        <w:trPr>
          <w:trHeight w:val="976"/>
        </w:trPr>
        <w:tc>
          <w:tcPr>
            <w:tcW w:w="1030" w:type="dxa"/>
            <w:tcBorders>
              <w:top w:val="single" w:sz="18" w:space="0" w:color="C00000"/>
              <w:left w:val="single" w:sz="4" w:space="0" w:color="auto"/>
              <w:bottom w:val="single" w:sz="4" w:space="0" w:color="auto"/>
              <w:right w:val="single" w:sz="18" w:space="0" w:color="C00000"/>
            </w:tcBorders>
          </w:tcPr>
          <w:p w:rsidR="008E6405" w:rsidRPr="004C0CBA" w:rsidRDefault="008E6405" w:rsidP="008E6405">
            <w:pPr>
              <w:jc w:val="center"/>
              <w:rPr>
                <w:rFonts w:ascii="Arial" w:hAnsi="Arial" w:cs="Arial"/>
              </w:rPr>
            </w:pPr>
            <w:r w:rsidRPr="004C0CBA">
              <w:rPr>
                <w:rFonts w:ascii="Arial" w:hAnsi="Arial" w:cs="Arial"/>
              </w:rPr>
              <w:t xml:space="preserve">Сост. </w:t>
            </w:r>
            <w:proofErr w:type="gramStart"/>
            <w:r w:rsidRPr="004C0CBA">
              <w:rPr>
                <w:rFonts w:ascii="Arial" w:hAnsi="Arial" w:cs="Arial"/>
              </w:rPr>
              <w:t>на конец</w:t>
            </w:r>
            <w:proofErr w:type="gramEnd"/>
            <w:r w:rsidRPr="004C0CBA">
              <w:rPr>
                <w:rFonts w:ascii="Arial" w:hAnsi="Arial" w:cs="Arial"/>
              </w:rPr>
              <w:t xml:space="preserve"> 2019 г.</w:t>
            </w:r>
          </w:p>
        </w:tc>
        <w:tc>
          <w:tcPr>
            <w:tcW w:w="1029" w:type="dxa"/>
            <w:tcBorders>
              <w:top w:val="single" w:sz="18" w:space="0" w:color="C00000"/>
              <w:left w:val="single" w:sz="18" w:space="0" w:color="C00000"/>
              <w:right w:val="single" w:sz="18" w:space="0" w:color="auto"/>
            </w:tcBorders>
          </w:tcPr>
          <w:p w:rsidR="008E6405" w:rsidRPr="004C0CBA" w:rsidRDefault="008E6405" w:rsidP="008E6405">
            <w:pPr>
              <w:jc w:val="center"/>
              <w:rPr>
                <w:rFonts w:ascii="Arial" w:hAnsi="Arial" w:cs="Arial"/>
              </w:rPr>
            </w:pPr>
            <w:r w:rsidRPr="004C0CBA">
              <w:rPr>
                <w:rFonts w:ascii="Arial" w:hAnsi="Arial" w:cs="Arial"/>
              </w:rPr>
              <w:t>116724</w:t>
            </w:r>
          </w:p>
        </w:tc>
        <w:tc>
          <w:tcPr>
            <w:tcW w:w="1046" w:type="dxa"/>
            <w:tcBorders>
              <w:top w:val="single" w:sz="18" w:space="0" w:color="C00000"/>
              <w:left w:val="single" w:sz="18" w:space="0" w:color="auto"/>
              <w:right w:val="single" w:sz="12" w:space="0" w:color="auto"/>
            </w:tcBorders>
          </w:tcPr>
          <w:p w:rsidR="008E6405" w:rsidRPr="004C0CBA" w:rsidRDefault="008E6405" w:rsidP="008E6405">
            <w:pPr>
              <w:jc w:val="center"/>
              <w:rPr>
                <w:rFonts w:ascii="Arial" w:hAnsi="Arial" w:cs="Arial"/>
              </w:rPr>
            </w:pPr>
            <w:r w:rsidRPr="004C0CBA">
              <w:rPr>
                <w:rFonts w:ascii="Arial" w:hAnsi="Arial" w:cs="Arial"/>
              </w:rPr>
              <w:t>116673</w:t>
            </w:r>
          </w:p>
        </w:tc>
        <w:tc>
          <w:tcPr>
            <w:tcW w:w="748" w:type="dxa"/>
            <w:tcBorders>
              <w:top w:val="single" w:sz="18" w:space="0" w:color="C00000"/>
              <w:left w:val="single" w:sz="4" w:space="0" w:color="auto"/>
              <w:right w:val="single" w:sz="18" w:space="0" w:color="C00000"/>
            </w:tcBorders>
          </w:tcPr>
          <w:p w:rsidR="008E6405" w:rsidRPr="004C0CBA" w:rsidRDefault="008E6405" w:rsidP="008E6405">
            <w:pPr>
              <w:jc w:val="center"/>
              <w:rPr>
                <w:rFonts w:ascii="Arial" w:hAnsi="Arial" w:cs="Arial"/>
              </w:rPr>
            </w:pPr>
            <w:r w:rsidRPr="004C0CBA">
              <w:rPr>
                <w:rFonts w:ascii="Arial" w:hAnsi="Arial" w:cs="Arial"/>
              </w:rPr>
              <w:t>51</w:t>
            </w:r>
          </w:p>
        </w:tc>
        <w:tc>
          <w:tcPr>
            <w:tcW w:w="898" w:type="dxa"/>
            <w:tcBorders>
              <w:top w:val="single" w:sz="18" w:space="0" w:color="C00000"/>
              <w:left w:val="single" w:sz="18" w:space="0" w:color="C00000"/>
              <w:right w:val="single" w:sz="4" w:space="0" w:color="auto"/>
            </w:tcBorders>
          </w:tcPr>
          <w:p w:rsidR="008E6405" w:rsidRPr="004C0CBA" w:rsidRDefault="008E6405" w:rsidP="008E6405">
            <w:pPr>
              <w:rPr>
                <w:rFonts w:ascii="Arial" w:hAnsi="Arial" w:cs="Arial"/>
              </w:rPr>
            </w:pPr>
            <w:r w:rsidRPr="004C0CBA">
              <w:rPr>
                <w:rFonts w:ascii="Arial" w:hAnsi="Arial" w:cs="Arial"/>
              </w:rPr>
              <w:t>12424</w:t>
            </w:r>
          </w:p>
        </w:tc>
        <w:tc>
          <w:tcPr>
            <w:tcW w:w="776" w:type="dxa"/>
            <w:tcBorders>
              <w:top w:val="single" w:sz="18" w:space="0" w:color="C00000"/>
              <w:left w:val="single" w:sz="4" w:space="0" w:color="auto"/>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5936</w:t>
            </w:r>
          </w:p>
        </w:tc>
        <w:tc>
          <w:tcPr>
            <w:tcW w:w="779" w:type="dxa"/>
            <w:tcBorders>
              <w:top w:val="single" w:sz="18" w:space="0" w:color="C00000"/>
              <w:left w:val="single" w:sz="4" w:space="0" w:color="auto"/>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3724</w:t>
            </w:r>
          </w:p>
        </w:tc>
        <w:tc>
          <w:tcPr>
            <w:tcW w:w="779" w:type="dxa"/>
            <w:tcBorders>
              <w:top w:val="single" w:sz="18" w:space="0" w:color="C00000"/>
              <w:left w:val="single" w:sz="4" w:space="0" w:color="auto"/>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4099</w:t>
            </w:r>
          </w:p>
        </w:tc>
        <w:tc>
          <w:tcPr>
            <w:tcW w:w="779" w:type="dxa"/>
            <w:tcBorders>
              <w:top w:val="single" w:sz="18" w:space="0" w:color="C00000"/>
              <w:left w:val="single" w:sz="4" w:space="0" w:color="auto"/>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4436</w:t>
            </w:r>
          </w:p>
        </w:tc>
        <w:tc>
          <w:tcPr>
            <w:tcW w:w="772" w:type="dxa"/>
            <w:tcBorders>
              <w:top w:val="single" w:sz="18" w:space="0" w:color="C00000"/>
              <w:left w:val="single" w:sz="4" w:space="0" w:color="auto"/>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5512</w:t>
            </w:r>
          </w:p>
        </w:tc>
        <w:tc>
          <w:tcPr>
            <w:tcW w:w="787" w:type="dxa"/>
            <w:tcBorders>
              <w:top w:val="single" w:sz="18" w:space="0" w:color="C00000"/>
              <w:left w:val="single" w:sz="4" w:space="0" w:color="auto"/>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70847</w:t>
            </w:r>
          </w:p>
        </w:tc>
        <w:tc>
          <w:tcPr>
            <w:tcW w:w="668" w:type="dxa"/>
            <w:tcBorders>
              <w:top w:val="single" w:sz="18" w:space="0" w:color="C00000"/>
              <w:left w:val="single" w:sz="4" w:space="0" w:color="auto"/>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9728</w:t>
            </w:r>
          </w:p>
        </w:tc>
      </w:tr>
    </w:tbl>
    <w:p w:rsidR="008E6405" w:rsidRPr="004C0CBA" w:rsidRDefault="008E6405" w:rsidP="008E6405">
      <w:pPr>
        <w:spacing w:before="100" w:beforeAutospacing="1" w:after="100" w:afterAutospacing="1"/>
        <w:jc w:val="both"/>
        <w:rPr>
          <w:rFonts w:ascii="Arial" w:hAnsi="Arial" w:cs="Arial"/>
        </w:rPr>
      </w:pPr>
      <w:r w:rsidRPr="004C0CBA">
        <w:rPr>
          <w:rFonts w:ascii="Arial" w:hAnsi="Arial" w:cs="Arial"/>
        </w:rPr>
        <w:lastRenderedPageBreak/>
        <w:t> Движение совокупного фонда библиотечных документов  МБУК МБО</w:t>
      </w:r>
      <w:r w:rsidRPr="004C0CBA">
        <w:rPr>
          <w:rFonts w:ascii="Arial" w:hAnsi="Arial" w:cs="Arial"/>
          <w:b/>
        </w:rPr>
        <w:t xml:space="preserve"> за 3 года: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9"/>
        <w:gridCol w:w="2079"/>
        <w:gridCol w:w="2079"/>
        <w:gridCol w:w="2079"/>
      </w:tblGrid>
      <w:tr w:rsidR="008E6405" w:rsidRPr="004C0CBA" w:rsidTr="008E6405">
        <w:trPr>
          <w:trHeight w:val="622"/>
        </w:trPr>
        <w:tc>
          <w:tcPr>
            <w:tcW w:w="3549" w:type="dxa"/>
            <w:tcBorders>
              <w:top w:val="single" w:sz="4" w:space="0" w:color="auto"/>
              <w:left w:val="single" w:sz="4" w:space="0" w:color="auto"/>
              <w:bottom w:val="single" w:sz="4" w:space="0" w:color="auto"/>
              <w:right w:val="single" w:sz="4" w:space="0" w:color="auto"/>
            </w:tcBorders>
          </w:tcPr>
          <w:p w:rsidR="008E6405" w:rsidRPr="004C0CBA" w:rsidRDefault="008E6405" w:rsidP="008E6405">
            <w:pPr>
              <w:rPr>
                <w:rFonts w:ascii="Arial" w:hAnsi="Arial" w:cs="Arial"/>
              </w:rPr>
            </w:pPr>
          </w:p>
        </w:tc>
        <w:tc>
          <w:tcPr>
            <w:tcW w:w="2079" w:type="dxa"/>
            <w:tcBorders>
              <w:top w:val="single" w:sz="4" w:space="0" w:color="auto"/>
              <w:left w:val="single" w:sz="4" w:space="0" w:color="auto"/>
              <w:bottom w:val="single" w:sz="4" w:space="0" w:color="auto"/>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2017 год</w:t>
            </w:r>
          </w:p>
        </w:tc>
        <w:tc>
          <w:tcPr>
            <w:tcW w:w="2079" w:type="dxa"/>
            <w:tcBorders>
              <w:top w:val="single" w:sz="4" w:space="0" w:color="auto"/>
              <w:left w:val="single" w:sz="4" w:space="0" w:color="auto"/>
              <w:bottom w:val="single" w:sz="4" w:space="0" w:color="auto"/>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2018 год</w:t>
            </w:r>
          </w:p>
        </w:tc>
        <w:tc>
          <w:tcPr>
            <w:tcW w:w="2079" w:type="dxa"/>
            <w:tcBorders>
              <w:top w:val="single" w:sz="4" w:space="0" w:color="auto"/>
              <w:left w:val="single" w:sz="4" w:space="0" w:color="auto"/>
              <w:bottom w:val="single" w:sz="4" w:space="0" w:color="auto"/>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2019</w:t>
            </w:r>
          </w:p>
        </w:tc>
      </w:tr>
      <w:tr w:rsidR="008E6405" w:rsidRPr="004C0CBA" w:rsidTr="008E6405">
        <w:trPr>
          <w:trHeight w:val="727"/>
        </w:trPr>
        <w:tc>
          <w:tcPr>
            <w:tcW w:w="3549" w:type="dxa"/>
            <w:tcBorders>
              <w:top w:val="single" w:sz="4" w:space="0" w:color="auto"/>
              <w:left w:val="single" w:sz="4" w:space="0" w:color="auto"/>
              <w:right w:val="single" w:sz="4" w:space="0" w:color="auto"/>
            </w:tcBorders>
          </w:tcPr>
          <w:p w:rsidR="008E6405" w:rsidRPr="004C0CBA" w:rsidRDefault="008E6405" w:rsidP="008E6405">
            <w:pPr>
              <w:rPr>
                <w:rFonts w:ascii="Arial" w:hAnsi="Arial" w:cs="Arial"/>
              </w:rPr>
            </w:pPr>
            <w:r w:rsidRPr="004C0CBA">
              <w:rPr>
                <w:rFonts w:ascii="Arial" w:hAnsi="Arial" w:cs="Arial"/>
              </w:rPr>
              <w:t>Объем фонда МБУК МБО в целом (экз.) на конец года</w:t>
            </w:r>
          </w:p>
        </w:tc>
        <w:tc>
          <w:tcPr>
            <w:tcW w:w="2079" w:type="dxa"/>
            <w:tcBorders>
              <w:top w:val="single" w:sz="4" w:space="0" w:color="auto"/>
              <w:left w:val="single" w:sz="4" w:space="0" w:color="auto"/>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118668</w:t>
            </w:r>
          </w:p>
        </w:tc>
        <w:tc>
          <w:tcPr>
            <w:tcW w:w="2079" w:type="dxa"/>
            <w:tcBorders>
              <w:top w:val="single" w:sz="4" w:space="0" w:color="auto"/>
              <w:left w:val="single" w:sz="4" w:space="0" w:color="auto"/>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117782(-886)</w:t>
            </w:r>
          </w:p>
        </w:tc>
        <w:tc>
          <w:tcPr>
            <w:tcW w:w="2079" w:type="dxa"/>
            <w:tcBorders>
              <w:top w:val="single" w:sz="4" w:space="0" w:color="auto"/>
              <w:left w:val="single" w:sz="4" w:space="0" w:color="auto"/>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116724(-1058)</w:t>
            </w:r>
          </w:p>
        </w:tc>
      </w:tr>
      <w:tr w:rsidR="008E6405" w:rsidRPr="004C0CBA" w:rsidTr="008E6405">
        <w:trPr>
          <w:trHeight w:val="622"/>
        </w:trPr>
        <w:tc>
          <w:tcPr>
            <w:tcW w:w="3549" w:type="dxa"/>
            <w:tcBorders>
              <w:top w:val="single" w:sz="4" w:space="0" w:color="auto"/>
              <w:left w:val="single" w:sz="4" w:space="0" w:color="auto"/>
              <w:bottom w:val="single" w:sz="4" w:space="0" w:color="auto"/>
              <w:right w:val="single" w:sz="4" w:space="0" w:color="auto"/>
            </w:tcBorders>
          </w:tcPr>
          <w:p w:rsidR="008E6405" w:rsidRPr="004C0CBA" w:rsidRDefault="008E6405" w:rsidP="008E6405">
            <w:pPr>
              <w:rPr>
                <w:rFonts w:ascii="Arial" w:hAnsi="Arial" w:cs="Arial"/>
              </w:rPr>
            </w:pPr>
            <w:r w:rsidRPr="004C0CBA">
              <w:rPr>
                <w:rFonts w:ascii="Arial" w:hAnsi="Arial" w:cs="Arial"/>
              </w:rPr>
              <w:t>Поступление (экз.)</w:t>
            </w:r>
          </w:p>
        </w:tc>
        <w:tc>
          <w:tcPr>
            <w:tcW w:w="2079" w:type="dxa"/>
            <w:tcBorders>
              <w:top w:val="single" w:sz="4" w:space="0" w:color="auto"/>
              <w:left w:val="single" w:sz="4" w:space="0" w:color="auto"/>
              <w:bottom w:val="single" w:sz="4" w:space="0" w:color="auto"/>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1613</w:t>
            </w:r>
          </w:p>
        </w:tc>
        <w:tc>
          <w:tcPr>
            <w:tcW w:w="2079" w:type="dxa"/>
            <w:tcBorders>
              <w:top w:val="single" w:sz="4" w:space="0" w:color="auto"/>
              <w:left w:val="single" w:sz="4" w:space="0" w:color="auto"/>
              <w:bottom w:val="single" w:sz="4" w:space="0" w:color="auto"/>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1682(+69)</w:t>
            </w:r>
          </w:p>
        </w:tc>
        <w:tc>
          <w:tcPr>
            <w:tcW w:w="2079" w:type="dxa"/>
            <w:tcBorders>
              <w:top w:val="single" w:sz="4" w:space="0" w:color="auto"/>
              <w:left w:val="single" w:sz="4" w:space="0" w:color="auto"/>
              <w:bottom w:val="single" w:sz="4" w:space="0" w:color="auto"/>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1422(-260)</w:t>
            </w:r>
          </w:p>
        </w:tc>
      </w:tr>
      <w:tr w:rsidR="008E6405" w:rsidRPr="004C0CBA" w:rsidTr="008E6405">
        <w:trPr>
          <w:trHeight w:val="605"/>
        </w:trPr>
        <w:tc>
          <w:tcPr>
            <w:tcW w:w="3549" w:type="dxa"/>
            <w:tcBorders>
              <w:top w:val="single" w:sz="4" w:space="0" w:color="auto"/>
              <w:left w:val="single" w:sz="4" w:space="0" w:color="auto"/>
              <w:bottom w:val="single" w:sz="4" w:space="0" w:color="auto"/>
              <w:right w:val="single" w:sz="4" w:space="0" w:color="auto"/>
            </w:tcBorders>
          </w:tcPr>
          <w:p w:rsidR="008E6405" w:rsidRPr="004C0CBA" w:rsidRDefault="008E6405" w:rsidP="008E6405">
            <w:pPr>
              <w:rPr>
                <w:rFonts w:ascii="Arial" w:hAnsi="Arial" w:cs="Arial"/>
              </w:rPr>
            </w:pPr>
            <w:r w:rsidRPr="004C0CBA">
              <w:rPr>
                <w:rFonts w:ascii="Arial" w:hAnsi="Arial" w:cs="Arial"/>
              </w:rPr>
              <w:t>Выбытие (экз.)</w:t>
            </w:r>
          </w:p>
        </w:tc>
        <w:tc>
          <w:tcPr>
            <w:tcW w:w="2079" w:type="dxa"/>
            <w:tcBorders>
              <w:top w:val="single" w:sz="4" w:space="0" w:color="auto"/>
              <w:left w:val="single" w:sz="4" w:space="0" w:color="auto"/>
              <w:bottom w:val="single" w:sz="4" w:space="0" w:color="auto"/>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1452</w:t>
            </w:r>
          </w:p>
        </w:tc>
        <w:tc>
          <w:tcPr>
            <w:tcW w:w="2079" w:type="dxa"/>
            <w:tcBorders>
              <w:top w:val="single" w:sz="4" w:space="0" w:color="auto"/>
              <w:left w:val="single" w:sz="4" w:space="0" w:color="auto"/>
              <w:bottom w:val="single" w:sz="4" w:space="0" w:color="auto"/>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2568(+1116)</w:t>
            </w:r>
          </w:p>
        </w:tc>
        <w:tc>
          <w:tcPr>
            <w:tcW w:w="2079" w:type="dxa"/>
            <w:tcBorders>
              <w:top w:val="single" w:sz="4" w:space="0" w:color="auto"/>
              <w:left w:val="single" w:sz="4" w:space="0" w:color="auto"/>
              <w:bottom w:val="single" w:sz="4" w:space="0" w:color="auto"/>
              <w:right w:val="single" w:sz="4" w:space="0" w:color="auto"/>
            </w:tcBorders>
          </w:tcPr>
          <w:p w:rsidR="008E6405" w:rsidRPr="004C0CBA" w:rsidRDefault="008E6405" w:rsidP="008E6405">
            <w:pPr>
              <w:jc w:val="center"/>
              <w:rPr>
                <w:rFonts w:ascii="Arial" w:hAnsi="Arial" w:cs="Arial"/>
              </w:rPr>
            </w:pPr>
            <w:r w:rsidRPr="004C0CBA">
              <w:rPr>
                <w:rFonts w:ascii="Arial" w:hAnsi="Arial" w:cs="Arial"/>
              </w:rPr>
              <w:t>2480(-348)</w:t>
            </w:r>
          </w:p>
        </w:tc>
      </w:tr>
    </w:tbl>
    <w:p w:rsidR="008E6405" w:rsidRPr="004C0CBA" w:rsidRDefault="008E6405" w:rsidP="008E6405">
      <w:pPr>
        <w:ind w:firstLine="709"/>
        <w:jc w:val="both"/>
        <w:rPr>
          <w:rFonts w:ascii="Arial" w:hAnsi="Arial" w:cs="Arial"/>
        </w:rPr>
      </w:pPr>
    </w:p>
    <w:p w:rsidR="008E6405" w:rsidRPr="004C0CBA" w:rsidRDefault="008E6405" w:rsidP="006766BC">
      <w:pPr>
        <w:ind w:firstLine="709"/>
        <w:jc w:val="both"/>
        <w:rPr>
          <w:rFonts w:ascii="Arial" w:hAnsi="Arial" w:cs="Arial"/>
        </w:rPr>
      </w:pPr>
      <w:r w:rsidRPr="004C0CBA">
        <w:rPr>
          <w:rFonts w:ascii="Arial" w:hAnsi="Arial" w:cs="Arial"/>
        </w:rPr>
        <w:t xml:space="preserve">4.3.1. Поступления в фонды </w:t>
      </w:r>
      <w:proofErr w:type="gramStart"/>
      <w:r w:rsidRPr="004C0CBA">
        <w:rPr>
          <w:rFonts w:ascii="Arial" w:hAnsi="Arial" w:cs="Arial"/>
        </w:rPr>
        <w:t>муниципальных</w:t>
      </w:r>
      <w:proofErr w:type="gramEnd"/>
      <w:r w:rsidRPr="004C0CBA">
        <w:rPr>
          <w:rFonts w:ascii="Arial" w:hAnsi="Arial" w:cs="Arial"/>
        </w:rPr>
        <w:t xml:space="preserve"> библиотек всего – </w:t>
      </w:r>
      <w:r w:rsidRPr="004C0CBA">
        <w:rPr>
          <w:rFonts w:ascii="Arial" w:hAnsi="Arial" w:cs="Arial"/>
          <w:b/>
        </w:rPr>
        <w:t>1422 экз.</w:t>
      </w:r>
      <w:r w:rsidRPr="004C0CBA">
        <w:rPr>
          <w:rFonts w:ascii="Arial" w:hAnsi="Arial" w:cs="Arial"/>
        </w:rPr>
        <w:t>,</w:t>
      </w:r>
    </w:p>
    <w:p w:rsidR="008E6405" w:rsidRPr="004C0CBA" w:rsidRDefault="008E6405" w:rsidP="006766BC">
      <w:pPr>
        <w:ind w:firstLine="709"/>
        <w:jc w:val="both"/>
        <w:rPr>
          <w:rFonts w:ascii="Arial" w:hAnsi="Arial" w:cs="Arial"/>
        </w:rPr>
      </w:pPr>
      <w:r w:rsidRPr="004C0CBA">
        <w:rPr>
          <w:rFonts w:ascii="Arial" w:hAnsi="Arial" w:cs="Arial"/>
        </w:rPr>
        <w:t xml:space="preserve"> в том числе книг – </w:t>
      </w:r>
      <w:r w:rsidRPr="004C0CBA">
        <w:rPr>
          <w:rFonts w:ascii="Arial" w:hAnsi="Arial" w:cs="Arial"/>
          <w:b/>
        </w:rPr>
        <w:t>1279.</w:t>
      </w:r>
    </w:p>
    <w:p w:rsidR="008E6405" w:rsidRPr="004C0CBA" w:rsidRDefault="008E6405" w:rsidP="006766BC">
      <w:pPr>
        <w:ind w:firstLine="709"/>
        <w:jc w:val="both"/>
        <w:rPr>
          <w:rFonts w:ascii="Arial" w:hAnsi="Arial" w:cs="Arial"/>
        </w:rPr>
      </w:pPr>
      <w:r w:rsidRPr="004C0CBA">
        <w:rPr>
          <w:rFonts w:ascii="Arial" w:hAnsi="Arial" w:cs="Arial"/>
        </w:rPr>
        <w:t>Соблюдение показателя по «дорожной карте». (80</w:t>
      </w:r>
      <w:r w:rsidRPr="004C0CBA">
        <w:rPr>
          <w:rFonts w:ascii="Arial" w:hAnsi="Arial" w:cs="Arial"/>
          <w:color w:val="FF0000"/>
        </w:rPr>
        <w:t xml:space="preserve"> </w:t>
      </w:r>
      <w:r w:rsidRPr="004C0CBA">
        <w:rPr>
          <w:rFonts w:ascii="Arial" w:hAnsi="Arial" w:cs="Arial"/>
        </w:rPr>
        <w:t>экземпляров новых поступлений в год на 1000 жителей)</w:t>
      </w:r>
      <w:r w:rsidRPr="004C0CBA">
        <w:rPr>
          <w:rFonts w:ascii="Arial" w:hAnsi="Arial" w:cs="Arial"/>
          <w:color w:val="FF0000"/>
        </w:rPr>
        <w:t xml:space="preserve"> </w:t>
      </w:r>
      <w:r w:rsidRPr="004C0CBA">
        <w:rPr>
          <w:rFonts w:ascii="Arial" w:hAnsi="Arial" w:cs="Arial"/>
          <w:b/>
        </w:rPr>
        <w:t>183,3</w:t>
      </w:r>
      <w:r w:rsidRPr="004C0CBA">
        <w:rPr>
          <w:rFonts w:ascii="Arial" w:hAnsi="Arial" w:cs="Arial"/>
          <w:b/>
          <w:color w:val="FF0000"/>
        </w:rPr>
        <w:t xml:space="preserve"> </w:t>
      </w:r>
      <w:r w:rsidRPr="004C0CBA">
        <w:rPr>
          <w:rFonts w:ascii="Arial" w:hAnsi="Arial" w:cs="Arial"/>
          <w:b/>
        </w:rPr>
        <w:t>экз. на 1000 жителей (2019 год)</w:t>
      </w:r>
    </w:p>
    <w:p w:rsidR="008E6405" w:rsidRPr="004C0CBA" w:rsidRDefault="008E6405" w:rsidP="006766BC">
      <w:pPr>
        <w:pStyle w:val="Style9"/>
        <w:widowControl/>
        <w:tabs>
          <w:tab w:val="left" w:pos="845"/>
        </w:tabs>
        <w:ind w:left="715" w:firstLine="0"/>
        <w:rPr>
          <w:rStyle w:val="FontStyle18"/>
          <w:rFonts w:ascii="Arial" w:hAnsi="Arial" w:cs="Arial"/>
          <w:sz w:val="24"/>
          <w:szCs w:val="24"/>
        </w:rPr>
      </w:pPr>
      <w:r w:rsidRPr="004C0CBA">
        <w:rPr>
          <w:rStyle w:val="FontStyle18"/>
          <w:rFonts w:ascii="Arial" w:hAnsi="Arial" w:cs="Arial"/>
          <w:sz w:val="24"/>
          <w:szCs w:val="24"/>
        </w:rPr>
        <w:t>Подписка на периодические издания за 2019 год:</w:t>
      </w:r>
    </w:p>
    <w:p w:rsidR="008E6405" w:rsidRPr="004C0CBA" w:rsidRDefault="008E6405" w:rsidP="006766BC">
      <w:pPr>
        <w:ind w:firstLine="709"/>
        <w:jc w:val="both"/>
        <w:rPr>
          <w:rFonts w:ascii="Arial" w:hAnsi="Arial" w:cs="Arial"/>
        </w:rPr>
      </w:pPr>
      <w:r w:rsidRPr="004C0CBA">
        <w:rPr>
          <w:rFonts w:ascii="Arial" w:hAnsi="Arial" w:cs="Arial"/>
        </w:rPr>
        <w:t xml:space="preserve">- </w:t>
      </w:r>
      <w:r w:rsidRPr="004C0CBA">
        <w:rPr>
          <w:rFonts w:ascii="Arial" w:hAnsi="Arial" w:cs="Arial"/>
          <w:b/>
        </w:rPr>
        <w:t>количество периодических изданий по названиям, всего - 29 назв.</w:t>
      </w:r>
    </w:p>
    <w:p w:rsidR="008E6405" w:rsidRPr="004C0CBA" w:rsidRDefault="008E6405" w:rsidP="006766BC">
      <w:pPr>
        <w:ind w:firstLine="709"/>
        <w:jc w:val="both"/>
        <w:rPr>
          <w:rFonts w:ascii="Arial" w:hAnsi="Arial" w:cs="Arial"/>
        </w:rPr>
      </w:pPr>
      <w:r w:rsidRPr="004C0CBA">
        <w:rPr>
          <w:rFonts w:ascii="Arial" w:hAnsi="Arial" w:cs="Arial"/>
        </w:rPr>
        <w:t>(заполняется по регистрационной картотеке)</w:t>
      </w:r>
    </w:p>
    <w:p w:rsidR="008E6405" w:rsidRPr="004C0CBA" w:rsidRDefault="008E6405" w:rsidP="006766BC">
      <w:pPr>
        <w:ind w:firstLine="709"/>
        <w:rPr>
          <w:rFonts w:ascii="Arial" w:hAnsi="Arial" w:cs="Arial"/>
        </w:rPr>
      </w:pPr>
      <w:r w:rsidRPr="004C0CBA">
        <w:rPr>
          <w:rFonts w:ascii="Arial" w:hAnsi="Arial" w:cs="Arial"/>
        </w:rPr>
        <w:t xml:space="preserve">Наличие подписки на профессиональные (библиотечные) издания в 2019 году (на какие издания подписаны, перечислить) – </w:t>
      </w:r>
      <w:r w:rsidRPr="004C0CBA">
        <w:rPr>
          <w:rFonts w:ascii="Arial" w:hAnsi="Arial" w:cs="Arial"/>
          <w:b/>
          <w:u w:val="single"/>
        </w:rPr>
        <w:t>нет</w:t>
      </w:r>
    </w:p>
    <w:p w:rsidR="008E6405" w:rsidRPr="004C0CBA" w:rsidRDefault="008E6405" w:rsidP="006766BC">
      <w:pPr>
        <w:ind w:firstLine="709"/>
        <w:jc w:val="both"/>
        <w:rPr>
          <w:rFonts w:ascii="Arial" w:hAnsi="Arial" w:cs="Arial"/>
        </w:rPr>
      </w:pPr>
      <w:r w:rsidRPr="004C0CBA">
        <w:rPr>
          <w:rFonts w:ascii="Arial" w:hAnsi="Arial" w:cs="Arial"/>
        </w:rPr>
        <w:t xml:space="preserve">Количество </w:t>
      </w:r>
      <w:proofErr w:type="gramStart"/>
      <w:r w:rsidRPr="004C0CBA">
        <w:rPr>
          <w:rFonts w:ascii="Arial" w:hAnsi="Arial" w:cs="Arial"/>
        </w:rPr>
        <w:t>закрытых</w:t>
      </w:r>
      <w:proofErr w:type="gramEnd"/>
      <w:r w:rsidRPr="004C0CBA">
        <w:rPr>
          <w:rFonts w:ascii="Arial" w:hAnsi="Arial" w:cs="Arial"/>
        </w:rPr>
        <w:t xml:space="preserve"> библиотек в 2019 году - </w:t>
      </w:r>
      <w:r w:rsidRPr="004C0CBA">
        <w:rPr>
          <w:rFonts w:ascii="Arial" w:hAnsi="Arial" w:cs="Arial"/>
          <w:b/>
          <w:u w:val="single"/>
        </w:rPr>
        <w:t>нет</w:t>
      </w:r>
    </w:p>
    <w:p w:rsidR="008E6405" w:rsidRPr="004C0CBA" w:rsidRDefault="008E6405" w:rsidP="006766BC">
      <w:pPr>
        <w:ind w:firstLine="709"/>
        <w:rPr>
          <w:rFonts w:ascii="Arial" w:hAnsi="Arial" w:cs="Arial"/>
        </w:rPr>
      </w:pPr>
      <w:r w:rsidRPr="004C0CBA">
        <w:rPr>
          <w:rFonts w:ascii="Arial" w:hAnsi="Arial" w:cs="Arial"/>
        </w:rPr>
        <w:t xml:space="preserve">Объем фонда </w:t>
      </w:r>
      <w:proofErr w:type="gramStart"/>
      <w:r w:rsidRPr="004C0CBA">
        <w:rPr>
          <w:rFonts w:ascii="Arial" w:hAnsi="Arial" w:cs="Arial"/>
        </w:rPr>
        <w:t>закрытых</w:t>
      </w:r>
      <w:proofErr w:type="gramEnd"/>
      <w:r w:rsidRPr="004C0CBA">
        <w:rPr>
          <w:rFonts w:ascii="Arial" w:hAnsi="Arial" w:cs="Arial"/>
        </w:rPr>
        <w:t xml:space="preserve"> библиотек  - </w:t>
      </w:r>
      <w:r w:rsidRPr="004C0CBA">
        <w:rPr>
          <w:rFonts w:ascii="Arial" w:hAnsi="Arial" w:cs="Arial"/>
          <w:b/>
          <w:u w:val="single"/>
        </w:rPr>
        <w:t>нет</w:t>
      </w:r>
    </w:p>
    <w:p w:rsidR="008E6405" w:rsidRPr="004C0CBA" w:rsidRDefault="008E6405" w:rsidP="006766BC">
      <w:pPr>
        <w:ind w:firstLine="709"/>
        <w:jc w:val="both"/>
        <w:rPr>
          <w:rFonts w:ascii="Arial" w:hAnsi="Arial" w:cs="Arial"/>
        </w:rPr>
      </w:pPr>
      <w:r w:rsidRPr="004C0CBA">
        <w:rPr>
          <w:rFonts w:ascii="Arial" w:hAnsi="Arial" w:cs="Arial"/>
        </w:rPr>
        <w:t>4.3.2. Выбытие из фондов муниципальных библиотек с указанием причин исключения из фонда</w:t>
      </w:r>
    </w:p>
    <w:p w:rsidR="008E6405" w:rsidRPr="004C0CBA" w:rsidRDefault="008E6405" w:rsidP="006766BC">
      <w:pPr>
        <w:ind w:firstLine="709"/>
        <w:jc w:val="both"/>
        <w:rPr>
          <w:rFonts w:ascii="Arial" w:hAnsi="Arial" w:cs="Arial"/>
        </w:rPr>
      </w:pPr>
      <w:r w:rsidRPr="004C0CBA">
        <w:rPr>
          <w:rFonts w:ascii="Arial" w:hAnsi="Arial" w:cs="Arial"/>
        </w:rPr>
        <w:t xml:space="preserve">- печатных изданий - </w:t>
      </w:r>
      <w:r w:rsidRPr="004C0CBA">
        <w:rPr>
          <w:rFonts w:ascii="Arial" w:hAnsi="Arial" w:cs="Arial"/>
          <w:b/>
        </w:rPr>
        <w:t>2480</w:t>
      </w:r>
      <w:r w:rsidRPr="004C0CBA">
        <w:rPr>
          <w:rFonts w:ascii="Arial" w:hAnsi="Arial" w:cs="Arial"/>
        </w:rPr>
        <w:t xml:space="preserve"> (по причине ветхости)</w:t>
      </w:r>
    </w:p>
    <w:p w:rsidR="00A1284C" w:rsidRPr="004C0CBA" w:rsidRDefault="008E6405" w:rsidP="006766BC">
      <w:pPr>
        <w:ind w:firstLine="709"/>
        <w:rPr>
          <w:rFonts w:ascii="Arial" w:hAnsi="Arial" w:cs="Arial"/>
        </w:rPr>
      </w:pPr>
      <w:r w:rsidRPr="004C0CBA">
        <w:rPr>
          <w:rFonts w:ascii="Arial" w:hAnsi="Arial" w:cs="Arial"/>
        </w:rPr>
        <w:t xml:space="preserve">- электронных документов (на материальных </w:t>
      </w:r>
      <w:proofErr w:type="gramStart"/>
      <w:r w:rsidRPr="004C0CBA">
        <w:rPr>
          <w:rFonts w:ascii="Arial" w:hAnsi="Arial" w:cs="Arial"/>
        </w:rPr>
        <w:t>носителях</w:t>
      </w:r>
      <w:proofErr w:type="gramEnd"/>
      <w:r w:rsidRPr="004C0CBA">
        <w:rPr>
          <w:rFonts w:ascii="Arial" w:hAnsi="Arial" w:cs="Arial"/>
        </w:rPr>
        <w:t xml:space="preserve"> т.е. съемных носителях: CD, CD-R, </w:t>
      </w:r>
      <w:proofErr w:type="gramStart"/>
      <w:r w:rsidRPr="004C0CBA">
        <w:rPr>
          <w:rFonts w:ascii="Arial" w:hAnsi="Arial" w:cs="Arial"/>
        </w:rPr>
        <w:t>флеш и</w:t>
      </w:r>
      <w:proofErr w:type="gramEnd"/>
      <w:r w:rsidRPr="004C0CBA">
        <w:rPr>
          <w:rFonts w:ascii="Arial" w:hAnsi="Arial" w:cs="Arial"/>
        </w:rPr>
        <w:t xml:space="preserve"> пр.) </w:t>
      </w:r>
      <w:r w:rsidR="00A1284C" w:rsidRPr="004C0CBA">
        <w:rPr>
          <w:rFonts w:ascii="Arial" w:hAnsi="Arial" w:cs="Arial"/>
        </w:rPr>
        <w:t>–</w:t>
      </w:r>
      <w:r w:rsidRPr="004C0CBA">
        <w:rPr>
          <w:rFonts w:ascii="Arial" w:hAnsi="Arial" w:cs="Arial"/>
        </w:rPr>
        <w:t xml:space="preserve"> </w:t>
      </w:r>
      <w:r w:rsidRPr="004C0CBA">
        <w:rPr>
          <w:rFonts w:ascii="Arial" w:hAnsi="Arial" w:cs="Arial"/>
          <w:b/>
        </w:rPr>
        <w:t>0</w:t>
      </w:r>
    </w:p>
    <w:p w:rsidR="008E6405" w:rsidRPr="004C0CBA" w:rsidRDefault="008E6405" w:rsidP="006766BC">
      <w:pPr>
        <w:ind w:firstLine="709"/>
        <w:rPr>
          <w:rFonts w:ascii="Arial" w:hAnsi="Arial" w:cs="Arial"/>
          <w:color w:val="FF0000"/>
        </w:rPr>
      </w:pPr>
      <w:r w:rsidRPr="004C0CBA">
        <w:rPr>
          <w:rFonts w:ascii="Arial" w:hAnsi="Arial" w:cs="Arial"/>
        </w:rPr>
        <w:t>4.4.  Анализ и оценка состояния и использования фондов библиотек.</w:t>
      </w:r>
    </w:p>
    <w:p w:rsidR="008E6405" w:rsidRPr="004C0CBA" w:rsidRDefault="008E6405" w:rsidP="006766BC">
      <w:pPr>
        <w:ind w:firstLine="709"/>
        <w:rPr>
          <w:rFonts w:ascii="Arial" w:hAnsi="Arial" w:cs="Arial"/>
        </w:rPr>
      </w:pPr>
      <w:r w:rsidRPr="004C0CBA">
        <w:rPr>
          <w:rFonts w:ascii="Arial" w:hAnsi="Arial" w:cs="Arial"/>
        </w:rPr>
        <w:t>- обновляемость фондов</w:t>
      </w:r>
      <w:r w:rsidRPr="004C0CBA">
        <w:rPr>
          <w:rFonts w:ascii="Arial" w:hAnsi="Arial" w:cs="Arial"/>
          <w:color w:val="FF0000"/>
        </w:rPr>
        <w:t xml:space="preserve"> </w:t>
      </w:r>
      <w:r w:rsidRPr="004C0CBA">
        <w:rPr>
          <w:rFonts w:ascii="Arial" w:hAnsi="Arial" w:cs="Arial"/>
        </w:rPr>
        <w:t xml:space="preserve">– </w:t>
      </w:r>
      <w:r w:rsidRPr="004C0CBA">
        <w:rPr>
          <w:rFonts w:ascii="Arial" w:hAnsi="Arial" w:cs="Arial"/>
          <w:b/>
        </w:rPr>
        <w:t>1,2</w:t>
      </w:r>
    </w:p>
    <w:p w:rsidR="008E6405" w:rsidRPr="004C0CBA" w:rsidRDefault="008E6405" w:rsidP="006766BC">
      <w:pPr>
        <w:ind w:firstLine="709"/>
        <w:rPr>
          <w:rFonts w:ascii="Arial" w:hAnsi="Arial" w:cs="Arial"/>
        </w:rPr>
      </w:pPr>
      <w:r w:rsidRPr="004C0CBA">
        <w:rPr>
          <w:rFonts w:ascii="Arial" w:hAnsi="Arial" w:cs="Arial"/>
        </w:rPr>
        <w:t xml:space="preserve">- обращаемость фондов – </w:t>
      </w:r>
      <w:r w:rsidRPr="004C0CBA">
        <w:rPr>
          <w:rFonts w:ascii="Arial" w:hAnsi="Arial" w:cs="Arial"/>
          <w:b/>
        </w:rPr>
        <w:t>1,3</w:t>
      </w:r>
    </w:p>
    <w:p w:rsidR="008E6405" w:rsidRPr="004C0CBA" w:rsidRDefault="008E6405" w:rsidP="008E6405">
      <w:pPr>
        <w:ind w:firstLine="709"/>
        <w:rPr>
          <w:rFonts w:ascii="Arial" w:hAnsi="Arial" w:cs="Arial"/>
          <w:color w:val="FF0000"/>
        </w:rPr>
      </w:pPr>
      <w:r w:rsidRPr="004C0CBA">
        <w:rPr>
          <w:rFonts w:ascii="Arial" w:hAnsi="Arial" w:cs="Arial"/>
          <w:color w:val="FF0000"/>
        </w:rPr>
        <w:t xml:space="preserve"> </w:t>
      </w:r>
      <w:r w:rsidRPr="004C0CBA">
        <w:rPr>
          <w:rFonts w:ascii="Arial" w:hAnsi="Arial" w:cs="Arial"/>
        </w:rPr>
        <w:t xml:space="preserve">- выдача документов библиотечного фонда, в том числе </w:t>
      </w:r>
      <w:r w:rsidRPr="004C0CBA">
        <w:rPr>
          <w:rFonts w:ascii="Arial" w:hAnsi="Arial" w:cs="Arial"/>
          <w:b/>
        </w:rPr>
        <w:t>по видам документов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2110"/>
        <w:gridCol w:w="2128"/>
        <w:gridCol w:w="2118"/>
      </w:tblGrid>
      <w:tr w:rsidR="008E6405" w:rsidRPr="004C0CBA" w:rsidTr="008E6405">
        <w:trPr>
          <w:trHeight w:val="711"/>
        </w:trPr>
        <w:tc>
          <w:tcPr>
            <w:tcW w:w="3193" w:type="dxa"/>
          </w:tcPr>
          <w:p w:rsidR="008E6405" w:rsidRPr="004C0CBA" w:rsidRDefault="008E6405" w:rsidP="008E6405">
            <w:pPr>
              <w:spacing w:after="120"/>
              <w:jc w:val="center"/>
              <w:rPr>
                <w:rFonts w:ascii="Arial" w:hAnsi="Arial" w:cs="Arial"/>
              </w:rPr>
            </w:pPr>
            <w:r w:rsidRPr="004C0CBA">
              <w:rPr>
                <w:rFonts w:ascii="Arial" w:hAnsi="Arial" w:cs="Arial"/>
              </w:rPr>
              <w:t>Выдано</w:t>
            </w:r>
          </w:p>
        </w:tc>
        <w:tc>
          <w:tcPr>
            <w:tcW w:w="2176" w:type="dxa"/>
            <w:tcBorders>
              <w:right w:val="single" w:sz="4" w:space="0" w:color="auto"/>
            </w:tcBorders>
          </w:tcPr>
          <w:p w:rsidR="008E6405" w:rsidRPr="004C0CBA" w:rsidRDefault="008E6405" w:rsidP="008E6405">
            <w:pPr>
              <w:spacing w:after="120"/>
              <w:jc w:val="center"/>
              <w:rPr>
                <w:rFonts w:ascii="Arial" w:hAnsi="Arial" w:cs="Arial"/>
              </w:rPr>
            </w:pPr>
            <w:r w:rsidRPr="004C0CBA">
              <w:rPr>
                <w:rFonts w:ascii="Arial" w:hAnsi="Arial" w:cs="Arial"/>
              </w:rPr>
              <w:t>Всего</w:t>
            </w:r>
          </w:p>
        </w:tc>
        <w:tc>
          <w:tcPr>
            <w:tcW w:w="2176" w:type="dxa"/>
            <w:tcBorders>
              <w:left w:val="single" w:sz="4" w:space="0" w:color="auto"/>
            </w:tcBorders>
          </w:tcPr>
          <w:p w:rsidR="008E6405" w:rsidRPr="004C0CBA" w:rsidRDefault="008E6405" w:rsidP="008E6405">
            <w:pPr>
              <w:spacing w:after="120"/>
              <w:jc w:val="center"/>
              <w:rPr>
                <w:rFonts w:ascii="Arial" w:hAnsi="Arial" w:cs="Arial"/>
              </w:rPr>
            </w:pPr>
            <w:r w:rsidRPr="004C0CBA">
              <w:rPr>
                <w:rFonts w:ascii="Arial" w:hAnsi="Arial" w:cs="Arial"/>
              </w:rPr>
              <w:t>Печатные издания</w:t>
            </w:r>
          </w:p>
        </w:tc>
        <w:tc>
          <w:tcPr>
            <w:tcW w:w="2142" w:type="dxa"/>
          </w:tcPr>
          <w:p w:rsidR="008E6405" w:rsidRPr="004C0CBA" w:rsidRDefault="008E6405" w:rsidP="008E6405">
            <w:pPr>
              <w:spacing w:after="120"/>
              <w:jc w:val="center"/>
              <w:rPr>
                <w:rFonts w:ascii="Arial" w:hAnsi="Arial" w:cs="Arial"/>
              </w:rPr>
            </w:pPr>
            <w:r w:rsidRPr="004C0CBA">
              <w:rPr>
                <w:rFonts w:ascii="Arial" w:hAnsi="Arial" w:cs="Arial"/>
              </w:rPr>
              <w:t>Электронные издания</w:t>
            </w:r>
          </w:p>
        </w:tc>
      </w:tr>
      <w:tr w:rsidR="008E6405" w:rsidRPr="004C0CBA" w:rsidTr="008E6405">
        <w:trPr>
          <w:trHeight w:val="696"/>
        </w:trPr>
        <w:tc>
          <w:tcPr>
            <w:tcW w:w="3193" w:type="dxa"/>
          </w:tcPr>
          <w:p w:rsidR="008E6405" w:rsidRPr="004C0CBA" w:rsidRDefault="008E6405" w:rsidP="008E6405">
            <w:pPr>
              <w:spacing w:after="120"/>
              <w:rPr>
                <w:rFonts w:ascii="Arial" w:hAnsi="Arial" w:cs="Arial"/>
              </w:rPr>
            </w:pPr>
            <w:r w:rsidRPr="004C0CBA">
              <w:rPr>
                <w:rFonts w:ascii="Arial" w:hAnsi="Arial" w:cs="Arial"/>
              </w:rPr>
              <w:t>По сельским библиотекам</w:t>
            </w:r>
          </w:p>
        </w:tc>
        <w:tc>
          <w:tcPr>
            <w:tcW w:w="2176" w:type="dxa"/>
            <w:tcBorders>
              <w:right w:val="single" w:sz="4" w:space="0" w:color="auto"/>
            </w:tcBorders>
          </w:tcPr>
          <w:p w:rsidR="008E6405" w:rsidRPr="004C0CBA" w:rsidRDefault="008E6405" w:rsidP="008E6405">
            <w:pPr>
              <w:spacing w:after="120"/>
              <w:jc w:val="center"/>
              <w:rPr>
                <w:rFonts w:ascii="Arial" w:hAnsi="Arial" w:cs="Arial"/>
              </w:rPr>
            </w:pPr>
            <w:r w:rsidRPr="004C0CBA">
              <w:rPr>
                <w:rFonts w:ascii="Arial" w:hAnsi="Arial" w:cs="Arial"/>
              </w:rPr>
              <w:t>61877</w:t>
            </w:r>
          </w:p>
        </w:tc>
        <w:tc>
          <w:tcPr>
            <w:tcW w:w="2176" w:type="dxa"/>
            <w:tcBorders>
              <w:left w:val="single" w:sz="4" w:space="0" w:color="auto"/>
            </w:tcBorders>
          </w:tcPr>
          <w:p w:rsidR="008E6405" w:rsidRPr="004C0CBA" w:rsidRDefault="008E6405" w:rsidP="008E6405">
            <w:pPr>
              <w:spacing w:after="120"/>
              <w:jc w:val="center"/>
              <w:rPr>
                <w:rFonts w:ascii="Arial" w:hAnsi="Arial" w:cs="Arial"/>
              </w:rPr>
            </w:pPr>
            <w:r w:rsidRPr="004C0CBA">
              <w:rPr>
                <w:rFonts w:ascii="Arial" w:hAnsi="Arial" w:cs="Arial"/>
              </w:rPr>
              <w:t>61877</w:t>
            </w:r>
          </w:p>
        </w:tc>
        <w:tc>
          <w:tcPr>
            <w:tcW w:w="2142" w:type="dxa"/>
          </w:tcPr>
          <w:p w:rsidR="008E6405" w:rsidRPr="004C0CBA" w:rsidRDefault="008E6405" w:rsidP="008E6405">
            <w:pPr>
              <w:spacing w:after="120"/>
              <w:jc w:val="center"/>
              <w:rPr>
                <w:rFonts w:ascii="Arial" w:hAnsi="Arial" w:cs="Arial"/>
              </w:rPr>
            </w:pPr>
            <w:r w:rsidRPr="004C0CBA">
              <w:rPr>
                <w:rFonts w:ascii="Arial" w:hAnsi="Arial" w:cs="Arial"/>
              </w:rPr>
              <w:t>0</w:t>
            </w:r>
          </w:p>
        </w:tc>
      </w:tr>
      <w:tr w:rsidR="008E6405" w:rsidRPr="004C0CBA" w:rsidTr="008E6405">
        <w:trPr>
          <w:trHeight w:val="411"/>
        </w:trPr>
        <w:tc>
          <w:tcPr>
            <w:tcW w:w="3193" w:type="dxa"/>
          </w:tcPr>
          <w:p w:rsidR="008E6405" w:rsidRPr="004C0CBA" w:rsidRDefault="008E6405" w:rsidP="008E6405">
            <w:pPr>
              <w:spacing w:after="120"/>
              <w:jc w:val="both"/>
              <w:rPr>
                <w:rFonts w:ascii="Arial" w:hAnsi="Arial" w:cs="Arial"/>
              </w:rPr>
            </w:pPr>
            <w:r w:rsidRPr="004C0CBA">
              <w:rPr>
                <w:rFonts w:ascii="Arial" w:hAnsi="Arial" w:cs="Arial"/>
              </w:rPr>
              <w:t>Детская библиотека</w:t>
            </w:r>
          </w:p>
        </w:tc>
        <w:tc>
          <w:tcPr>
            <w:tcW w:w="2176" w:type="dxa"/>
            <w:tcBorders>
              <w:right w:val="single" w:sz="4" w:space="0" w:color="auto"/>
            </w:tcBorders>
          </w:tcPr>
          <w:p w:rsidR="008E6405" w:rsidRPr="004C0CBA" w:rsidRDefault="008E6405" w:rsidP="008E6405">
            <w:pPr>
              <w:spacing w:after="120"/>
              <w:jc w:val="center"/>
              <w:rPr>
                <w:rFonts w:ascii="Arial" w:hAnsi="Arial" w:cs="Arial"/>
              </w:rPr>
            </w:pPr>
            <w:r w:rsidRPr="004C0CBA">
              <w:rPr>
                <w:rFonts w:ascii="Arial" w:hAnsi="Arial" w:cs="Arial"/>
              </w:rPr>
              <w:t>39428</w:t>
            </w:r>
          </w:p>
        </w:tc>
        <w:tc>
          <w:tcPr>
            <w:tcW w:w="2176" w:type="dxa"/>
            <w:tcBorders>
              <w:left w:val="single" w:sz="4" w:space="0" w:color="auto"/>
            </w:tcBorders>
          </w:tcPr>
          <w:p w:rsidR="008E6405" w:rsidRPr="004C0CBA" w:rsidRDefault="008E6405" w:rsidP="008E6405">
            <w:pPr>
              <w:spacing w:after="120"/>
              <w:jc w:val="center"/>
              <w:rPr>
                <w:rFonts w:ascii="Arial" w:hAnsi="Arial" w:cs="Arial"/>
              </w:rPr>
            </w:pPr>
            <w:r w:rsidRPr="004C0CBA">
              <w:rPr>
                <w:rFonts w:ascii="Arial" w:hAnsi="Arial" w:cs="Arial"/>
              </w:rPr>
              <w:t>39428</w:t>
            </w:r>
          </w:p>
        </w:tc>
        <w:tc>
          <w:tcPr>
            <w:tcW w:w="2142" w:type="dxa"/>
          </w:tcPr>
          <w:p w:rsidR="008E6405" w:rsidRPr="004C0CBA" w:rsidRDefault="008E6405" w:rsidP="008E6405">
            <w:pPr>
              <w:spacing w:after="120"/>
              <w:jc w:val="center"/>
              <w:rPr>
                <w:rFonts w:ascii="Arial" w:hAnsi="Arial" w:cs="Arial"/>
              </w:rPr>
            </w:pPr>
            <w:r w:rsidRPr="004C0CBA">
              <w:rPr>
                <w:rFonts w:ascii="Arial" w:hAnsi="Arial" w:cs="Arial"/>
              </w:rPr>
              <w:t>0</w:t>
            </w:r>
          </w:p>
        </w:tc>
      </w:tr>
      <w:tr w:rsidR="008E6405" w:rsidRPr="004C0CBA" w:rsidTr="008E6405">
        <w:trPr>
          <w:trHeight w:val="411"/>
        </w:trPr>
        <w:tc>
          <w:tcPr>
            <w:tcW w:w="3193" w:type="dxa"/>
          </w:tcPr>
          <w:p w:rsidR="008E6405" w:rsidRPr="004C0CBA" w:rsidRDefault="008E6405" w:rsidP="008E6405">
            <w:pPr>
              <w:spacing w:after="120"/>
              <w:jc w:val="both"/>
              <w:rPr>
                <w:rFonts w:ascii="Arial" w:hAnsi="Arial" w:cs="Arial"/>
              </w:rPr>
            </w:pPr>
            <w:r w:rsidRPr="004C0CBA">
              <w:rPr>
                <w:rFonts w:ascii="Arial" w:hAnsi="Arial" w:cs="Arial"/>
              </w:rPr>
              <w:t>ЦРБ</w:t>
            </w:r>
          </w:p>
        </w:tc>
        <w:tc>
          <w:tcPr>
            <w:tcW w:w="2176" w:type="dxa"/>
            <w:tcBorders>
              <w:right w:val="single" w:sz="4" w:space="0" w:color="auto"/>
            </w:tcBorders>
          </w:tcPr>
          <w:p w:rsidR="008E6405" w:rsidRPr="004C0CBA" w:rsidRDefault="008E6405" w:rsidP="008E6405">
            <w:pPr>
              <w:spacing w:after="120"/>
              <w:jc w:val="center"/>
              <w:rPr>
                <w:rFonts w:ascii="Arial" w:hAnsi="Arial" w:cs="Arial"/>
              </w:rPr>
            </w:pPr>
            <w:r w:rsidRPr="004C0CBA">
              <w:rPr>
                <w:rFonts w:ascii="Arial" w:hAnsi="Arial" w:cs="Arial"/>
              </w:rPr>
              <w:t>50513</w:t>
            </w:r>
          </w:p>
        </w:tc>
        <w:tc>
          <w:tcPr>
            <w:tcW w:w="2176" w:type="dxa"/>
            <w:tcBorders>
              <w:left w:val="single" w:sz="4" w:space="0" w:color="auto"/>
            </w:tcBorders>
          </w:tcPr>
          <w:p w:rsidR="008E6405" w:rsidRPr="004C0CBA" w:rsidRDefault="008E6405" w:rsidP="008E6405">
            <w:pPr>
              <w:spacing w:after="120"/>
              <w:jc w:val="center"/>
              <w:rPr>
                <w:rFonts w:ascii="Arial" w:hAnsi="Arial" w:cs="Arial"/>
              </w:rPr>
            </w:pPr>
            <w:r w:rsidRPr="004C0CBA">
              <w:rPr>
                <w:rFonts w:ascii="Arial" w:hAnsi="Arial" w:cs="Arial"/>
              </w:rPr>
              <w:t>50513</w:t>
            </w:r>
          </w:p>
        </w:tc>
        <w:tc>
          <w:tcPr>
            <w:tcW w:w="2142" w:type="dxa"/>
          </w:tcPr>
          <w:p w:rsidR="008E6405" w:rsidRPr="004C0CBA" w:rsidRDefault="008E6405" w:rsidP="008E6405">
            <w:pPr>
              <w:spacing w:after="120"/>
              <w:jc w:val="center"/>
              <w:rPr>
                <w:rFonts w:ascii="Arial" w:hAnsi="Arial" w:cs="Arial"/>
              </w:rPr>
            </w:pPr>
            <w:r w:rsidRPr="004C0CBA">
              <w:rPr>
                <w:rFonts w:ascii="Arial" w:hAnsi="Arial" w:cs="Arial"/>
              </w:rPr>
              <w:t>0</w:t>
            </w:r>
          </w:p>
        </w:tc>
      </w:tr>
      <w:tr w:rsidR="008E6405" w:rsidRPr="004C0CBA" w:rsidTr="008E6405">
        <w:trPr>
          <w:trHeight w:val="426"/>
        </w:trPr>
        <w:tc>
          <w:tcPr>
            <w:tcW w:w="3193" w:type="dxa"/>
          </w:tcPr>
          <w:p w:rsidR="008E6405" w:rsidRPr="004C0CBA" w:rsidRDefault="008E6405" w:rsidP="008E6405">
            <w:pPr>
              <w:spacing w:after="120"/>
              <w:jc w:val="both"/>
              <w:rPr>
                <w:rFonts w:ascii="Arial" w:hAnsi="Arial" w:cs="Arial"/>
                <w:b/>
              </w:rPr>
            </w:pPr>
            <w:r w:rsidRPr="004C0CBA">
              <w:rPr>
                <w:rFonts w:ascii="Arial" w:hAnsi="Arial" w:cs="Arial"/>
                <w:b/>
              </w:rPr>
              <w:t>Итого по МБУК МБО:</w:t>
            </w:r>
          </w:p>
        </w:tc>
        <w:tc>
          <w:tcPr>
            <w:tcW w:w="2176" w:type="dxa"/>
            <w:tcBorders>
              <w:right w:val="single" w:sz="4" w:space="0" w:color="auto"/>
            </w:tcBorders>
          </w:tcPr>
          <w:p w:rsidR="008E6405" w:rsidRPr="004C0CBA" w:rsidRDefault="008E6405" w:rsidP="008E6405">
            <w:pPr>
              <w:spacing w:after="120"/>
              <w:jc w:val="center"/>
              <w:rPr>
                <w:rFonts w:ascii="Arial" w:hAnsi="Arial" w:cs="Arial"/>
                <w:b/>
              </w:rPr>
            </w:pPr>
            <w:r w:rsidRPr="004C0CBA">
              <w:rPr>
                <w:rFonts w:ascii="Arial" w:hAnsi="Arial" w:cs="Arial"/>
                <w:b/>
              </w:rPr>
              <w:t>151818</w:t>
            </w:r>
          </w:p>
        </w:tc>
        <w:tc>
          <w:tcPr>
            <w:tcW w:w="2176" w:type="dxa"/>
            <w:tcBorders>
              <w:left w:val="single" w:sz="4" w:space="0" w:color="auto"/>
            </w:tcBorders>
          </w:tcPr>
          <w:p w:rsidR="008E6405" w:rsidRPr="004C0CBA" w:rsidRDefault="008E6405" w:rsidP="008E6405">
            <w:pPr>
              <w:spacing w:after="120"/>
              <w:jc w:val="center"/>
              <w:rPr>
                <w:rFonts w:ascii="Arial" w:hAnsi="Arial" w:cs="Arial"/>
                <w:b/>
              </w:rPr>
            </w:pPr>
            <w:r w:rsidRPr="004C0CBA">
              <w:rPr>
                <w:rFonts w:ascii="Arial" w:hAnsi="Arial" w:cs="Arial"/>
                <w:b/>
              </w:rPr>
              <w:t>151818</w:t>
            </w:r>
          </w:p>
        </w:tc>
        <w:tc>
          <w:tcPr>
            <w:tcW w:w="2142" w:type="dxa"/>
          </w:tcPr>
          <w:p w:rsidR="008E6405" w:rsidRPr="004C0CBA" w:rsidRDefault="008E6405" w:rsidP="008E6405">
            <w:pPr>
              <w:spacing w:after="120"/>
              <w:jc w:val="center"/>
              <w:rPr>
                <w:rFonts w:ascii="Arial" w:hAnsi="Arial" w:cs="Arial"/>
                <w:b/>
              </w:rPr>
            </w:pPr>
            <w:r w:rsidRPr="004C0CBA">
              <w:rPr>
                <w:rFonts w:ascii="Arial" w:hAnsi="Arial" w:cs="Arial"/>
                <w:b/>
              </w:rPr>
              <w:t>0</w:t>
            </w:r>
          </w:p>
        </w:tc>
      </w:tr>
    </w:tbl>
    <w:p w:rsidR="008E6405" w:rsidRPr="004C0CBA" w:rsidRDefault="008E6405" w:rsidP="008E6405">
      <w:pPr>
        <w:ind w:firstLine="709"/>
        <w:rPr>
          <w:rFonts w:ascii="Arial" w:hAnsi="Arial" w:cs="Arial"/>
          <w:color w:val="FF0000"/>
        </w:rPr>
      </w:pPr>
    </w:p>
    <w:p w:rsidR="008E6405" w:rsidRPr="004C0CBA" w:rsidRDefault="008E6405" w:rsidP="008E6405">
      <w:pPr>
        <w:ind w:firstLine="709"/>
        <w:jc w:val="both"/>
        <w:rPr>
          <w:rFonts w:ascii="Arial" w:hAnsi="Arial" w:cs="Arial"/>
        </w:rPr>
      </w:pPr>
      <w:r w:rsidRPr="004C0CBA">
        <w:rPr>
          <w:rFonts w:ascii="Arial" w:hAnsi="Arial" w:cs="Arial"/>
        </w:rPr>
        <w:t xml:space="preserve">- выдача документов библиотечного фонда, в том числе </w:t>
      </w:r>
      <w:r w:rsidRPr="004C0CBA">
        <w:rPr>
          <w:rFonts w:ascii="Arial" w:hAnsi="Arial" w:cs="Arial"/>
          <w:b/>
        </w:rPr>
        <w:t>по тематике</w:t>
      </w:r>
    </w:p>
    <w:p w:rsidR="008E6405" w:rsidRPr="004C0CBA" w:rsidRDefault="008E6405" w:rsidP="008E6405">
      <w:pPr>
        <w:ind w:firstLine="709"/>
        <w:jc w:val="both"/>
        <w:rPr>
          <w:rFonts w:ascii="Arial" w:hAnsi="Arial" w:cs="Arial"/>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1031"/>
        <w:gridCol w:w="986"/>
        <w:gridCol w:w="972"/>
        <w:gridCol w:w="878"/>
        <w:gridCol w:w="909"/>
        <w:gridCol w:w="974"/>
        <w:gridCol w:w="915"/>
        <w:gridCol w:w="933"/>
        <w:gridCol w:w="930"/>
      </w:tblGrid>
      <w:tr w:rsidR="008E6405" w:rsidRPr="004C0CBA" w:rsidTr="008E6405">
        <w:trPr>
          <w:trHeight w:val="834"/>
        </w:trPr>
        <w:tc>
          <w:tcPr>
            <w:tcW w:w="949" w:type="dxa"/>
          </w:tcPr>
          <w:p w:rsidR="008E6405" w:rsidRPr="004C0CBA" w:rsidRDefault="008E6405" w:rsidP="008E6405">
            <w:pPr>
              <w:spacing w:after="120"/>
              <w:jc w:val="center"/>
              <w:rPr>
                <w:rFonts w:ascii="Arial" w:hAnsi="Arial" w:cs="Arial"/>
              </w:rPr>
            </w:pPr>
          </w:p>
        </w:tc>
        <w:tc>
          <w:tcPr>
            <w:tcW w:w="1035" w:type="dxa"/>
            <w:tcBorders>
              <w:right w:val="single" w:sz="12" w:space="0" w:color="auto"/>
            </w:tcBorders>
          </w:tcPr>
          <w:p w:rsidR="008E6405" w:rsidRPr="004C0CBA" w:rsidRDefault="008E6405" w:rsidP="008E6405">
            <w:pPr>
              <w:spacing w:after="120"/>
              <w:jc w:val="center"/>
              <w:rPr>
                <w:rFonts w:ascii="Arial" w:hAnsi="Arial" w:cs="Arial"/>
              </w:rPr>
            </w:pPr>
            <w:r w:rsidRPr="004C0CBA">
              <w:rPr>
                <w:rFonts w:ascii="Arial" w:hAnsi="Arial" w:cs="Arial"/>
              </w:rPr>
              <w:t>Всего</w:t>
            </w:r>
          </w:p>
        </w:tc>
        <w:tc>
          <w:tcPr>
            <w:tcW w:w="1016" w:type="dxa"/>
            <w:tcBorders>
              <w:left w:val="single" w:sz="12" w:space="0" w:color="auto"/>
            </w:tcBorders>
          </w:tcPr>
          <w:p w:rsidR="008E6405" w:rsidRPr="004C0CBA" w:rsidRDefault="008E6405" w:rsidP="008E6405">
            <w:pPr>
              <w:spacing w:after="120"/>
              <w:jc w:val="center"/>
              <w:rPr>
                <w:rFonts w:ascii="Arial" w:hAnsi="Arial" w:cs="Arial"/>
              </w:rPr>
            </w:pPr>
            <w:r w:rsidRPr="004C0CBA">
              <w:rPr>
                <w:rFonts w:ascii="Arial" w:hAnsi="Arial" w:cs="Arial"/>
              </w:rPr>
              <w:t>ОПЛ</w:t>
            </w:r>
          </w:p>
        </w:tc>
        <w:tc>
          <w:tcPr>
            <w:tcW w:w="999" w:type="dxa"/>
          </w:tcPr>
          <w:p w:rsidR="008E6405" w:rsidRPr="004C0CBA" w:rsidRDefault="008E6405" w:rsidP="008E6405">
            <w:pPr>
              <w:spacing w:after="120"/>
              <w:jc w:val="center"/>
              <w:rPr>
                <w:rFonts w:ascii="Arial" w:hAnsi="Arial" w:cs="Arial"/>
              </w:rPr>
            </w:pPr>
            <w:r w:rsidRPr="004C0CBA">
              <w:rPr>
                <w:rFonts w:ascii="Arial" w:hAnsi="Arial" w:cs="Arial"/>
              </w:rPr>
              <w:t>2,5</w:t>
            </w:r>
          </w:p>
        </w:tc>
        <w:tc>
          <w:tcPr>
            <w:tcW w:w="917" w:type="dxa"/>
          </w:tcPr>
          <w:p w:rsidR="008E6405" w:rsidRPr="004C0CBA" w:rsidRDefault="008E6405" w:rsidP="008E6405">
            <w:pPr>
              <w:spacing w:after="120"/>
              <w:jc w:val="center"/>
              <w:rPr>
                <w:rFonts w:ascii="Arial" w:hAnsi="Arial" w:cs="Arial"/>
              </w:rPr>
            </w:pPr>
            <w:r w:rsidRPr="004C0CBA">
              <w:rPr>
                <w:rFonts w:ascii="Arial" w:hAnsi="Arial" w:cs="Arial"/>
              </w:rPr>
              <w:t>3</w:t>
            </w:r>
          </w:p>
        </w:tc>
        <w:tc>
          <w:tcPr>
            <w:tcW w:w="917" w:type="dxa"/>
          </w:tcPr>
          <w:p w:rsidR="008E6405" w:rsidRPr="004C0CBA" w:rsidRDefault="008E6405" w:rsidP="008E6405">
            <w:pPr>
              <w:spacing w:after="120"/>
              <w:jc w:val="center"/>
              <w:rPr>
                <w:rFonts w:ascii="Arial" w:hAnsi="Arial" w:cs="Arial"/>
              </w:rPr>
            </w:pPr>
            <w:r w:rsidRPr="004C0CBA">
              <w:rPr>
                <w:rFonts w:ascii="Arial" w:hAnsi="Arial" w:cs="Arial"/>
              </w:rPr>
              <w:t>4</w:t>
            </w:r>
          </w:p>
        </w:tc>
        <w:tc>
          <w:tcPr>
            <w:tcW w:w="1021" w:type="dxa"/>
          </w:tcPr>
          <w:p w:rsidR="008E6405" w:rsidRPr="004C0CBA" w:rsidRDefault="008E6405" w:rsidP="008E6405">
            <w:pPr>
              <w:spacing w:after="120"/>
              <w:jc w:val="center"/>
              <w:rPr>
                <w:rFonts w:ascii="Arial" w:hAnsi="Arial" w:cs="Arial"/>
              </w:rPr>
            </w:pPr>
            <w:r w:rsidRPr="004C0CBA">
              <w:rPr>
                <w:rFonts w:ascii="Arial" w:hAnsi="Arial" w:cs="Arial"/>
              </w:rPr>
              <w:t>75,85</w:t>
            </w:r>
          </w:p>
        </w:tc>
        <w:tc>
          <w:tcPr>
            <w:tcW w:w="964" w:type="dxa"/>
          </w:tcPr>
          <w:p w:rsidR="008E6405" w:rsidRPr="004C0CBA" w:rsidRDefault="008E6405" w:rsidP="008E6405">
            <w:pPr>
              <w:spacing w:after="120"/>
              <w:jc w:val="center"/>
              <w:rPr>
                <w:rFonts w:ascii="Arial" w:hAnsi="Arial" w:cs="Arial"/>
              </w:rPr>
            </w:pPr>
            <w:r w:rsidRPr="004C0CBA">
              <w:rPr>
                <w:rFonts w:ascii="Arial" w:hAnsi="Arial" w:cs="Arial"/>
              </w:rPr>
              <w:t>80-83</w:t>
            </w:r>
          </w:p>
        </w:tc>
        <w:tc>
          <w:tcPr>
            <w:tcW w:w="948" w:type="dxa"/>
            <w:tcBorders>
              <w:right w:val="single" w:sz="12" w:space="0" w:color="auto"/>
            </w:tcBorders>
          </w:tcPr>
          <w:p w:rsidR="008E6405" w:rsidRPr="004C0CBA" w:rsidRDefault="008E6405" w:rsidP="008E6405">
            <w:pPr>
              <w:spacing w:after="120"/>
              <w:jc w:val="center"/>
              <w:rPr>
                <w:rFonts w:ascii="Arial" w:hAnsi="Arial" w:cs="Arial"/>
              </w:rPr>
            </w:pPr>
            <w:r w:rsidRPr="004C0CBA">
              <w:rPr>
                <w:rFonts w:ascii="Arial" w:hAnsi="Arial" w:cs="Arial"/>
              </w:rPr>
              <w:t>84</w:t>
            </w:r>
          </w:p>
        </w:tc>
        <w:tc>
          <w:tcPr>
            <w:tcW w:w="944" w:type="dxa"/>
            <w:tcBorders>
              <w:left w:val="single" w:sz="12" w:space="0" w:color="auto"/>
            </w:tcBorders>
          </w:tcPr>
          <w:p w:rsidR="008E6405" w:rsidRPr="004C0CBA" w:rsidRDefault="008E6405" w:rsidP="008E6405">
            <w:pPr>
              <w:spacing w:after="120"/>
              <w:rPr>
                <w:rFonts w:ascii="Arial" w:hAnsi="Arial" w:cs="Arial"/>
              </w:rPr>
            </w:pPr>
            <w:r w:rsidRPr="004C0CBA">
              <w:rPr>
                <w:rFonts w:ascii="Arial" w:hAnsi="Arial" w:cs="Arial"/>
              </w:rPr>
              <w:t>В т.ч.</w:t>
            </w:r>
          </w:p>
          <w:p w:rsidR="008E6405" w:rsidRPr="004C0CBA" w:rsidRDefault="008E6405" w:rsidP="008E6405">
            <w:pPr>
              <w:spacing w:after="120"/>
              <w:rPr>
                <w:rFonts w:ascii="Arial" w:hAnsi="Arial" w:cs="Arial"/>
              </w:rPr>
            </w:pPr>
            <w:r w:rsidRPr="004C0CBA">
              <w:rPr>
                <w:rFonts w:ascii="Arial" w:hAnsi="Arial" w:cs="Arial"/>
              </w:rPr>
              <w:t>Д</w:t>
            </w:r>
          </w:p>
        </w:tc>
      </w:tr>
      <w:tr w:rsidR="008E6405" w:rsidRPr="004C0CBA" w:rsidTr="008E6405">
        <w:trPr>
          <w:trHeight w:val="425"/>
        </w:trPr>
        <w:tc>
          <w:tcPr>
            <w:tcW w:w="949" w:type="dxa"/>
          </w:tcPr>
          <w:p w:rsidR="008E6405" w:rsidRPr="004C0CBA" w:rsidRDefault="008E6405" w:rsidP="008E6405">
            <w:pPr>
              <w:spacing w:after="120"/>
              <w:jc w:val="both"/>
              <w:rPr>
                <w:rFonts w:ascii="Arial" w:hAnsi="Arial" w:cs="Arial"/>
              </w:rPr>
            </w:pPr>
            <w:r w:rsidRPr="004C0CBA">
              <w:rPr>
                <w:rFonts w:ascii="Arial" w:hAnsi="Arial" w:cs="Arial"/>
              </w:rPr>
              <w:t>С/б-ки</w:t>
            </w:r>
          </w:p>
        </w:tc>
        <w:tc>
          <w:tcPr>
            <w:tcW w:w="1035" w:type="dxa"/>
            <w:tcBorders>
              <w:right w:val="single" w:sz="12" w:space="0" w:color="auto"/>
            </w:tcBorders>
          </w:tcPr>
          <w:p w:rsidR="008E6405" w:rsidRPr="004C0CBA" w:rsidRDefault="008E6405" w:rsidP="008E6405">
            <w:pPr>
              <w:spacing w:after="120"/>
              <w:jc w:val="center"/>
              <w:rPr>
                <w:rFonts w:ascii="Arial" w:hAnsi="Arial" w:cs="Arial"/>
              </w:rPr>
            </w:pPr>
            <w:r w:rsidRPr="004C0CBA">
              <w:rPr>
                <w:rFonts w:ascii="Arial" w:hAnsi="Arial" w:cs="Arial"/>
              </w:rPr>
              <w:t>61877</w:t>
            </w:r>
          </w:p>
        </w:tc>
        <w:tc>
          <w:tcPr>
            <w:tcW w:w="1016" w:type="dxa"/>
            <w:tcBorders>
              <w:left w:val="single" w:sz="12" w:space="0" w:color="auto"/>
            </w:tcBorders>
          </w:tcPr>
          <w:p w:rsidR="008E6405" w:rsidRPr="004C0CBA" w:rsidRDefault="008E6405" w:rsidP="008E6405">
            <w:pPr>
              <w:spacing w:after="120"/>
              <w:jc w:val="center"/>
              <w:rPr>
                <w:rFonts w:ascii="Arial" w:hAnsi="Arial" w:cs="Arial"/>
              </w:rPr>
            </w:pPr>
            <w:r w:rsidRPr="004C0CBA">
              <w:rPr>
                <w:rFonts w:ascii="Arial" w:hAnsi="Arial" w:cs="Arial"/>
              </w:rPr>
              <w:t>13731</w:t>
            </w:r>
          </w:p>
        </w:tc>
        <w:tc>
          <w:tcPr>
            <w:tcW w:w="999" w:type="dxa"/>
          </w:tcPr>
          <w:p w:rsidR="008E6405" w:rsidRPr="004C0CBA" w:rsidRDefault="008E6405" w:rsidP="008E6405">
            <w:pPr>
              <w:spacing w:after="120"/>
              <w:jc w:val="center"/>
              <w:rPr>
                <w:rFonts w:ascii="Arial" w:hAnsi="Arial" w:cs="Arial"/>
              </w:rPr>
            </w:pPr>
            <w:r w:rsidRPr="004C0CBA">
              <w:rPr>
                <w:rFonts w:ascii="Arial" w:hAnsi="Arial" w:cs="Arial"/>
              </w:rPr>
              <w:t>3099</w:t>
            </w:r>
          </w:p>
        </w:tc>
        <w:tc>
          <w:tcPr>
            <w:tcW w:w="917" w:type="dxa"/>
          </w:tcPr>
          <w:p w:rsidR="008E6405" w:rsidRPr="004C0CBA" w:rsidRDefault="008E6405" w:rsidP="008E6405">
            <w:pPr>
              <w:spacing w:after="120"/>
              <w:jc w:val="center"/>
              <w:rPr>
                <w:rFonts w:ascii="Arial" w:hAnsi="Arial" w:cs="Arial"/>
              </w:rPr>
            </w:pPr>
            <w:r w:rsidRPr="004C0CBA">
              <w:rPr>
                <w:rFonts w:ascii="Arial" w:hAnsi="Arial" w:cs="Arial"/>
              </w:rPr>
              <w:t>3200</w:t>
            </w:r>
          </w:p>
        </w:tc>
        <w:tc>
          <w:tcPr>
            <w:tcW w:w="917" w:type="dxa"/>
          </w:tcPr>
          <w:p w:rsidR="008E6405" w:rsidRPr="004C0CBA" w:rsidRDefault="008E6405" w:rsidP="008E6405">
            <w:pPr>
              <w:spacing w:after="120"/>
              <w:jc w:val="center"/>
              <w:rPr>
                <w:rFonts w:ascii="Arial" w:hAnsi="Arial" w:cs="Arial"/>
              </w:rPr>
            </w:pPr>
            <w:r w:rsidRPr="004C0CBA">
              <w:rPr>
                <w:rFonts w:ascii="Arial" w:hAnsi="Arial" w:cs="Arial"/>
              </w:rPr>
              <w:t>4946</w:t>
            </w:r>
          </w:p>
        </w:tc>
        <w:tc>
          <w:tcPr>
            <w:tcW w:w="1021" w:type="dxa"/>
          </w:tcPr>
          <w:p w:rsidR="008E6405" w:rsidRPr="004C0CBA" w:rsidRDefault="008E6405" w:rsidP="008E6405">
            <w:pPr>
              <w:spacing w:after="120"/>
              <w:jc w:val="center"/>
              <w:rPr>
                <w:rFonts w:ascii="Arial" w:hAnsi="Arial" w:cs="Arial"/>
              </w:rPr>
            </w:pPr>
            <w:r w:rsidRPr="004C0CBA">
              <w:rPr>
                <w:rFonts w:ascii="Arial" w:hAnsi="Arial" w:cs="Arial"/>
              </w:rPr>
              <w:t>303</w:t>
            </w:r>
          </w:p>
        </w:tc>
        <w:tc>
          <w:tcPr>
            <w:tcW w:w="964" w:type="dxa"/>
          </w:tcPr>
          <w:p w:rsidR="008E6405" w:rsidRPr="004C0CBA" w:rsidRDefault="008E6405" w:rsidP="008E6405">
            <w:pPr>
              <w:spacing w:after="120"/>
              <w:jc w:val="center"/>
              <w:rPr>
                <w:rFonts w:ascii="Arial" w:hAnsi="Arial" w:cs="Arial"/>
              </w:rPr>
            </w:pPr>
            <w:r w:rsidRPr="004C0CBA">
              <w:rPr>
                <w:rFonts w:ascii="Arial" w:hAnsi="Arial" w:cs="Arial"/>
              </w:rPr>
              <w:t>895</w:t>
            </w:r>
          </w:p>
        </w:tc>
        <w:tc>
          <w:tcPr>
            <w:tcW w:w="948" w:type="dxa"/>
            <w:tcBorders>
              <w:right w:val="single" w:sz="12" w:space="0" w:color="auto"/>
            </w:tcBorders>
          </w:tcPr>
          <w:p w:rsidR="008E6405" w:rsidRPr="004C0CBA" w:rsidRDefault="008E6405" w:rsidP="008E6405">
            <w:pPr>
              <w:spacing w:after="120"/>
              <w:jc w:val="center"/>
              <w:rPr>
                <w:rFonts w:ascii="Arial" w:hAnsi="Arial" w:cs="Arial"/>
              </w:rPr>
            </w:pPr>
            <w:r w:rsidRPr="004C0CBA">
              <w:rPr>
                <w:rFonts w:ascii="Arial" w:hAnsi="Arial" w:cs="Arial"/>
              </w:rPr>
              <w:t>35703</w:t>
            </w:r>
          </w:p>
        </w:tc>
        <w:tc>
          <w:tcPr>
            <w:tcW w:w="944" w:type="dxa"/>
            <w:tcBorders>
              <w:left w:val="single" w:sz="12" w:space="0" w:color="auto"/>
            </w:tcBorders>
          </w:tcPr>
          <w:p w:rsidR="008E6405" w:rsidRPr="004C0CBA" w:rsidRDefault="008E6405" w:rsidP="008E6405">
            <w:pPr>
              <w:spacing w:after="120"/>
              <w:jc w:val="center"/>
              <w:rPr>
                <w:rFonts w:ascii="Arial" w:hAnsi="Arial" w:cs="Arial"/>
              </w:rPr>
            </w:pPr>
            <w:r w:rsidRPr="004C0CBA">
              <w:rPr>
                <w:rFonts w:ascii="Arial" w:hAnsi="Arial" w:cs="Arial"/>
              </w:rPr>
              <w:t>6099</w:t>
            </w:r>
          </w:p>
        </w:tc>
      </w:tr>
      <w:tr w:rsidR="008E6405" w:rsidRPr="004C0CBA" w:rsidTr="008E6405">
        <w:trPr>
          <w:trHeight w:val="409"/>
        </w:trPr>
        <w:tc>
          <w:tcPr>
            <w:tcW w:w="949" w:type="dxa"/>
          </w:tcPr>
          <w:p w:rsidR="008E6405" w:rsidRPr="004C0CBA" w:rsidRDefault="008E6405" w:rsidP="008E6405">
            <w:pPr>
              <w:spacing w:after="120"/>
              <w:rPr>
                <w:rFonts w:ascii="Arial" w:hAnsi="Arial" w:cs="Arial"/>
              </w:rPr>
            </w:pPr>
            <w:r w:rsidRPr="004C0CBA">
              <w:rPr>
                <w:rFonts w:ascii="Arial" w:hAnsi="Arial" w:cs="Arial"/>
              </w:rPr>
              <w:lastRenderedPageBreak/>
              <w:t>ДБ</w:t>
            </w:r>
          </w:p>
        </w:tc>
        <w:tc>
          <w:tcPr>
            <w:tcW w:w="1035" w:type="dxa"/>
            <w:tcBorders>
              <w:right w:val="single" w:sz="12" w:space="0" w:color="auto"/>
            </w:tcBorders>
          </w:tcPr>
          <w:p w:rsidR="008E6405" w:rsidRPr="004C0CBA" w:rsidRDefault="008E6405" w:rsidP="008E6405">
            <w:pPr>
              <w:spacing w:after="120"/>
              <w:jc w:val="center"/>
              <w:rPr>
                <w:rFonts w:ascii="Arial" w:hAnsi="Arial" w:cs="Arial"/>
              </w:rPr>
            </w:pPr>
            <w:r w:rsidRPr="004C0CBA">
              <w:rPr>
                <w:rFonts w:ascii="Arial" w:hAnsi="Arial" w:cs="Arial"/>
              </w:rPr>
              <w:t>39428</w:t>
            </w:r>
          </w:p>
        </w:tc>
        <w:tc>
          <w:tcPr>
            <w:tcW w:w="1016" w:type="dxa"/>
            <w:tcBorders>
              <w:left w:val="single" w:sz="12" w:space="0" w:color="auto"/>
            </w:tcBorders>
          </w:tcPr>
          <w:p w:rsidR="008E6405" w:rsidRPr="004C0CBA" w:rsidRDefault="008E6405" w:rsidP="008E6405">
            <w:pPr>
              <w:spacing w:after="120"/>
              <w:jc w:val="center"/>
              <w:rPr>
                <w:rFonts w:ascii="Arial" w:hAnsi="Arial" w:cs="Arial"/>
              </w:rPr>
            </w:pPr>
            <w:r w:rsidRPr="004C0CBA">
              <w:rPr>
                <w:rFonts w:ascii="Arial" w:hAnsi="Arial" w:cs="Arial"/>
              </w:rPr>
              <w:t>5583</w:t>
            </w:r>
          </w:p>
        </w:tc>
        <w:tc>
          <w:tcPr>
            <w:tcW w:w="999" w:type="dxa"/>
          </w:tcPr>
          <w:p w:rsidR="008E6405" w:rsidRPr="004C0CBA" w:rsidRDefault="008E6405" w:rsidP="008E6405">
            <w:pPr>
              <w:spacing w:after="120"/>
              <w:jc w:val="center"/>
              <w:rPr>
                <w:rFonts w:ascii="Arial" w:hAnsi="Arial" w:cs="Arial"/>
              </w:rPr>
            </w:pPr>
            <w:r w:rsidRPr="004C0CBA">
              <w:rPr>
                <w:rFonts w:ascii="Arial" w:hAnsi="Arial" w:cs="Arial"/>
              </w:rPr>
              <w:t>5361</w:t>
            </w:r>
          </w:p>
        </w:tc>
        <w:tc>
          <w:tcPr>
            <w:tcW w:w="917" w:type="dxa"/>
          </w:tcPr>
          <w:p w:rsidR="008E6405" w:rsidRPr="004C0CBA" w:rsidRDefault="008E6405" w:rsidP="008E6405">
            <w:pPr>
              <w:spacing w:after="120"/>
              <w:jc w:val="center"/>
              <w:rPr>
                <w:rFonts w:ascii="Arial" w:hAnsi="Arial" w:cs="Arial"/>
              </w:rPr>
            </w:pPr>
            <w:r w:rsidRPr="004C0CBA">
              <w:rPr>
                <w:rFonts w:ascii="Arial" w:hAnsi="Arial" w:cs="Arial"/>
              </w:rPr>
              <w:t>2394</w:t>
            </w:r>
          </w:p>
        </w:tc>
        <w:tc>
          <w:tcPr>
            <w:tcW w:w="917" w:type="dxa"/>
          </w:tcPr>
          <w:p w:rsidR="008E6405" w:rsidRPr="004C0CBA" w:rsidRDefault="008E6405" w:rsidP="008E6405">
            <w:pPr>
              <w:spacing w:after="120"/>
              <w:jc w:val="center"/>
              <w:rPr>
                <w:rFonts w:ascii="Arial" w:hAnsi="Arial" w:cs="Arial"/>
              </w:rPr>
            </w:pPr>
            <w:r w:rsidRPr="004C0CBA">
              <w:rPr>
                <w:rFonts w:ascii="Arial" w:hAnsi="Arial" w:cs="Arial"/>
              </w:rPr>
              <w:t>2002</w:t>
            </w:r>
          </w:p>
        </w:tc>
        <w:tc>
          <w:tcPr>
            <w:tcW w:w="1021" w:type="dxa"/>
          </w:tcPr>
          <w:p w:rsidR="008E6405" w:rsidRPr="004C0CBA" w:rsidRDefault="008E6405" w:rsidP="008E6405">
            <w:pPr>
              <w:spacing w:after="120"/>
              <w:jc w:val="center"/>
              <w:rPr>
                <w:rFonts w:ascii="Arial" w:hAnsi="Arial" w:cs="Arial"/>
              </w:rPr>
            </w:pPr>
            <w:r w:rsidRPr="004C0CBA">
              <w:rPr>
                <w:rFonts w:ascii="Arial" w:hAnsi="Arial" w:cs="Arial"/>
              </w:rPr>
              <w:t>1150</w:t>
            </w:r>
          </w:p>
        </w:tc>
        <w:tc>
          <w:tcPr>
            <w:tcW w:w="964" w:type="dxa"/>
          </w:tcPr>
          <w:p w:rsidR="008E6405" w:rsidRPr="004C0CBA" w:rsidRDefault="008E6405" w:rsidP="008E6405">
            <w:pPr>
              <w:spacing w:after="120"/>
              <w:jc w:val="center"/>
              <w:rPr>
                <w:rFonts w:ascii="Arial" w:hAnsi="Arial" w:cs="Arial"/>
              </w:rPr>
            </w:pPr>
            <w:r w:rsidRPr="004C0CBA">
              <w:rPr>
                <w:rFonts w:ascii="Arial" w:hAnsi="Arial" w:cs="Arial"/>
              </w:rPr>
              <w:t>1094</w:t>
            </w:r>
          </w:p>
        </w:tc>
        <w:tc>
          <w:tcPr>
            <w:tcW w:w="948" w:type="dxa"/>
            <w:tcBorders>
              <w:right w:val="single" w:sz="12" w:space="0" w:color="auto"/>
            </w:tcBorders>
          </w:tcPr>
          <w:p w:rsidR="008E6405" w:rsidRPr="004C0CBA" w:rsidRDefault="008E6405" w:rsidP="008E6405">
            <w:pPr>
              <w:spacing w:after="120"/>
              <w:jc w:val="center"/>
              <w:rPr>
                <w:rFonts w:ascii="Arial" w:hAnsi="Arial" w:cs="Arial"/>
              </w:rPr>
            </w:pPr>
            <w:r w:rsidRPr="004C0CBA">
              <w:rPr>
                <w:rFonts w:ascii="Arial" w:hAnsi="Arial" w:cs="Arial"/>
              </w:rPr>
              <w:t>21844</w:t>
            </w:r>
          </w:p>
        </w:tc>
        <w:tc>
          <w:tcPr>
            <w:tcW w:w="944" w:type="dxa"/>
            <w:tcBorders>
              <w:left w:val="single" w:sz="12" w:space="0" w:color="auto"/>
            </w:tcBorders>
          </w:tcPr>
          <w:p w:rsidR="008E6405" w:rsidRPr="004C0CBA" w:rsidRDefault="008E6405" w:rsidP="008E6405">
            <w:pPr>
              <w:spacing w:after="120"/>
              <w:jc w:val="center"/>
              <w:rPr>
                <w:rFonts w:ascii="Arial" w:hAnsi="Arial" w:cs="Arial"/>
              </w:rPr>
            </w:pPr>
            <w:r w:rsidRPr="004C0CBA">
              <w:rPr>
                <w:rFonts w:ascii="Arial" w:hAnsi="Arial" w:cs="Arial"/>
              </w:rPr>
              <w:t>13102</w:t>
            </w:r>
          </w:p>
        </w:tc>
      </w:tr>
      <w:tr w:rsidR="008E6405" w:rsidRPr="004C0CBA" w:rsidTr="008E6405">
        <w:trPr>
          <w:trHeight w:val="409"/>
        </w:trPr>
        <w:tc>
          <w:tcPr>
            <w:tcW w:w="949" w:type="dxa"/>
          </w:tcPr>
          <w:p w:rsidR="008E6405" w:rsidRPr="004C0CBA" w:rsidRDefault="008E6405" w:rsidP="008E6405">
            <w:pPr>
              <w:spacing w:after="120"/>
              <w:rPr>
                <w:rFonts w:ascii="Arial" w:hAnsi="Arial" w:cs="Arial"/>
              </w:rPr>
            </w:pPr>
            <w:r w:rsidRPr="004C0CBA">
              <w:rPr>
                <w:rFonts w:ascii="Arial" w:hAnsi="Arial" w:cs="Arial"/>
              </w:rPr>
              <w:t>ЦРБ</w:t>
            </w:r>
          </w:p>
        </w:tc>
        <w:tc>
          <w:tcPr>
            <w:tcW w:w="1035" w:type="dxa"/>
            <w:tcBorders>
              <w:right w:val="single" w:sz="12" w:space="0" w:color="auto"/>
            </w:tcBorders>
          </w:tcPr>
          <w:p w:rsidR="008E6405" w:rsidRPr="004C0CBA" w:rsidRDefault="008E6405" w:rsidP="008E6405">
            <w:pPr>
              <w:spacing w:after="120"/>
              <w:jc w:val="center"/>
              <w:rPr>
                <w:rFonts w:ascii="Arial" w:hAnsi="Arial" w:cs="Arial"/>
              </w:rPr>
            </w:pPr>
            <w:r w:rsidRPr="004C0CBA">
              <w:rPr>
                <w:rFonts w:ascii="Arial" w:hAnsi="Arial" w:cs="Arial"/>
              </w:rPr>
              <w:t>50513</w:t>
            </w:r>
          </w:p>
        </w:tc>
        <w:tc>
          <w:tcPr>
            <w:tcW w:w="1016" w:type="dxa"/>
            <w:tcBorders>
              <w:left w:val="single" w:sz="12" w:space="0" w:color="auto"/>
            </w:tcBorders>
          </w:tcPr>
          <w:p w:rsidR="008E6405" w:rsidRPr="004C0CBA" w:rsidRDefault="008E6405" w:rsidP="008E6405">
            <w:pPr>
              <w:spacing w:after="120"/>
              <w:jc w:val="center"/>
              <w:rPr>
                <w:rFonts w:ascii="Arial" w:hAnsi="Arial" w:cs="Arial"/>
              </w:rPr>
            </w:pPr>
            <w:r w:rsidRPr="004C0CBA">
              <w:rPr>
                <w:rFonts w:ascii="Arial" w:hAnsi="Arial" w:cs="Arial"/>
              </w:rPr>
              <w:t>17692</w:t>
            </w:r>
          </w:p>
        </w:tc>
        <w:tc>
          <w:tcPr>
            <w:tcW w:w="999" w:type="dxa"/>
          </w:tcPr>
          <w:p w:rsidR="008E6405" w:rsidRPr="004C0CBA" w:rsidRDefault="008E6405" w:rsidP="008E6405">
            <w:pPr>
              <w:spacing w:after="120"/>
              <w:jc w:val="center"/>
              <w:rPr>
                <w:rFonts w:ascii="Arial" w:hAnsi="Arial" w:cs="Arial"/>
              </w:rPr>
            </w:pPr>
            <w:r w:rsidRPr="004C0CBA">
              <w:rPr>
                <w:rFonts w:ascii="Arial" w:hAnsi="Arial" w:cs="Arial"/>
              </w:rPr>
              <w:t>2474</w:t>
            </w:r>
          </w:p>
        </w:tc>
        <w:tc>
          <w:tcPr>
            <w:tcW w:w="917" w:type="dxa"/>
          </w:tcPr>
          <w:p w:rsidR="008E6405" w:rsidRPr="004C0CBA" w:rsidRDefault="008E6405" w:rsidP="008E6405">
            <w:pPr>
              <w:spacing w:after="120"/>
              <w:jc w:val="center"/>
              <w:rPr>
                <w:rFonts w:ascii="Arial" w:hAnsi="Arial" w:cs="Arial"/>
              </w:rPr>
            </w:pPr>
            <w:r w:rsidRPr="004C0CBA">
              <w:rPr>
                <w:rFonts w:ascii="Arial" w:hAnsi="Arial" w:cs="Arial"/>
              </w:rPr>
              <w:t>3848</w:t>
            </w:r>
          </w:p>
        </w:tc>
        <w:tc>
          <w:tcPr>
            <w:tcW w:w="917" w:type="dxa"/>
          </w:tcPr>
          <w:p w:rsidR="008E6405" w:rsidRPr="004C0CBA" w:rsidRDefault="008E6405" w:rsidP="008E6405">
            <w:pPr>
              <w:spacing w:after="120"/>
              <w:jc w:val="center"/>
              <w:rPr>
                <w:rFonts w:ascii="Arial" w:hAnsi="Arial" w:cs="Arial"/>
              </w:rPr>
            </w:pPr>
            <w:r w:rsidRPr="004C0CBA">
              <w:rPr>
                <w:rFonts w:ascii="Arial" w:hAnsi="Arial" w:cs="Arial"/>
              </w:rPr>
              <w:t>3337</w:t>
            </w:r>
          </w:p>
        </w:tc>
        <w:tc>
          <w:tcPr>
            <w:tcW w:w="1021" w:type="dxa"/>
          </w:tcPr>
          <w:p w:rsidR="008E6405" w:rsidRPr="004C0CBA" w:rsidRDefault="008E6405" w:rsidP="008E6405">
            <w:pPr>
              <w:spacing w:after="120"/>
              <w:jc w:val="center"/>
              <w:rPr>
                <w:rFonts w:ascii="Arial" w:hAnsi="Arial" w:cs="Arial"/>
              </w:rPr>
            </w:pPr>
            <w:r w:rsidRPr="004C0CBA">
              <w:rPr>
                <w:rFonts w:ascii="Arial" w:hAnsi="Arial" w:cs="Arial"/>
              </w:rPr>
              <w:t>441</w:t>
            </w:r>
          </w:p>
        </w:tc>
        <w:tc>
          <w:tcPr>
            <w:tcW w:w="964" w:type="dxa"/>
          </w:tcPr>
          <w:p w:rsidR="008E6405" w:rsidRPr="004C0CBA" w:rsidRDefault="008E6405" w:rsidP="008E6405">
            <w:pPr>
              <w:spacing w:after="120"/>
              <w:jc w:val="center"/>
              <w:rPr>
                <w:rFonts w:ascii="Arial" w:hAnsi="Arial" w:cs="Arial"/>
              </w:rPr>
            </w:pPr>
            <w:r w:rsidRPr="004C0CBA">
              <w:rPr>
                <w:rFonts w:ascii="Arial" w:hAnsi="Arial" w:cs="Arial"/>
              </w:rPr>
              <w:t>279</w:t>
            </w:r>
          </w:p>
        </w:tc>
        <w:tc>
          <w:tcPr>
            <w:tcW w:w="948" w:type="dxa"/>
            <w:tcBorders>
              <w:right w:val="single" w:sz="12" w:space="0" w:color="auto"/>
            </w:tcBorders>
          </w:tcPr>
          <w:p w:rsidR="008E6405" w:rsidRPr="004C0CBA" w:rsidRDefault="008E6405" w:rsidP="008E6405">
            <w:pPr>
              <w:spacing w:after="120"/>
              <w:jc w:val="center"/>
              <w:rPr>
                <w:rFonts w:ascii="Arial" w:hAnsi="Arial" w:cs="Arial"/>
              </w:rPr>
            </w:pPr>
            <w:r w:rsidRPr="004C0CBA">
              <w:rPr>
                <w:rFonts w:ascii="Arial" w:hAnsi="Arial" w:cs="Arial"/>
              </w:rPr>
              <w:t>22442</w:t>
            </w:r>
          </w:p>
        </w:tc>
        <w:tc>
          <w:tcPr>
            <w:tcW w:w="944" w:type="dxa"/>
            <w:tcBorders>
              <w:left w:val="single" w:sz="12" w:space="0" w:color="auto"/>
            </w:tcBorders>
          </w:tcPr>
          <w:p w:rsidR="008E6405" w:rsidRPr="004C0CBA" w:rsidRDefault="008E6405" w:rsidP="008E6405">
            <w:pPr>
              <w:spacing w:after="120"/>
              <w:jc w:val="center"/>
              <w:rPr>
                <w:rFonts w:ascii="Arial" w:hAnsi="Arial" w:cs="Arial"/>
              </w:rPr>
            </w:pPr>
            <w:r w:rsidRPr="004C0CBA">
              <w:rPr>
                <w:rFonts w:ascii="Arial" w:hAnsi="Arial" w:cs="Arial"/>
              </w:rPr>
              <w:t>-</w:t>
            </w:r>
          </w:p>
        </w:tc>
      </w:tr>
      <w:tr w:rsidR="008E6405" w:rsidRPr="004C0CBA" w:rsidTr="008E6405">
        <w:trPr>
          <w:trHeight w:val="708"/>
        </w:trPr>
        <w:tc>
          <w:tcPr>
            <w:tcW w:w="949" w:type="dxa"/>
          </w:tcPr>
          <w:p w:rsidR="008E6405" w:rsidRPr="004C0CBA" w:rsidRDefault="008E6405" w:rsidP="008E6405">
            <w:pPr>
              <w:spacing w:after="120"/>
              <w:rPr>
                <w:rFonts w:ascii="Arial" w:hAnsi="Arial" w:cs="Arial"/>
                <w:b/>
              </w:rPr>
            </w:pPr>
            <w:r w:rsidRPr="004C0CBA">
              <w:rPr>
                <w:rFonts w:ascii="Arial" w:hAnsi="Arial" w:cs="Arial"/>
                <w:b/>
              </w:rPr>
              <w:t>МБУК МБО</w:t>
            </w:r>
          </w:p>
        </w:tc>
        <w:tc>
          <w:tcPr>
            <w:tcW w:w="1035" w:type="dxa"/>
            <w:tcBorders>
              <w:right w:val="single" w:sz="12" w:space="0" w:color="auto"/>
            </w:tcBorders>
          </w:tcPr>
          <w:p w:rsidR="008E6405" w:rsidRPr="004C0CBA" w:rsidRDefault="008E6405" w:rsidP="008E6405">
            <w:pPr>
              <w:spacing w:after="120"/>
              <w:jc w:val="center"/>
              <w:rPr>
                <w:rFonts w:ascii="Arial" w:hAnsi="Arial" w:cs="Arial"/>
                <w:b/>
              </w:rPr>
            </w:pPr>
            <w:r w:rsidRPr="004C0CBA">
              <w:rPr>
                <w:rFonts w:ascii="Arial" w:hAnsi="Arial" w:cs="Arial"/>
                <w:b/>
              </w:rPr>
              <w:t>151818</w:t>
            </w:r>
          </w:p>
        </w:tc>
        <w:tc>
          <w:tcPr>
            <w:tcW w:w="1016" w:type="dxa"/>
            <w:tcBorders>
              <w:left w:val="single" w:sz="12" w:space="0" w:color="auto"/>
            </w:tcBorders>
          </w:tcPr>
          <w:p w:rsidR="008E6405" w:rsidRPr="004C0CBA" w:rsidRDefault="008E6405" w:rsidP="008E6405">
            <w:pPr>
              <w:spacing w:after="120"/>
              <w:jc w:val="center"/>
              <w:rPr>
                <w:rFonts w:ascii="Arial" w:hAnsi="Arial" w:cs="Arial"/>
                <w:b/>
              </w:rPr>
            </w:pPr>
            <w:r w:rsidRPr="004C0CBA">
              <w:rPr>
                <w:rFonts w:ascii="Arial" w:hAnsi="Arial" w:cs="Arial"/>
                <w:b/>
              </w:rPr>
              <w:t>37006</w:t>
            </w:r>
          </w:p>
        </w:tc>
        <w:tc>
          <w:tcPr>
            <w:tcW w:w="999" w:type="dxa"/>
          </w:tcPr>
          <w:p w:rsidR="008E6405" w:rsidRPr="004C0CBA" w:rsidRDefault="008E6405" w:rsidP="008E6405">
            <w:pPr>
              <w:spacing w:after="120"/>
              <w:jc w:val="center"/>
              <w:rPr>
                <w:rFonts w:ascii="Arial" w:hAnsi="Arial" w:cs="Arial"/>
                <w:b/>
              </w:rPr>
            </w:pPr>
            <w:r w:rsidRPr="004C0CBA">
              <w:rPr>
                <w:rFonts w:ascii="Arial" w:hAnsi="Arial" w:cs="Arial"/>
                <w:b/>
              </w:rPr>
              <w:t>10934</w:t>
            </w:r>
          </w:p>
        </w:tc>
        <w:tc>
          <w:tcPr>
            <w:tcW w:w="917" w:type="dxa"/>
          </w:tcPr>
          <w:p w:rsidR="008E6405" w:rsidRPr="004C0CBA" w:rsidRDefault="008E6405" w:rsidP="008E6405">
            <w:pPr>
              <w:spacing w:after="120"/>
              <w:jc w:val="center"/>
              <w:rPr>
                <w:rFonts w:ascii="Arial" w:hAnsi="Arial" w:cs="Arial"/>
                <w:b/>
              </w:rPr>
            </w:pPr>
            <w:r w:rsidRPr="004C0CBA">
              <w:rPr>
                <w:rFonts w:ascii="Arial" w:hAnsi="Arial" w:cs="Arial"/>
                <w:b/>
              </w:rPr>
              <w:t>9442</w:t>
            </w:r>
          </w:p>
        </w:tc>
        <w:tc>
          <w:tcPr>
            <w:tcW w:w="917" w:type="dxa"/>
          </w:tcPr>
          <w:p w:rsidR="008E6405" w:rsidRPr="004C0CBA" w:rsidRDefault="008E6405" w:rsidP="008E6405">
            <w:pPr>
              <w:spacing w:after="120"/>
              <w:jc w:val="center"/>
              <w:rPr>
                <w:rFonts w:ascii="Arial" w:hAnsi="Arial" w:cs="Arial"/>
                <w:b/>
              </w:rPr>
            </w:pPr>
            <w:r w:rsidRPr="004C0CBA">
              <w:rPr>
                <w:rFonts w:ascii="Arial" w:hAnsi="Arial" w:cs="Arial"/>
                <w:b/>
              </w:rPr>
              <w:t>10285</w:t>
            </w:r>
          </w:p>
        </w:tc>
        <w:tc>
          <w:tcPr>
            <w:tcW w:w="1021" w:type="dxa"/>
          </w:tcPr>
          <w:p w:rsidR="008E6405" w:rsidRPr="004C0CBA" w:rsidRDefault="008E6405" w:rsidP="008E6405">
            <w:pPr>
              <w:spacing w:after="120"/>
              <w:jc w:val="center"/>
              <w:rPr>
                <w:rFonts w:ascii="Arial" w:hAnsi="Arial" w:cs="Arial"/>
                <w:b/>
              </w:rPr>
            </w:pPr>
            <w:r w:rsidRPr="004C0CBA">
              <w:rPr>
                <w:rFonts w:ascii="Arial" w:hAnsi="Arial" w:cs="Arial"/>
                <w:b/>
              </w:rPr>
              <w:t>1894</w:t>
            </w:r>
          </w:p>
        </w:tc>
        <w:tc>
          <w:tcPr>
            <w:tcW w:w="964" w:type="dxa"/>
          </w:tcPr>
          <w:p w:rsidR="008E6405" w:rsidRPr="004C0CBA" w:rsidRDefault="008E6405" w:rsidP="008E6405">
            <w:pPr>
              <w:spacing w:after="120"/>
              <w:jc w:val="center"/>
              <w:rPr>
                <w:rFonts w:ascii="Arial" w:hAnsi="Arial" w:cs="Arial"/>
                <w:b/>
              </w:rPr>
            </w:pPr>
            <w:r w:rsidRPr="004C0CBA">
              <w:rPr>
                <w:rFonts w:ascii="Arial" w:hAnsi="Arial" w:cs="Arial"/>
                <w:b/>
              </w:rPr>
              <w:t>2268</w:t>
            </w:r>
          </w:p>
        </w:tc>
        <w:tc>
          <w:tcPr>
            <w:tcW w:w="948" w:type="dxa"/>
            <w:tcBorders>
              <w:right w:val="single" w:sz="12" w:space="0" w:color="auto"/>
            </w:tcBorders>
          </w:tcPr>
          <w:p w:rsidR="008E6405" w:rsidRPr="004C0CBA" w:rsidRDefault="008E6405" w:rsidP="008E6405">
            <w:pPr>
              <w:spacing w:after="120"/>
              <w:jc w:val="center"/>
              <w:rPr>
                <w:rFonts w:ascii="Arial" w:hAnsi="Arial" w:cs="Arial"/>
                <w:b/>
              </w:rPr>
            </w:pPr>
            <w:r w:rsidRPr="004C0CBA">
              <w:rPr>
                <w:rFonts w:ascii="Arial" w:hAnsi="Arial" w:cs="Arial"/>
                <w:b/>
              </w:rPr>
              <w:t>79989</w:t>
            </w:r>
          </w:p>
        </w:tc>
        <w:tc>
          <w:tcPr>
            <w:tcW w:w="944" w:type="dxa"/>
            <w:tcBorders>
              <w:left w:val="single" w:sz="12" w:space="0" w:color="auto"/>
            </w:tcBorders>
          </w:tcPr>
          <w:p w:rsidR="008E6405" w:rsidRPr="004C0CBA" w:rsidRDefault="008E6405" w:rsidP="008E6405">
            <w:pPr>
              <w:spacing w:after="120"/>
              <w:jc w:val="center"/>
              <w:rPr>
                <w:rFonts w:ascii="Arial" w:hAnsi="Arial" w:cs="Arial"/>
                <w:b/>
              </w:rPr>
            </w:pPr>
            <w:r w:rsidRPr="004C0CBA">
              <w:rPr>
                <w:rFonts w:ascii="Arial" w:hAnsi="Arial" w:cs="Arial"/>
                <w:b/>
              </w:rPr>
              <w:t>19201</w:t>
            </w:r>
          </w:p>
        </w:tc>
      </w:tr>
    </w:tbl>
    <w:p w:rsidR="008E6405" w:rsidRPr="004C0CBA" w:rsidRDefault="008E6405" w:rsidP="008E6405">
      <w:pPr>
        <w:spacing w:before="100" w:beforeAutospacing="1" w:after="100" w:afterAutospacing="1"/>
        <w:jc w:val="both"/>
        <w:rPr>
          <w:rFonts w:ascii="Arial" w:hAnsi="Arial" w:cs="Arial"/>
        </w:rPr>
      </w:pPr>
      <w:r w:rsidRPr="004C0CBA">
        <w:rPr>
          <w:rFonts w:ascii="Arial" w:hAnsi="Arial" w:cs="Arial"/>
        </w:rPr>
        <w:t xml:space="preserve">Анализируя состояние, формирование и использование библиотечных фондов по </w:t>
      </w:r>
      <w:r w:rsidRPr="004C0CBA">
        <w:rPr>
          <w:rFonts w:ascii="Arial" w:hAnsi="Arial" w:cs="Arial"/>
          <w:b/>
          <w:u w:val="single"/>
        </w:rPr>
        <w:t>редним</w:t>
      </w:r>
      <w:r w:rsidRPr="004C0CBA">
        <w:rPr>
          <w:rFonts w:ascii="Arial" w:hAnsi="Arial" w:cs="Arial"/>
        </w:rPr>
        <w:t xml:space="preserve"> показателям </w:t>
      </w:r>
      <w:r w:rsidRPr="004C0CBA">
        <w:rPr>
          <w:rFonts w:ascii="Arial" w:hAnsi="Arial" w:cs="Arial"/>
          <w:b/>
          <w:u w:val="single"/>
        </w:rPr>
        <w:t>за три</w:t>
      </w:r>
      <w:r w:rsidRPr="004C0CBA">
        <w:rPr>
          <w:rFonts w:ascii="Arial" w:hAnsi="Arial" w:cs="Arial"/>
          <w:u w:val="single"/>
        </w:rPr>
        <w:t xml:space="preserve"> последних </w:t>
      </w:r>
      <w:r w:rsidRPr="004C0CBA">
        <w:rPr>
          <w:rFonts w:ascii="Arial" w:hAnsi="Arial" w:cs="Arial"/>
          <w:b/>
          <w:u w:val="single"/>
        </w:rPr>
        <w:t>года</w:t>
      </w:r>
      <w:r w:rsidRPr="004C0CBA">
        <w:rPr>
          <w:rFonts w:ascii="Arial" w:hAnsi="Arial" w:cs="Arial"/>
        </w:rPr>
        <w:t xml:space="preserve">, следует отметить, что совокупный фонд все же намного больше оптимальной величины, и, в частности, по этой причине обращаемость фондов ниже нормативов.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024"/>
        <w:gridCol w:w="1751"/>
        <w:gridCol w:w="1835"/>
        <w:gridCol w:w="1981"/>
      </w:tblGrid>
      <w:tr w:rsidR="008E6405" w:rsidRPr="004C0CBA" w:rsidTr="008E6405">
        <w:tc>
          <w:tcPr>
            <w:tcW w:w="1980" w:type="dxa"/>
          </w:tcPr>
          <w:p w:rsidR="008E6405" w:rsidRPr="004C0CBA" w:rsidRDefault="008E6405" w:rsidP="008E6405">
            <w:pPr>
              <w:spacing w:after="120"/>
              <w:jc w:val="both"/>
              <w:rPr>
                <w:rFonts w:ascii="Arial" w:hAnsi="Arial" w:cs="Arial"/>
              </w:rPr>
            </w:pPr>
            <w:r w:rsidRPr="004C0CBA">
              <w:rPr>
                <w:rFonts w:ascii="Arial" w:hAnsi="Arial" w:cs="Arial"/>
              </w:rPr>
              <w:t>Наименование библиотек</w:t>
            </w:r>
          </w:p>
        </w:tc>
        <w:tc>
          <w:tcPr>
            <w:tcW w:w="2024" w:type="dxa"/>
          </w:tcPr>
          <w:p w:rsidR="008E6405" w:rsidRPr="004C0CBA" w:rsidRDefault="008E6405" w:rsidP="008E6405">
            <w:pPr>
              <w:spacing w:after="120"/>
              <w:rPr>
                <w:rFonts w:ascii="Arial" w:hAnsi="Arial" w:cs="Arial"/>
              </w:rPr>
            </w:pPr>
            <w:r w:rsidRPr="004C0CBA">
              <w:rPr>
                <w:rFonts w:ascii="Arial" w:hAnsi="Arial" w:cs="Arial"/>
              </w:rPr>
              <w:t xml:space="preserve">Обращаемость  </w:t>
            </w:r>
          </w:p>
        </w:tc>
        <w:tc>
          <w:tcPr>
            <w:tcW w:w="1751" w:type="dxa"/>
          </w:tcPr>
          <w:p w:rsidR="008E6405" w:rsidRPr="004C0CBA" w:rsidRDefault="008E6405" w:rsidP="008E6405">
            <w:pPr>
              <w:spacing w:after="120"/>
              <w:jc w:val="center"/>
              <w:rPr>
                <w:rFonts w:ascii="Arial" w:hAnsi="Arial" w:cs="Arial"/>
              </w:rPr>
            </w:pPr>
            <w:r w:rsidRPr="004C0CBA">
              <w:rPr>
                <w:rFonts w:ascii="Arial" w:hAnsi="Arial" w:cs="Arial"/>
              </w:rPr>
              <w:t>Читаемость</w:t>
            </w:r>
          </w:p>
        </w:tc>
        <w:tc>
          <w:tcPr>
            <w:tcW w:w="1835" w:type="dxa"/>
          </w:tcPr>
          <w:p w:rsidR="008E6405" w:rsidRPr="004C0CBA" w:rsidRDefault="008E6405" w:rsidP="008E6405">
            <w:pPr>
              <w:spacing w:after="120"/>
              <w:jc w:val="center"/>
              <w:rPr>
                <w:rFonts w:ascii="Arial" w:hAnsi="Arial" w:cs="Arial"/>
              </w:rPr>
            </w:pPr>
            <w:r w:rsidRPr="004C0CBA">
              <w:rPr>
                <w:rFonts w:ascii="Arial" w:hAnsi="Arial" w:cs="Arial"/>
              </w:rPr>
              <w:t>Книгообеспе-ченность читателей</w:t>
            </w:r>
          </w:p>
        </w:tc>
        <w:tc>
          <w:tcPr>
            <w:tcW w:w="1981" w:type="dxa"/>
          </w:tcPr>
          <w:p w:rsidR="008E6405" w:rsidRPr="004C0CBA" w:rsidRDefault="008E6405" w:rsidP="008E6405">
            <w:pPr>
              <w:spacing w:after="120"/>
              <w:jc w:val="center"/>
              <w:rPr>
                <w:rFonts w:ascii="Arial" w:hAnsi="Arial" w:cs="Arial"/>
              </w:rPr>
            </w:pPr>
            <w:r w:rsidRPr="004C0CBA">
              <w:rPr>
                <w:rFonts w:ascii="Arial" w:hAnsi="Arial" w:cs="Arial"/>
              </w:rPr>
              <w:t>вывод</w:t>
            </w:r>
          </w:p>
        </w:tc>
      </w:tr>
      <w:tr w:rsidR="008E6405" w:rsidRPr="004C0CBA" w:rsidTr="008E6405">
        <w:tc>
          <w:tcPr>
            <w:tcW w:w="1980" w:type="dxa"/>
          </w:tcPr>
          <w:p w:rsidR="008E6405" w:rsidRPr="004C0CBA" w:rsidRDefault="008E6405" w:rsidP="008E6405">
            <w:pPr>
              <w:spacing w:after="120"/>
              <w:rPr>
                <w:rFonts w:ascii="Arial" w:hAnsi="Arial" w:cs="Arial"/>
              </w:rPr>
            </w:pPr>
            <w:r w:rsidRPr="004C0CBA">
              <w:rPr>
                <w:rFonts w:ascii="Arial" w:hAnsi="Arial" w:cs="Arial"/>
              </w:rPr>
              <w:t xml:space="preserve">Сельские библиотеки </w:t>
            </w:r>
          </w:p>
        </w:tc>
        <w:tc>
          <w:tcPr>
            <w:tcW w:w="2024" w:type="dxa"/>
          </w:tcPr>
          <w:p w:rsidR="008E6405" w:rsidRPr="004C0CBA" w:rsidRDefault="008E6405" w:rsidP="008E6405">
            <w:pPr>
              <w:spacing w:after="120"/>
              <w:jc w:val="center"/>
              <w:rPr>
                <w:rFonts w:ascii="Arial" w:hAnsi="Arial" w:cs="Arial"/>
              </w:rPr>
            </w:pPr>
            <w:r w:rsidRPr="004C0CBA">
              <w:rPr>
                <w:rFonts w:ascii="Arial" w:hAnsi="Arial" w:cs="Arial"/>
              </w:rPr>
              <w:t>1,0</w:t>
            </w:r>
          </w:p>
        </w:tc>
        <w:tc>
          <w:tcPr>
            <w:tcW w:w="1751" w:type="dxa"/>
          </w:tcPr>
          <w:p w:rsidR="008E6405" w:rsidRPr="004C0CBA" w:rsidRDefault="008E6405" w:rsidP="008E6405">
            <w:pPr>
              <w:spacing w:after="120"/>
              <w:jc w:val="center"/>
              <w:rPr>
                <w:rFonts w:ascii="Arial" w:hAnsi="Arial" w:cs="Arial"/>
              </w:rPr>
            </w:pPr>
            <w:r w:rsidRPr="004C0CBA">
              <w:rPr>
                <w:rFonts w:ascii="Arial" w:hAnsi="Arial" w:cs="Arial"/>
              </w:rPr>
              <w:t>28,2</w:t>
            </w:r>
          </w:p>
        </w:tc>
        <w:tc>
          <w:tcPr>
            <w:tcW w:w="1835" w:type="dxa"/>
          </w:tcPr>
          <w:p w:rsidR="008E6405" w:rsidRPr="004C0CBA" w:rsidRDefault="008E6405" w:rsidP="008E6405">
            <w:pPr>
              <w:spacing w:after="120"/>
              <w:jc w:val="center"/>
              <w:rPr>
                <w:rFonts w:ascii="Arial" w:hAnsi="Arial" w:cs="Arial"/>
              </w:rPr>
            </w:pPr>
            <w:r w:rsidRPr="004C0CBA">
              <w:rPr>
                <w:rFonts w:ascii="Arial" w:hAnsi="Arial" w:cs="Arial"/>
              </w:rPr>
              <w:t>29,7</w:t>
            </w:r>
          </w:p>
        </w:tc>
        <w:tc>
          <w:tcPr>
            <w:tcW w:w="1981" w:type="dxa"/>
          </w:tcPr>
          <w:p w:rsidR="008E6405" w:rsidRPr="004C0CBA" w:rsidRDefault="008E6405" w:rsidP="008E6405">
            <w:pPr>
              <w:spacing w:after="120"/>
              <w:rPr>
                <w:rFonts w:ascii="Arial" w:hAnsi="Arial" w:cs="Arial"/>
              </w:rPr>
            </w:pPr>
            <w:r w:rsidRPr="004C0CBA">
              <w:rPr>
                <w:rFonts w:ascii="Arial" w:hAnsi="Arial" w:cs="Arial"/>
              </w:rPr>
              <w:t>Фонд перенасыщен</w:t>
            </w:r>
          </w:p>
        </w:tc>
      </w:tr>
      <w:tr w:rsidR="008E6405" w:rsidRPr="004C0CBA" w:rsidTr="008E6405">
        <w:tc>
          <w:tcPr>
            <w:tcW w:w="1980" w:type="dxa"/>
          </w:tcPr>
          <w:p w:rsidR="008E6405" w:rsidRPr="004C0CBA" w:rsidRDefault="008E6405" w:rsidP="008E6405">
            <w:pPr>
              <w:spacing w:after="120"/>
              <w:jc w:val="both"/>
              <w:rPr>
                <w:rFonts w:ascii="Arial" w:hAnsi="Arial" w:cs="Arial"/>
              </w:rPr>
            </w:pPr>
            <w:r w:rsidRPr="004C0CBA">
              <w:rPr>
                <w:rFonts w:ascii="Arial" w:hAnsi="Arial" w:cs="Arial"/>
              </w:rPr>
              <w:t>Детская библиотека</w:t>
            </w:r>
          </w:p>
        </w:tc>
        <w:tc>
          <w:tcPr>
            <w:tcW w:w="2024" w:type="dxa"/>
          </w:tcPr>
          <w:p w:rsidR="008E6405" w:rsidRPr="004C0CBA" w:rsidRDefault="008E6405" w:rsidP="008E6405">
            <w:pPr>
              <w:spacing w:after="120"/>
              <w:jc w:val="center"/>
              <w:rPr>
                <w:rFonts w:ascii="Arial" w:hAnsi="Arial" w:cs="Arial"/>
              </w:rPr>
            </w:pPr>
            <w:r w:rsidRPr="004C0CBA">
              <w:rPr>
                <w:rFonts w:ascii="Arial" w:hAnsi="Arial" w:cs="Arial"/>
              </w:rPr>
              <w:t>2,9</w:t>
            </w:r>
          </w:p>
        </w:tc>
        <w:tc>
          <w:tcPr>
            <w:tcW w:w="1751" w:type="dxa"/>
          </w:tcPr>
          <w:p w:rsidR="008E6405" w:rsidRPr="004C0CBA" w:rsidRDefault="008E6405" w:rsidP="008E6405">
            <w:pPr>
              <w:spacing w:after="120"/>
              <w:jc w:val="center"/>
              <w:rPr>
                <w:rFonts w:ascii="Arial" w:hAnsi="Arial" w:cs="Arial"/>
              </w:rPr>
            </w:pPr>
            <w:r w:rsidRPr="004C0CBA">
              <w:rPr>
                <w:rFonts w:ascii="Arial" w:hAnsi="Arial" w:cs="Arial"/>
              </w:rPr>
              <w:t>31,4</w:t>
            </w:r>
          </w:p>
        </w:tc>
        <w:tc>
          <w:tcPr>
            <w:tcW w:w="1835" w:type="dxa"/>
          </w:tcPr>
          <w:p w:rsidR="008E6405" w:rsidRPr="004C0CBA" w:rsidRDefault="008E6405" w:rsidP="008E6405">
            <w:pPr>
              <w:spacing w:after="120"/>
              <w:jc w:val="center"/>
              <w:rPr>
                <w:rFonts w:ascii="Arial" w:hAnsi="Arial" w:cs="Arial"/>
              </w:rPr>
            </w:pPr>
            <w:r w:rsidRPr="004C0CBA">
              <w:rPr>
                <w:rFonts w:ascii="Arial" w:hAnsi="Arial" w:cs="Arial"/>
              </w:rPr>
              <w:t>11,1</w:t>
            </w:r>
          </w:p>
        </w:tc>
        <w:tc>
          <w:tcPr>
            <w:tcW w:w="1981" w:type="dxa"/>
          </w:tcPr>
          <w:p w:rsidR="008E6405" w:rsidRPr="004C0CBA" w:rsidRDefault="008E6405" w:rsidP="008E6405">
            <w:pPr>
              <w:spacing w:after="120"/>
              <w:rPr>
                <w:rFonts w:ascii="Arial" w:hAnsi="Arial" w:cs="Arial"/>
              </w:rPr>
            </w:pPr>
            <w:r w:rsidRPr="004C0CBA">
              <w:rPr>
                <w:rFonts w:ascii="Arial" w:hAnsi="Arial" w:cs="Arial"/>
              </w:rPr>
              <w:t xml:space="preserve">Фонд  </w:t>
            </w:r>
            <w:proofErr w:type="gramStart"/>
            <w:r w:rsidRPr="004C0CBA">
              <w:rPr>
                <w:rFonts w:ascii="Arial" w:hAnsi="Arial" w:cs="Arial"/>
              </w:rPr>
              <w:t>близок</w:t>
            </w:r>
            <w:proofErr w:type="gramEnd"/>
            <w:r w:rsidRPr="004C0CBA">
              <w:rPr>
                <w:rFonts w:ascii="Arial" w:hAnsi="Arial" w:cs="Arial"/>
              </w:rPr>
              <w:t xml:space="preserve"> к средним показателям</w:t>
            </w:r>
          </w:p>
        </w:tc>
      </w:tr>
      <w:tr w:rsidR="008E6405" w:rsidRPr="004C0CBA" w:rsidTr="008E6405">
        <w:tc>
          <w:tcPr>
            <w:tcW w:w="1980" w:type="dxa"/>
          </w:tcPr>
          <w:p w:rsidR="008E6405" w:rsidRPr="004C0CBA" w:rsidRDefault="008E6405" w:rsidP="008E6405">
            <w:pPr>
              <w:spacing w:after="120"/>
              <w:jc w:val="both"/>
              <w:rPr>
                <w:rFonts w:ascii="Arial" w:hAnsi="Arial" w:cs="Arial"/>
              </w:rPr>
            </w:pPr>
            <w:r w:rsidRPr="004C0CBA">
              <w:rPr>
                <w:rFonts w:ascii="Arial" w:hAnsi="Arial" w:cs="Arial"/>
              </w:rPr>
              <w:t>Районная библиотека</w:t>
            </w:r>
          </w:p>
        </w:tc>
        <w:tc>
          <w:tcPr>
            <w:tcW w:w="2024" w:type="dxa"/>
          </w:tcPr>
          <w:p w:rsidR="008E6405" w:rsidRPr="004C0CBA" w:rsidRDefault="008E6405" w:rsidP="008E6405">
            <w:pPr>
              <w:spacing w:after="120"/>
              <w:jc w:val="center"/>
              <w:rPr>
                <w:rFonts w:ascii="Arial" w:hAnsi="Arial" w:cs="Arial"/>
              </w:rPr>
            </w:pPr>
            <w:r w:rsidRPr="004C0CBA">
              <w:rPr>
                <w:rFonts w:ascii="Arial" w:hAnsi="Arial" w:cs="Arial"/>
              </w:rPr>
              <w:t>1,4</w:t>
            </w:r>
          </w:p>
        </w:tc>
        <w:tc>
          <w:tcPr>
            <w:tcW w:w="1751" w:type="dxa"/>
          </w:tcPr>
          <w:p w:rsidR="008E6405" w:rsidRPr="004C0CBA" w:rsidRDefault="008E6405" w:rsidP="008E6405">
            <w:pPr>
              <w:spacing w:after="120"/>
              <w:jc w:val="center"/>
              <w:rPr>
                <w:rFonts w:ascii="Arial" w:hAnsi="Arial" w:cs="Arial"/>
              </w:rPr>
            </w:pPr>
            <w:r w:rsidRPr="004C0CBA">
              <w:rPr>
                <w:rFonts w:ascii="Arial" w:hAnsi="Arial" w:cs="Arial"/>
              </w:rPr>
              <w:t>35,3</w:t>
            </w:r>
          </w:p>
        </w:tc>
        <w:tc>
          <w:tcPr>
            <w:tcW w:w="1835" w:type="dxa"/>
          </w:tcPr>
          <w:p w:rsidR="008E6405" w:rsidRPr="004C0CBA" w:rsidRDefault="008E6405" w:rsidP="008E6405">
            <w:pPr>
              <w:spacing w:after="120"/>
              <w:jc w:val="center"/>
              <w:rPr>
                <w:rFonts w:ascii="Arial" w:hAnsi="Arial" w:cs="Arial"/>
              </w:rPr>
            </w:pPr>
            <w:r w:rsidRPr="004C0CBA">
              <w:rPr>
                <w:rFonts w:ascii="Arial" w:hAnsi="Arial" w:cs="Arial"/>
              </w:rPr>
              <w:t>26,7</w:t>
            </w:r>
          </w:p>
        </w:tc>
        <w:tc>
          <w:tcPr>
            <w:tcW w:w="1981" w:type="dxa"/>
          </w:tcPr>
          <w:p w:rsidR="008E6405" w:rsidRPr="004C0CBA" w:rsidRDefault="008E6405" w:rsidP="008E6405">
            <w:pPr>
              <w:spacing w:after="120"/>
              <w:rPr>
                <w:rFonts w:ascii="Arial" w:hAnsi="Arial" w:cs="Arial"/>
              </w:rPr>
            </w:pPr>
            <w:r w:rsidRPr="004C0CBA">
              <w:rPr>
                <w:rFonts w:ascii="Arial" w:hAnsi="Arial" w:cs="Arial"/>
              </w:rPr>
              <w:t>Фонд перенасыщен</w:t>
            </w:r>
          </w:p>
        </w:tc>
      </w:tr>
      <w:tr w:rsidR="008E6405" w:rsidRPr="004C0CBA" w:rsidTr="008E6405">
        <w:tc>
          <w:tcPr>
            <w:tcW w:w="1980" w:type="dxa"/>
          </w:tcPr>
          <w:p w:rsidR="008E6405" w:rsidRPr="004C0CBA" w:rsidRDefault="008E6405" w:rsidP="008E6405">
            <w:pPr>
              <w:spacing w:after="120"/>
              <w:jc w:val="both"/>
              <w:rPr>
                <w:rFonts w:ascii="Arial" w:hAnsi="Arial" w:cs="Arial"/>
              </w:rPr>
            </w:pPr>
            <w:r w:rsidRPr="004C0CBA">
              <w:rPr>
                <w:rFonts w:ascii="Arial" w:hAnsi="Arial" w:cs="Arial"/>
              </w:rPr>
              <w:t>Локнянское</w:t>
            </w:r>
          </w:p>
          <w:p w:rsidR="008E6405" w:rsidRPr="004C0CBA" w:rsidRDefault="008E6405" w:rsidP="008E6405">
            <w:pPr>
              <w:spacing w:after="120"/>
              <w:jc w:val="both"/>
              <w:rPr>
                <w:rFonts w:ascii="Arial" w:hAnsi="Arial" w:cs="Arial"/>
              </w:rPr>
            </w:pPr>
            <w:r w:rsidRPr="004C0CBA">
              <w:rPr>
                <w:rFonts w:ascii="Arial" w:hAnsi="Arial" w:cs="Arial"/>
              </w:rPr>
              <w:t>МБУК МБО</w:t>
            </w:r>
          </w:p>
        </w:tc>
        <w:tc>
          <w:tcPr>
            <w:tcW w:w="2024" w:type="dxa"/>
          </w:tcPr>
          <w:p w:rsidR="008E6405" w:rsidRPr="004C0CBA" w:rsidRDefault="008E6405" w:rsidP="008E6405">
            <w:pPr>
              <w:spacing w:after="120"/>
              <w:jc w:val="center"/>
              <w:rPr>
                <w:rFonts w:ascii="Arial" w:hAnsi="Arial" w:cs="Arial"/>
              </w:rPr>
            </w:pPr>
            <w:r w:rsidRPr="004C0CBA">
              <w:rPr>
                <w:rFonts w:ascii="Arial" w:hAnsi="Arial" w:cs="Arial"/>
              </w:rPr>
              <w:t>1,3</w:t>
            </w:r>
          </w:p>
        </w:tc>
        <w:tc>
          <w:tcPr>
            <w:tcW w:w="1751" w:type="dxa"/>
          </w:tcPr>
          <w:p w:rsidR="008E6405" w:rsidRPr="004C0CBA" w:rsidRDefault="008E6405" w:rsidP="008E6405">
            <w:pPr>
              <w:spacing w:after="120"/>
              <w:jc w:val="center"/>
              <w:rPr>
                <w:rFonts w:ascii="Arial" w:hAnsi="Arial" w:cs="Arial"/>
              </w:rPr>
            </w:pPr>
            <w:r w:rsidRPr="004C0CBA">
              <w:rPr>
                <w:rFonts w:ascii="Arial" w:hAnsi="Arial" w:cs="Arial"/>
              </w:rPr>
              <w:t>31,1</w:t>
            </w:r>
          </w:p>
        </w:tc>
        <w:tc>
          <w:tcPr>
            <w:tcW w:w="1835" w:type="dxa"/>
          </w:tcPr>
          <w:p w:rsidR="008E6405" w:rsidRPr="004C0CBA" w:rsidRDefault="00256983" w:rsidP="008E6405">
            <w:pPr>
              <w:spacing w:after="120"/>
              <w:jc w:val="center"/>
              <w:rPr>
                <w:rFonts w:ascii="Arial" w:hAnsi="Arial" w:cs="Arial"/>
              </w:rPr>
            </w:pPr>
            <w:r>
              <w:rPr>
                <w:rFonts w:ascii="Arial" w:hAnsi="Arial" w:cs="Arial"/>
              </w:rPr>
              <w:t>24</w:t>
            </w:r>
            <w:r w:rsidR="008E6405" w:rsidRPr="004C0CBA">
              <w:rPr>
                <w:rFonts w:ascii="Arial" w:hAnsi="Arial" w:cs="Arial"/>
              </w:rPr>
              <w:t>,0</w:t>
            </w:r>
          </w:p>
        </w:tc>
        <w:tc>
          <w:tcPr>
            <w:tcW w:w="1981" w:type="dxa"/>
          </w:tcPr>
          <w:p w:rsidR="008E6405" w:rsidRPr="004C0CBA" w:rsidRDefault="008E6405" w:rsidP="008E6405">
            <w:pPr>
              <w:spacing w:after="120"/>
              <w:rPr>
                <w:rFonts w:ascii="Arial" w:hAnsi="Arial" w:cs="Arial"/>
              </w:rPr>
            </w:pPr>
            <w:r w:rsidRPr="004C0CBA">
              <w:rPr>
                <w:rFonts w:ascii="Arial" w:hAnsi="Arial" w:cs="Arial"/>
              </w:rPr>
              <w:t>Фонд перенасыщен</w:t>
            </w:r>
          </w:p>
        </w:tc>
      </w:tr>
    </w:tbl>
    <w:p w:rsidR="008E6405" w:rsidRPr="004C0CBA" w:rsidRDefault="008E6405" w:rsidP="008E6405">
      <w:pPr>
        <w:ind w:firstLine="709"/>
        <w:jc w:val="both"/>
        <w:rPr>
          <w:rFonts w:ascii="Arial" w:hAnsi="Arial" w:cs="Arial"/>
        </w:rPr>
      </w:pPr>
      <w:r w:rsidRPr="004C0CBA">
        <w:rPr>
          <w:rFonts w:ascii="Arial" w:hAnsi="Arial" w:cs="Arial"/>
        </w:rPr>
        <w:t>4.5. Финансирование комплектования:</w:t>
      </w:r>
    </w:p>
    <w:p w:rsidR="008E6405" w:rsidRPr="004C0CBA" w:rsidRDefault="008E6405" w:rsidP="008E6405">
      <w:pPr>
        <w:ind w:firstLine="709"/>
        <w:jc w:val="both"/>
        <w:rPr>
          <w:rFonts w:ascii="Arial" w:hAnsi="Arial" w:cs="Arial"/>
        </w:rPr>
      </w:pPr>
      <w:r w:rsidRPr="004C0CBA">
        <w:rPr>
          <w:rFonts w:ascii="Arial" w:hAnsi="Arial" w:cs="Arial"/>
        </w:rPr>
        <w:t>- объемы,</w:t>
      </w:r>
    </w:p>
    <w:p w:rsidR="008E6405" w:rsidRPr="004C0CBA" w:rsidRDefault="008E6405" w:rsidP="008E6405">
      <w:pPr>
        <w:ind w:firstLine="709"/>
        <w:jc w:val="both"/>
        <w:rPr>
          <w:rFonts w:ascii="Arial" w:hAnsi="Arial" w:cs="Arial"/>
        </w:rPr>
      </w:pPr>
      <w:r w:rsidRPr="004C0CBA">
        <w:rPr>
          <w:rFonts w:ascii="Arial" w:hAnsi="Arial" w:cs="Arial"/>
        </w:rPr>
        <w:t>- основные источники.</w:t>
      </w:r>
    </w:p>
    <w:p w:rsidR="008E6405" w:rsidRPr="004C0CBA" w:rsidRDefault="008E6405" w:rsidP="008E6405">
      <w:pPr>
        <w:jc w:val="both"/>
        <w:rPr>
          <w:rFonts w:ascii="Arial" w:hAnsi="Arial" w:cs="Arial"/>
          <w:b/>
        </w:rPr>
      </w:pPr>
      <w:r w:rsidRPr="004C0CBA">
        <w:rPr>
          <w:rFonts w:ascii="Arial" w:hAnsi="Arial" w:cs="Arial"/>
          <w:b/>
        </w:rPr>
        <w:t>Расходы на комплектование библиотечной системы:</w:t>
      </w:r>
    </w:p>
    <w:p w:rsidR="008E6405" w:rsidRPr="004C0CBA" w:rsidRDefault="008E6405" w:rsidP="008E6405">
      <w:pPr>
        <w:rPr>
          <w:rFonts w:ascii="Arial" w:hAnsi="Arial" w:cs="Arial"/>
          <w:b/>
        </w:rPr>
      </w:pPr>
    </w:p>
    <w:tbl>
      <w:tblPr>
        <w:tblW w:w="9589"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3"/>
        <w:gridCol w:w="2352"/>
        <w:gridCol w:w="2352"/>
        <w:gridCol w:w="2352"/>
      </w:tblGrid>
      <w:tr w:rsidR="008E6405" w:rsidRPr="004C0CBA" w:rsidTr="008E6405">
        <w:trPr>
          <w:cantSplit/>
          <w:trHeight w:val="983"/>
          <w:jc w:val="center"/>
        </w:trPr>
        <w:tc>
          <w:tcPr>
            <w:tcW w:w="2533" w:type="dxa"/>
          </w:tcPr>
          <w:p w:rsidR="008E6405" w:rsidRPr="004C0CBA" w:rsidRDefault="008E6405" w:rsidP="008E6405">
            <w:pPr>
              <w:rPr>
                <w:rFonts w:ascii="Arial" w:hAnsi="Arial" w:cs="Arial"/>
              </w:rPr>
            </w:pPr>
            <w:r w:rsidRPr="004C0CBA">
              <w:rPr>
                <w:rFonts w:ascii="Arial" w:hAnsi="Arial" w:cs="Arial"/>
              </w:rPr>
              <w:t xml:space="preserve">Израсходовано </w:t>
            </w:r>
            <w:r w:rsidRPr="004C0CBA">
              <w:rPr>
                <w:rFonts w:ascii="Arial" w:hAnsi="Arial" w:cs="Arial"/>
                <w:b/>
              </w:rPr>
              <w:t xml:space="preserve">ВСЕГО </w:t>
            </w:r>
            <w:r w:rsidRPr="004C0CBA">
              <w:rPr>
                <w:rFonts w:ascii="Arial" w:hAnsi="Arial" w:cs="Arial"/>
              </w:rPr>
              <w:t>на комплектование, тыс. руб.</w:t>
            </w:r>
          </w:p>
        </w:tc>
        <w:tc>
          <w:tcPr>
            <w:tcW w:w="2352" w:type="dxa"/>
          </w:tcPr>
          <w:p w:rsidR="008E6405" w:rsidRPr="004C0CBA" w:rsidRDefault="008E6405" w:rsidP="008E6405">
            <w:pPr>
              <w:rPr>
                <w:rFonts w:ascii="Arial" w:hAnsi="Arial" w:cs="Arial"/>
              </w:rPr>
            </w:pPr>
            <w:r w:rsidRPr="004C0CBA">
              <w:rPr>
                <w:rFonts w:ascii="Arial" w:hAnsi="Arial" w:cs="Arial"/>
              </w:rPr>
              <w:t>В том числе из муниципального бюджета, тыс. руб.</w:t>
            </w:r>
          </w:p>
        </w:tc>
        <w:tc>
          <w:tcPr>
            <w:tcW w:w="2352" w:type="dxa"/>
          </w:tcPr>
          <w:p w:rsidR="008E6405" w:rsidRPr="004C0CBA" w:rsidRDefault="008E6405" w:rsidP="008E6405">
            <w:pPr>
              <w:rPr>
                <w:rFonts w:ascii="Arial" w:hAnsi="Arial" w:cs="Arial"/>
              </w:rPr>
            </w:pPr>
            <w:r w:rsidRPr="004C0CBA">
              <w:rPr>
                <w:rFonts w:ascii="Arial" w:hAnsi="Arial" w:cs="Arial"/>
              </w:rPr>
              <w:t xml:space="preserve">Израсходовано на подписку на </w:t>
            </w:r>
            <w:r w:rsidRPr="004C0CBA">
              <w:rPr>
                <w:rFonts w:ascii="Arial" w:hAnsi="Arial" w:cs="Arial"/>
                <w:lang w:val="en-US"/>
              </w:rPr>
              <w:t>II</w:t>
            </w:r>
            <w:r w:rsidRPr="004C0CBA">
              <w:rPr>
                <w:rFonts w:ascii="Arial" w:hAnsi="Arial" w:cs="Arial"/>
              </w:rPr>
              <w:t xml:space="preserve"> полугодие </w:t>
            </w:r>
            <w:smartTag w:uri="urn:schemas-microsoft-com:office:smarttags" w:element="metricconverter">
              <w:smartTagPr>
                <w:attr w:name="ProductID" w:val="2019 г"/>
              </w:smartTagPr>
              <w:r w:rsidRPr="004C0CBA">
                <w:rPr>
                  <w:rFonts w:ascii="Arial" w:hAnsi="Arial" w:cs="Arial"/>
                </w:rPr>
                <w:t>2019 г</w:t>
              </w:r>
            </w:smartTag>
            <w:r w:rsidRPr="004C0CBA">
              <w:rPr>
                <w:rFonts w:ascii="Arial" w:hAnsi="Arial" w:cs="Arial"/>
              </w:rPr>
              <w:t>.</w:t>
            </w:r>
          </w:p>
        </w:tc>
        <w:tc>
          <w:tcPr>
            <w:tcW w:w="2352" w:type="dxa"/>
          </w:tcPr>
          <w:p w:rsidR="008E6405" w:rsidRPr="004C0CBA" w:rsidRDefault="008E6405" w:rsidP="008E6405">
            <w:pPr>
              <w:rPr>
                <w:rFonts w:ascii="Arial" w:hAnsi="Arial" w:cs="Arial"/>
              </w:rPr>
            </w:pPr>
            <w:r w:rsidRPr="004C0CBA">
              <w:rPr>
                <w:rFonts w:ascii="Arial" w:hAnsi="Arial" w:cs="Arial"/>
              </w:rPr>
              <w:t xml:space="preserve">Израсходовано на подписку на </w:t>
            </w:r>
            <w:r w:rsidRPr="004C0CBA">
              <w:rPr>
                <w:rFonts w:ascii="Arial" w:hAnsi="Arial" w:cs="Arial"/>
                <w:lang w:val="en-US"/>
              </w:rPr>
              <w:t>I</w:t>
            </w:r>
            <w:r w:rsidRPr="004C0CBA">
              <w:rPr>
                <w:rFonts w:ascii="Arial" w:hAnsi="Arial" w:cs="Arial"/>
              </w:rPr>
              <w:t xml:space="preserve"> полугодие </w:t>
            </w:r>
            <w:smartTag w:uri="urn:schemas-microsoft-com:office:smarttags" w:element="metricconverter">
              <w:smartTagPr>
                <w:attr w:name="ProductID" w:val="2020 г"/>
              </w:smartTagPr>
              <w:r w:rsidRPr="004C0CBA">
                <w:rPr>
                  <w:rFonts w:ascii="Arial" w:hAnsi="Arial" w:cs="Arial"/>
                </w:rPr>
                <w:t>2020 г</w:t>
              </w:r>
            </w:smartTag>
            <w:r w:rsidRPr="004C0CBA">
              <w:rPr>
                <w:rFonts w:ascii="Arial" w:hAnsi="Arial" w:cs="Arial"/>
              </w:rPr>
              <w:t>.</w:t>
            </w:r>
          </w:p>
        </w:tc>
      </w:tr>
      <w:tr w:rsidR="008E6405" w:rsidRPr="004C0CBA" w:rsidTr="008E6405">
        <w:trPr>
          <w:cantSplit/>
          <w:trHeight w:val="550"/>
          <w:jc w:val="center"/>
        </w:trPr>
        <w:tc>
          <w:tcPr>
            <w:tcW w:w="2533" w:type="dxa"/>
          </w:tcPr>
          <w:p w:rsidR="008E6405" w:rsidRPr="004C0CBA" w:rsidRDefault="008E6405" w:rsidP="008E6405">
            <w:pPr>
              <w:jc w:val="center"/>
              <w:rPr>
                <w:rFonts w:ascii="Arial" w:hAnsi="Arial" w:cs="Arial"/>
                <w:b/>
              </w:rPr>
            </w:pPr>
          </w:p>
          <w:p w:rsidR="008E6405" w:rsidRPr="004C0CBA" w:rsidRDefault="008E6405" w:rsidP="008E6405">
            <w:pPr>
              <w:jc w:val="center"/>
              <w:rPr>
                <w:rFonts w:ascii="Arial" w:hAnsi="Arial" w:cs="Arial"/>
                <w:b/>
              </w:rPr>
            </w:pPr>
            <w:r w:rsidRPr="004C0CBA">
              <w:rPr>
                <w:rFonts w:ascii="Arial" w:hAnsi="Arial" w:cs="Arial"/>
                <w:b/>
              </w:rPr>
              <w:t>129,6</w:t>
            </w:r>
          </w:p>
        </w:tc>
        <w:tc>
          <w:tcPr>
            <w:tcW w:w="2352" w:type="dxa"/>
          </w:tcPr>
          <w:p w:rsidR="008E6405" w:rsidRPr="004C0CBA" w:rsidRDefault="008E6405" w:rsidP="008E6405">
            <w:pPr>
              <w:rPr>
                <w:rFonts w:ascii="Arial" w:hAnsi="Arial" w:cs="Arial"/>
                <w:b/>
              </w:rPr>
            </w:pPr>
          </w:p>
          <w:p w:rsidR="008E6405" w:rsidRPr="004C0CBA" w:rsidRDefault="008E6405" w:rsidP="008E6405">
            <w:pPr>
              <w:rPr>
                <w:rFonts w:ascii="Arial" w:hAnsi="Arial" w:cs="Arial"/>
                <w:b/>
              </w:rPr>
            </w:pPr>
            <w:r w:rsidRPr="004C0CBA">
              <w:rPr>
                <w:rFonts w:ascii="Arial" w:hAnsi="Arial" w:cs="Arial"/>
                <w:b/>
              </w:rPr>
              <w:t>55,2</w:t>
            </w:r>
          </w:p>
        </w:tc>
        <w:tc>
          <w:tcPr>
            <w:tcW w:w="2352" w:type="dxa"/>
          </w:tcPr>
          <w:p w:rsidR="008E6405" w:rsidRPr="004C0CBA" w:rsidRDefault="008E6405" w:rsidP="008E6405">
            <w:pPr>
              <w:rPr>
                <w:rFonts w:ascii="Arial" w:hAnsi="Arial" w:cs="Arial"/>
                <w:b/>
              </w:rPr>
            </w:pPr>
          </w:p>
          <w:p w:rsidR="008E6405" w:rsidRPr="004C0CBA" w:rsidRDefault="008E6405" w:rsidP="008E6405">
            <w:pPr>
              <w:rPr>
                <w:rFonts w:ascii="Arial" w:hAnsi="Arial" w:cs="Arial"/>
                <w:b/>
              </w:rPr>
            </w:pPr>
            <w:r w:rsidRPr="004C0CBA">
              <w:rPr>
                <w:rFonts w:ascii="Arial" w:hAnsi="Arial" w:cs="Arial"/>
                <w:b/>
              </w:rPr>
              <w:t>9,9</w:t>
            </w:r>
          </w:p>
        </w:tc>
        <w:tc>
          <w:tcPr>
            <w:tcW w:w="2352" w:type="dxa"/>
          </w:tcPr>
          <w:p w:rsidR="008E6405" w:rsidRPr="004C0CBA" w:rsidRDefault="008E6405" w:rsidP="008E6405">
            <w:pPr>
              <w:rPr>
                <w:rFonts w:ascii="Arial" w:hAnsi="Arial" w:cs="Arial"/>
                <w:b/>
              </w:rPr>
            </w:pPr>
          </w:p>
          <w:p w:rsidR="008E6405" w:rsidRPr="004C0CBA" w:rsidRDefault="008E6405" w:rsidP="008E6405">
            <w:pPr>
              <w:rPr>
                <w:rFonts w:ascii="Arial" w:hAnsi="Arial" w:cs="Arial"/>
                <w:b/>
              </w:rPr>
            </w:pPr>
            <w:r w:rsidRPr="004C0CBA">
              <w:rPr>
                <w:rFonts w:ascii="Arial" w:hAnsi="Arial" w:cs="Arial"/>
                <w:b/>
              </w:rPr>
              <w:t>24,8</w:t>
            </w:r>
          </w:p>
        </w:tc>
      </w:tr>
    </w:tbl>
    <w:p w:rsidR="008E6405" w:rsidRPr="004C0CBA" w:rsidRDefault="008E6405" w:rsidP="008E6405">
      <w:pPr>
        <w:tabs>
          <w:tab w:val="left" w:pos="1710"/>
        </w:tabs>
        <w:ind w:firstLine="709"/>
        <w:jc w:val="both"/>
        <w:rPr>
          <w:rFonts w:ascii="Arial" w:hAnsi="Arial" w:cs="Arial"/>
          <w:b/>
        </w:rPr>
      </w:pPr>
      <w:r w:rsidRPr="004C0CBA">
        <w:rPr>
          <w:rFonts w:ascii="Arial" w:hAnsi="Arial" w:cs="Arial"/>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3"/>
        <w:gridCol w:w="2805"/>
        <w:gridCol w:w="2520"/>
        <w:gridCol w:w="2175"/>
      </w:tblGrid>
      <w:tr w:rsidR="008E6405" w:rsidRPr="004C0CBA" w:rsidTr="008E6405">
        <w:trPr>
          <w:trHeight w:val="653"/>
        </w:trPr>
        <w:tc>
          <w:tcPr>
            <w:tcW w:w="4845" w:type="dxa"/>
            <w:gridSpan w:val="2"/>
          </w:tcPr>
          <w:p w:rsidR="008E6405" w:rsidRPr="004C0CBA" w:rsidRDefault="008E6405" w:rsidP="008E6405">
            <w:pPr>
              <w:tabs>
                <w:tab w:val="left" w:pos="1710"/>
              </w:tabs>
              <w:spacing w:after="120"/>
              <w:jc w:val="center"/>
              <w:rPr>
                <w:rFonts w:ascii="Arial" w:hAnsi="Arial" w:cs="Arial"/>
                <w:b/>
              </w:rPr>
            </w:pPr>
            <w:r w:rsidRPr="004C0CBA">
              <w:rPr>
                <w:rFonts w:ascii="Arial" w:hAnsi="Arial" w:cs="Arial"/>
                <w:b/>
              </w:rPr>
              <w:t>Основные источники финансирования</w:t>
            </w:r>
          </w:p>
        </w:tc>
        <w:tc>
          <w:tcPr>
            <w:tcW w:w="2593" w:type="dxa"/>
          </w:tcPr>
          <w:p w:rsidR="008E6405" w:rsidRPr="004C0CBA" w:rsidRDefault="008E6405" w:rsidP="008E6405">
            <w:pPr>
              <w:spacing w:after="120"/>
              <w:jc w:val="center"/>
              <w:rPr>
                <w:rFonts w:ascii="Arial" w:hAnsi="Arial" w:cs="Arial"/>
              </w:rPr>
            </w:pPr>
            <w:r w:rsidRPr="004C0CBA">
              <w:rPr>
                <w:rFonts w:ascii="Arial" w:hAnsi="Arial" w:cs="Arial"/>
              </w:rPr>
              <w:t>сумма</w:t>
            </w:r>
          </w:p>
        </w:tc>
        <w:tc>
          <w:tcPr>
            <w:tcW w:w="2201" w:type="dxa"/>
          </w:tcPr>
          <w:p w:rsidR="008E6405" w:rsidRPr="004C0CBA" w:rsidRDefault="008E6405" w:rsidP="008E6405">
            <w:pPr>
              <w:spacing w:after="120"/>
              <w:jc w:val="center"/>
              <w:rPr>
                <w:rFonts w:ascii="Arial" w:hAnsi="Arial" w:cs="Arial"/>
              </w:rPr>
            </w:pPr>
            <w:r w:rsidRPr="004C0CBA">
              <w:rPr>
                <w:rFonts w:ascii="Arial" w:hAnsi="Arial" w:cs="Arial"/>
              </w:rPr>
              <w:t>в % соотношении</w:t>
            </w:r>
          </w:p>
        </w:tc>
      </w:tr>
      <w:tr w:rsidR="008E6405" w:rsidRPr="004C0CBA" w:rsidTr="008E6405">
        <w:trPr>
          <w:trHeight w:val="386"/>
        </w:trPr>
        <w:tc>
          <w:tcPr>
            <w:tcW w:w="4845" w:type="dxa"/>
            <w:gridSpan w:val="2"/>
          </w:tcPr>
          <w:p w:rsidR="008E6405" w:rsidRPr="004C0CBA" w:rsidRDefault="008E6405" w:rsidP="008E6405">
            <w:pPr>
              <w:spacing w:after="120"/>
              <w:rPr>
                <w:rFonts w:ascii="Arial" w:hAnsi="Arial" w:cs="Arial"/>
              </w:rPr>
            </w:pPr>
            <w:r w:rsidRPr="004C0CBA">
              <w:rPr>
                <w:rFonts w:ascii="Arial" w:hAnsi="Arial" w:cs="Arial"/>
              </w:rPr>
              <w:t>федеральные  (субсидии)</w:t>
            </w:r>
          </w:p>
        </w:tc>
        <w:tc>
          <w:tcPr>
            <w:tcW w:w="2593" w:type="dxa"/>
          </w:tcPr>
          <w:p w:rsidR="008E6405" w:rsidRPr="004C0CBA" w:rsidRDefault="008E6405" w:rsidP="008E6405">
            <w:pPr>
              <w:spacing w:after="120"/>
              <w:jc w:val="center"/>
              <w:rPr>
                <w:rFonts w:ascii="Arial" w:hAnsi="Arial" w:cs="Arial"/>
                <w:b/>
              </w:rPr>
            </w:pPr>
            <w:r w:rsidRPr="004C0CBA">
              <w:rPr>
                <w:rFonts w:ascii="Arial" w:hAnsi="Arial" w:cs="Arial"/>
                <w:b/>
              </w:rPr>
              <w:t>2 593,39</w:t>
            </w:r>
          </w:p>
        </w:tc>
        <w:tc>
          <w:tcPr>
            <w:tcW w:w="2201" w:type="dxa"/>
          </w:tcPr>
          <w:p w:rsidR="008E6405" w:rsidRPr="004C0CBA" w:rsidRDefault="008E6405" w:rsidP="008E6405">
            <w:pPr>
              <w:tabs>
                <w:tab w:val="left" w:pos="480"/>
              </w:tabs>
              <w:spacing w:after="120"/>
              <w:jc w:val="center"/>
              <w:rPr>
                <w:rFonts w:ascii="Arial" w:hAnsi="Arial" w:cs="Arial"/>
                <w:b/>
              </w:rPr>
            </w:pPr>
            <w:r w:rsidRPr="004C0CBA">
              <w:rPr>
                <w:rFonts w:ascii="Arial" w:hAnsi="Arial" w:cs="Arial"/>
                <w:b/>
              </w:rPr>
              <w:t>2,0%</w:t>
            </w:r>
          </w:p>
        </w:tc>
      </w:tr>
      <w:tr w:rsidR="008E6405" w:rsidRPr="004C0CBA" w:rsidTr="008E6405">
        <w:trPr>
          <w:trHeight w:val="386"/>
        </w:trPr>
        <w:tc>
          <w:tcPr>
            <w:tcW w:w="4845" w:type="dxa"/>
            <w:gridSpan w:val="2"/>
          </w:tcPr>
          <w:p w:rsidR="008E6405" w:rsidRPr="004C0CBA" w:rsidRDefault="008E6405" w:rsidP="008E6405">
            <w:pPr>
              <w:spacing w:after="120"/>
              <w:rPr>
                <w:rFonts w:ascii="Arial" w:hAnsi="Arial" w:cs="Arial"/>
              </w:rPr>
            </w:pPr>
            <w:r w:rsidRPr="004C0CBA">
              <w:rPr>
                <w:rFonts w:ascii="Arial" w:hAnsi="Arial" w:cs="Arial"/>
              </w:rPr>
              <w:t>Муниципальные средства</w:t>
            </w:r>
          </w:p>
        </w:tc>
        <w:tc>
          <w:tcPr>
            <w:tcW w:w="2593" w:type="dxa"/>
          </w:tcPr>
          <w:p w:rsidR="008E6405" w:rsidRPr="004C0CBA" w:rsidRDefault="008E6405" w:rsidP="008E6405">
            <w:pPr>
              <w:spacing w:after="120"/>
              <w:jc w:val="center"/>
              <w:rPr>
                <w:rFonts w:ascii="Arial" w:hAnsi="Arial" w:cs="Arial"/>
                <w:b/>
              </w:rPr>
            </w:pPr>
            <w:r w:rsidRPr="004C0CBA">
              <w:rPr>
                <w:rFonts w:ascii="Arial" w:hAnsi="Arial" w:cs="Arial"/>
                <w:b/>
              </w:rPr>
              <w:t>55236,11</w:t>
            </w:r>
          </w:p>
        </w:tc>
        <w:tc>
          <w:tcPr>
            <w:tcW w:w="2201" w:type="dxa"/>
          </w:tcPr>
          <w:p w:rsidR="008E6405" w:rsidRPr="004C0CBA" w:rsidRDefault="008E6405" w:rsidP="008E6405">
            <w:pPr>
              <w:spacing w:after="120"/>
              <w:jc w:val="center"/>
              <w:rPr>
                <w:rFonts w:ascii="Arial" w:hAnsi="Arial" w:cs="Arial"/>
                <w:b/>
              </w:rPr>
            </w:pPr>
            <w:r w:rsidRPr="004C0CBA">
              <w:rPr>
                <w:rFonts w:ascii="Arial" w:hAnsi="Arial" w:cs="Arial"/>
                <w:b/>
              </w:rPr>
              <w:t>42,6%</w:t>
            </w:r>
          </w:p>
        </w:tc>
      </w:tr>
      <w:tr w:rsidR="008E6405" w:rsidRPr="004C0CBA" w:rsidTr="008E6405">
        <w:trPr>
          <w:trHeight w:val="267"/>
        </w:trPr>
        <w:tc>
          <w:tcPr>
            <w:tcW w:w="1966" w:type="dxa"/>
            <w:vMerge w:val="restart"/>
          </w:tcPr>
          <w:p w:rsidR="008E6405" w:rsidRPr="004C0CBA" w:rsidRDefault="008E6405" w:rsidP="008E6405">
            <w:pPr>
              <w:spacing w:after="120"/>
              <w:rPr>
                <w:rFonts w:ascii="Arial" w:hAnsi="Arial" w:cs="Arial"/>
              </w:rPr>
            </w:pPr>
            <w:r w:rsidRPr="004C0CBA">
              <w:rPr>
                <w:rFonts w:ascii="Arial" w:hAnsi="Arial" w:cs="Arial"/>
              </w:rPr>
              <w:t>пожертвования</w:t>
            </w:r>
          </w:p>
        </w:tc>
        <w:tc>
          <w:tcPr>
            <w:tcW w:w="2879" w:type="dxa"/>
            <w:tcBorders>
              <w:bottom w:val="single" w:sz="12" w:space="0" w:color="auto"/>
            </w:tcBorders>
          </w:tcPr>
          <w:p w:rsidR="008E6405" w:rsidRPr="004C0CBA" w:rsidRDefault="008E6405" w:rsidP="008E6405">
            <w:pPr>
              <w:jc w:val="both"/>
              <w:rPr>
                <w:rFonts w:ascii="Arial" w:hAnsi="Arial" w:cs="Arial"/>
              </w:rPr>
            </w:pPr>
            <w:r w:rsidRPr="004C0CBA">
              <w:rPr>
                <w:rFonts w:ascii="Arial" w:hAnsi="Arial" w:cs="Arial"/>
              </w:rPr>
              <w:t>ВСЕГО:</w:t>
            </w:r>
          </w:p>
        </w:tc>
        <w:tc>
          <w:tcPr>
            <w:tcW w:w="2593" w:type="dxa"/>
            <w:tcBorders>
              <w:bottom w:val="single" w:sz="12" w:space="0" w:color="auto"/>
            </w:tcBorders>
          </w:tcPr>
          <w:p w:rsidR="008E6405" w:rsidRPr="004C0CBA" w:rsidRDefault="008E6405" w:rsidP="008E6405">
            <w:pPr>
              <w:tabs>
                <w:tab w:val="center" w:pos="1938"/>
              </w:tabs>
              <w:jc w:val="center"/>
              <w:rPr>
                <w:rFonts w:ascii="Arial" w:hAnsi="Arial" w:cs="Arial"/>
                <w:b/>
              </w:rPr>
            </w:pPr>
            <w:r w:rsidRPr="004C0CBA">
              <w:rPr>
                <w:rFonts w:ascii="Arial" w:hAnsi="Arial" w:cs="Arial"/>
                <w:b/>
              </w:rPr>
              <w:t>71755,02</w:t>
            </w:r>
          </w:p>
        </w:tc>
        <w:tc>
          <w:tcPr>
            <w:tcW w:w="2201" w:type="dxa"/>
            <w:tcBorders>
              <w:bottom w:val="single" w:sz="12" w:space="0" w:color="auto"/>
            </w:tcBorders>
          </w:tcPr>
          <w:p w:rsidR="008E6405" w:rsidRPr="004C0CBA" w:rsidRDefault="008E6405" w:rsidP="008E6405">
            <w:pPr>
              <w:tabs>
                <w:tab w:val="center" w:pos="1938"/>
              </w:tabs>
              <w:jc w:val="center"/>
              <w:rPr>
                <w:rFonts w:ascii="Arial" w:hAnsi="Arial" w:cs="Arial"/>
                <w:b/>
              </w:rPr>
            </w:pPr>
            <w:r w:rsidRPr="004C0CBA">
              <w:rPr>
                <w:rFonts w:ascii="Arial" w:hAnsi="Arial" w:cs="Arial"/>
                <w:b/>
              </w:rPr>
              <w:t>55,4%</w:t>
            </w:r>
          </w:p>
        </w:tc>
      </w:tr>
      <w:tr w:rsidR="008E6405" w:rsidRPr="004C0CBA" w:rsidTr="008E6405">
        <w:trPr>
          <w:trHeight w:val="142"/>
        </w:trPr>
        <w:tc>
          <w:tcPr>
            <w:tcW w:w="1966" w:type="dxa"/>
            <w:vMerge/>
          </w:tcPr>
          <w:p w:rsidR="008E6405" w:rsidRPr="004C0CBA" w:rsidRDefault="008E6405" w:rsidP="008E6405">
            <w:pPr>
              <w:spacing w:after="120"/>
              <w:rPr>
                <w:rFonts w:ascii="Arial" w:hAnsi="Arial" w:cs="Arial"/>
                <w:b/>
              </w:rPr>
            </w:pPr>
          </w:p>
        </w:tc>
        <w:tc>
          <w:tcPr>
            <w:tcW w:w="2879" w:type="dxa"/>
            <w:tcBorders>
              <w:top w:val="single" w:sz="12" w:space="0" w:color="auto"/>
            </w:tcBorders>
          </w:tcPr>
          <w:p w:rsidR="008E6405" w:rsidRPr="004C0CBA" w:rsidRDefault="008E6405" w:rsidP="008E6405">
            <w:pPr>
              <w:rPr>
                <w:rFonts w:ascii="Arial" w:hAnsi="Arial" w:cs="Arial"/>
              </w:rPr>
            </w:pPr>
            <w:r w:rsidRPr="004C0CBA">
              <w:rPr>
                <w:rFonts w:ascii="Arial" w:hAnsi="Arial" w:cs="Arial"/>
                <w:b/>
              </w:rPr>
              <w:t>Из них:</w:t>
            </w:r>
            <w:r w:rsidRPr="004C0CBA">
              <w:rPr>
                <w:rFonts w:ascii="Arial" w:hAnsi="Arial" w:cs="Arial"/>
              </w:rPr>
              <w:t xml:space="preserve"> через ПОУНБ </w:t>
            </w:r>
          </w:p>
        </w:tc>
        <w:tc>
          <w:tcPr>
            <w:tcW w:w="2593" w:type="dxa"/>
            <w:tcBorders>
              <w:top w:val="single" w:sz="12" w:space="0" w:color="auto"/>
            </w:tcBorders>
          </w:tcPr>
          <w:p w:rsidR="008E6405" w:rsidRPr="004C0CBA" w:rsidRDefault="008E6405" w:rsidP="008E6405">
            <w:pPr>
              <w:tabs>
                <w:tab w:val="center" w:pos="1938"/>
              </w:tabs>
              <w:jc w:val="center"/>
              <w:rPr>
                <w:rFonts w:ascii="Arial" w:hAnsi="Arial" w:cs="Arial"/>
              </w:rPr>
            </w:pPr>
            <w:r w:rsidRPr="004C0CBA">
              <w:rPr>
                <w:rFonts w:ascii="Arial" w:hAnsi="Arial" w:cs="Arial"/>
              </w:rPr>
              <w:t>24766,02</w:t>
            </w:r>
          </w:p>
        </w:tc>
        <w:tc>
          <w:tcPr>
            <w:tcW w:w="2201" w:type="dxa"/>
            <w:tcBorders>
              <w:top w:val="single" w:sz="12" w:space="0" w:color="auto"/>
            </w:tcBorders>
          </w:tcPr>
          <w:p w:rsidR="008E6405" w:rsidRPr="004C0CBA" w:rsidRDefault="008E6405" w:rsidP="008E6405">
            <w:pPr>
              <w:tabs>
                <w:tab w:val="center" w:pos="1938"/>
              </w:tabs>
              <w:jc w:val="center"/>
              <w:rPr>
                <w:rFonts w:ascii="Arial" w:hAnsi="Arial" w:cs="Arial"/>
              </w:rPr>
            </w:pPr>
            <w:r w:rsidRPr="004C0CBA">
              <w:rPr>
                <w:rFonts w:ascii="Arial" w:hAnsi="Arial" w:cs="Arial"/>
              </w:rPr>
              <w:t>19,1%</w:t>
            </w:r>
          </w:p>
        </w:tc>
      </w:tr>
      <w:tr w:rsidR="008E6405" w:rsidRPr="004C0CBA" w:rsidTr="008E6405">
        <w:trPr>
          <w:trHeight w:val="142"/>
        </w:trPr>
        <w:tc>
          <w:tcPr>
            <w:tcW w:w="1966" w:type="dxa"/>
            <w:vMerge/>
          </w:tcPr>
          <w:p w:rsidR="008E6405" w:rsidRPr="004C0CBA" w:rsidRDefault="008E6405" w:rsidP="008E6405">
            <w:pPr>
              <w:spacing w:after="120"/>
              <w:rPr>
                <w:rFonts w:ascii="Arial" w:hAnsi="Arial" w:cs="Arial"/>
                <w:b/>
              </w:rPr>
            </w:pPr>
          </w:p>
        </w:tc>
        <w:tc>
          <w:tcPr>
            <w:tcW w:w="2879" w:type="dxa"/>
          </w:tcPr>
          <w:p w:rsidR="008E6405" w:rsidRPr="004C0CBA" w:rsidRDefault="008E6405" w:rsidP="008E6405">
            <w:pPr>
              <w:rPr>
                <w:rFonts w:ascii="Arial" w:hAnsi="Arial" w:cs="Arial"/>
              </w:rPr>
            </w:pPr>
            <w:r w:rsidRPr="004C0CBA">
              <w:rPr>
                <w:rFonts w:ascii="Arial" w:hAnsi="Arial" w:cs="Arial"/>
                <w:b/>
              </w:rPr>
              <w:t>Из них:</w:t>
            </w:r>
            <w:r w:rsidRPr="004C0CBA">
              <w:rPr>
                <w:rFonts w:ascii="Arial" w:hAnsi="Arial" w:cs="Arial"/>
              </w:rPr>
              <w:t xml:space="preserve"> анонимные  лица и читатели</w:t>
            </w:r>
          </w:p>
        </w:tc>
        <w:tc>
          <w:tcPr>
            <w:tcW w:w="2593" w:type="dxa"/>
          </w:tcPr>
          <w:p w:rsidR="008E6405" w:rsidRPr="004C0CBA" w:rsidRDefault="008E6405" w:rsidP="008E6405">
            <w:pPr>
              <w:jc w:val="center"/>
              <w:rPr>
                <w:rFonts w:ascii="Arial" w:hAnsi="Arial" w:cs="Arial"/>
              </w:rPr>
            </w:pPr>
            <w:r w:rsidRPr="004C0CBA">
              <w:rPr>
                <w:rFonts w:ascii="Arial" w:hAnsi="Arial" w:cs="Arial"/>
              </w:rPr>
              <w:t>44642,00</w:t>
            </w:r>
          </w:p>
        </w:tc>
        <w:tc>
          <w:tcPr>
            <w:tcW w:w="2201" w:type="dxa"/>
          </w:tcPr>
          <w:p w:rsidR="008E6405" w:rsidRPr="004C0CBA" w:rsidRDefault="008E6405" w:rsidP="008E6405">
            <w:pPr>
              <w:jc w:val="center"/>
              <w:rPr>
                <w:rFonts w:ascii="Arial" w:hAnsi="Arial" w:cs="Arial"/>
              </w:rPr>
            </w:pPr>
            <w:r w:rsidRPr="004C0CBA">
              <w:rPr>
                <w:rFonts w:ascii="Arial" w:hAnsi="Arial" w:cs="Arial"/>
              </w:rPr>
              <w:t>34,5%</w:t>
            </w:r>
          </w:p>
        </w:tc>
      </w:tr>
    </w:tbl>
    <w:p w:rsidR="008E6405" w:rsidRPr="004C0CBA" w:rsidRDefault="008E6405" w:rsidP="008E6405">
      <w:pPr>
        <w:tabs>
          <w:tab w:val="left" w:pos="1710"/>
        </w:tabs>
        <w:ind w:firstLine="709"/>
        <w:jc w:val="both"/>
        <w:rPr>
          <w:rFonts w:ascii="Arial" w:hAnsi="Arial" w:cs="Arial"/>
        </w:rPr>
      </w:pPr>
    </w:p>
    <w:p w:rsidR="008E6405" w:rsidRPr="004C0CBA" w:rsidRDefault="008E6405" w:rsidP="008E6405">
      <w:pPr>
        <w:tabs>
          <w:tab w:val="left" w:pos="1710"/>
        </w:tabs>
        <w:ind w:firstLine="709"/>
        <w:jc w:val="both"/>
        <w:rPr>
          <w:rFonts w:ascii="Arial" w:hAnsi="Arial" w:cs="Arial"/>
        </w:rPr>
      </w:pPr>
      <w:r w:rsidRPr="004C0CBA">
        <w:rPr>
          <w:rFonts w:ascii="Arial" w:hAnsi="Arial" w:cs="Arial"/>
        </w:rPr>
        <w:t>Администрация  Локнянского района в 2019 году выделила на подписку 34734,11 руб. (</w:t>
      </w:r>
      <w:r w:rsidRPr="004C0CBA">
        <w:rPr>
          <w:rFonts w:ascii="Arial" w:hAnsi="Arial" w:cs="Arial"/>
          <w:b/>
        </w:rPr>
        <w:t>9940,43 руб</w:t>
      </w:r>
      <w:r w:rsidRPr="004C0CBA">
        <w:rPr>
          <w:rFonts w:ascii="Arial" w:hAnsi="Arial" w:cs="Arial"/>
        </w:rPr>
        <w:t xml:space="preserve">. на 4 кв. 2019 г и </w:t>
      </w:r>
      <w:r w:rsidRPr="004C0CBA">
        <w:rPr>
          <w:rFonts w:ascii="Arial" w:hAnsi="Arial" w:cs="Arial"/>
          <w:b/>
        </w:rPr>
        <w:t>24793,68 руб</w:t>
      </w:r>
      <w:r w:rsidRPr="004C0CBA">
        <w:rPr>
          <w:rFonts w:ascii="Arial" w:hAnsi="Arial" w:cs="Arial"/>
        </w:rPr>
        <w:t xml:space="preserve">. на 1 полугодие 2020 г.).        Администрация Самолуковской волости, </w:t>
      </w:r>
      <w:r w:rsidRPr="004C0CBA">
        <w:rPr>
          <w:rFonts w:ascii="Arial" w:hAnsi="Arial" w:cs="Arial"/>
          <w:bCs/>
        </w:rPr>
        <w:t xml:space="preserve">победившая в конкуре «Лучшее </w:t>
      </w:r>
      <w:r w:rsidRPr="004C0CBA">
        <w:rPr>
          <w:rFonts w:ascii="Arial" w:hAnsi="Arial" w:cs="Arial"/>
          <w:bCs/>
        </w:rPr>
        <w:lastRenderedPageBreak/>
        <w:t>поселение Псковской области»</w:t>
      </w:r>
      <w:r w:rsidRPr="004C0CBA">
        <w:rPr>
          <w:rFonts w:ascii="Arial" w:hAnsi="Arial" w:cs="Arial"/>
        </w:rPr>
        <w:t xml:space="preserve"> в номинации — «Территория культуры», выделила для Крестиловской сельской модельной библиотеки 20502 руб. на  пополнение библиотечного фонда, на эти деньги приобретена 121 книга в магазине </w:t>
      </w:r>
      <w:proofErr w:type="gramStart"/>
      <w:r w:rsidRPr="004C0CBA">
        <w:rPr>
          <w:rFonts w:ascii="Arial" w:hAnsi="Arial" w:cs="Arial"/>
        </w:rPr>
        <w:t>г</w:t>
      </w:r>
      <w:proofErr w:type="gramEnd"/>
      <w:r w:rsidRPr="004C0CBA">
        <w:rPr>
          <w:rFonts w:ascii="Arial" w:hAnsi="Arial" w:cs="Arial"/>
        </w:rPr>
        <w:t>. Великие Луки у ИП «Карпов А.Ю.».</w:t>
      </w:r>
    </w:p>
    <w:p w:rsidR="008E6405" w:rsidRPr="004C0CBA" w:rsidRDefault="008E6405" w:rsidP="008E6405">
      <w:pPr>
        <w:ind w:firstLine="709"/>
        <w:jc w:val="both"/>
        <w:rPr>
          <w:rFonts w:ascii="Arial" w:hAnsi="Arial" w:cs="Arial"/>
          <w:b/>
        </w:rPr>
      </w:pPr>
      <w:r w:rsidRPr="004C0CBA">
        <w:rPr>
          <w:rFonts w:ascii="Arial" w:hAnsi="Arial" w:cs="Arial"/>
          <w:b/>
        </w:rPr>
        <w:t xml:space="preserve">4.6. Краткие выводы по подразделу. Основные тенденции в формировании и использовании фондов. </w:t>
      </w:r>
    </w:p>
    <w:p w:rsidR="008E6405" w:rsidRPr="004C0CBA" w:rsidRDefault="008E6405" w:rsidP="008E6405">
      <w:pPr>
        <w:jc w:val="both"/>
        <w:rPr>
          <w:rFonts w:ascii="Arial" w:hAnsi="Arial" w:cs="Arial"/>
        </w:rPr>
      </w:pPr>
      <w:r w:rsidRPr="004C0CBA">
        <w:rPr>
          <w:rFonts w:ascii="Arial" w:hAnsi="Arial" w:cs="Arial"/>
        </w:rPr>
        <w:t xml:space="preserve">       </w:t>
      </w:r>
      <w:r w:rsidRPr="004C0CBA">
        <w:rPr>
          <w:rFonts w:ascii="Arial" w:hAnsi="Arial" w:cs="Arial"/>
          <w:b/>
        </w:rPr>
        <w:t>Основным источником комплектования</w:t>
      </w:r>
      <w:r w:rsidRPr="004C0CBA">
        <w:rPr>
          <w:rFonts w:ascii="Arial" w:hAnsi="Arial" w:cs="Arial"/>
        </w:rPr>
        <w:t xml:space="preserve"> в 2019 году, как и в последние годы,  является</w:t>
      </w:r>
      <w:r w:rsidRPr="004C0CBA">
        <w:rPr>
          <w:rFonts w:ascii="Arial" w:hAnsi="Arial" w:cs="Arial"/>
          <w:b/>
        </w:rPr>
        <w:t xml:space="preserve"> пожертвования от анонимных лиц и читателей, ПОУНБ,</w:t>
      </w:r>
      <w:r w:rsidRPr="004C0CBA">
        <w:rPr>
          <w:rFonts w:ascii="Arial" w:hAnsi="Arial" w:cs="Arial"/>
        </w:rPr>
        <w:t xml:space="preserve"> что в  процентном отношении составляют</w:t>
      </w:r>
      <w:r w:rsidRPr="004C0CBA">
        <w:rPr>
          <w:rFonts w:ascii="Arial" w:hAnsi="Arial" w:cs="Arial"/>
          <w:b/>
        </w:rPr>
        <w:t xml:space="preserve"> 55,4%</w:t>
      </w:r>
      <w:r w:rsidRPr="004C0CBA">
        <w:rPr>
          <w:rFonts w:ascii="Arial" w:hAnsi="Arial" w:cs="Arial"/>
        </w:rPr>
        <w:t xml:space="preserve"> от </w:t>
      </w:r>
      <w:r w:rsidRPr="004C0CBA">
        <w:rPr>
          <w:rFonts w:ascii="Arial" w:hAnsi="Arial" w:cs="Arial"/>
          <w:b/>
        </w:rPr>
        <w:t xml:space="preserve">всего финансирования. </w:t>
      </w:r>
      <w:r w:rsidRPr="004C0CBA">
        <w:rPr>
          <w:rFonts w:ascii="Arial" w:hAnsi="Arial" w:cs="Arial"/>
        </w:rPr>
        <w:t xml:space="preserve">Итогом объявленной в начале года акции «Подари библиотеке книгу!» стало </w:t>
      </w:r>
      <w:r w:rsidRPr="004C0CBA">
        <w:rPr>
          <w:rFonts w:ascii="Arial" w:hAnsi="Arial" w:cs="Arial"/>
          <w:b/>
        </w:rPr>
        <w:t>1011</w:t>
      </w:r>
      <w:r w:rsidRPr="004C0CBA">
        <w:rPr>
          <w:rFonts w:ascii="Arial" w:hAnsi="Arial" w:cs="Arial"/>
        </w:rPr>
        <w:t xml:space="preserve"> экз. пожертвованных читателями книг, среди которых художественная, отраслевая литература, а так же издания справочного, энциклопедического характера, как для детей, так и для взрослых читателей. Но часто среди подаренных книг многие либо имеются в библиотеке, либо не пользуются спросом у читателей. Поэтому с точки зрения качественного отбора документов в библиотечные фонды, дарение не может быть признано надежным способом качественного формирования фонда, хотя все же помогает решать некоторые проблемы восполнения пробелов в пополнении фонда. В 2019 году за счет подаренных книг фонд пополнился 25 книгами, стоящими на учете в «Картотеке докомплектования» МБО.</w:t>
      </w:r>
    </w:p>
    <w:p w:rsidR="008E6405" w:rsidRPr="004C0CBA" w:rsidRDefault="008E6405" w:rsidP="008E6405">
      <w:pPr>
        <w:jc w:val="both"/>
        <w:rPr>
          <w:rFonts w:ascii="Arial" w:hAnsi="Arial" w:cs="Arial"/>
        </w:rPr>
      </w:pPr>
      <w:r w:rsidRPr="004C0CBA">
        <w:rPr>
          <w:rFonts w:ascii="Arial" w:hAnsi="Arial" w:cs="Arial"/>
        </w:rPr>
        <w:t xml:space="preserve">         В Локнянском МБО в течение уже нескольких лет выбытие превышает поступление документов в фонды. Как видно из п. 4.3.2 документы в основном списываются по ветхости. В связи с тем, что фонды библиотек всё ещё насчитывают большое количество ветхой и устаревшей литературы, книгообеспеченность читателей, за исключением детской библиотеки, значительно выше оптимальной. По этой же причине низкая обращаемость фондов. </w:t>
      </w:r>
    </w:p>
    <w:p w:rsidR="008E6405" w:rsidRPr="004C0CBA" w:rsidRDefault="008E6405" w:rsidP="007E6DFD">
      <w:pPr>
        <w:jc w:val="both"/>
        <w:rPr>
          <w:rFonts w:ascii="Arial" w:hAnsi="Arial" w:cs="Arial"/>
        </w:rPr>
      </w:pPr>
      <w:r w:rsidRPr="004C0CBA">
        <w:rPr>
          <w:rFonts w:ascii="Arial" w:hAnsi="Arial" w:cs="Arial"/>
        </w:rPr>
        <w:t xml:space="preserve">       В итоге, основной тенденцией в формировании фондов остаётся списание  большого количества устаревшей и ветхой литературы, изданной в 60-80-е годы прошлого века, а также, по возможности,  приобретение современной отраслевой и художественной литературы, дальнейшая работа с читателями по привлечению их к пожертвованию книг библиотекам района.</w:t>
      </w:r>
    </w:p>
    <w:p w:rsidR="008E6405" w:rsidRPr="004C0CBA" w:rsidRDefault="008E6405" w:rsidP="008E6405">
      <w:pPr>
        <w:ind w:firstLine="709"/>
        <w:jc w:val="both"/>
        <w:rPr>
          <w:rFonts w:ascii="Arial" w:hAnsi="Arial" w:cs="Arial"/>
        </w:rPr>
      </w:pPr>
      <w:r w:rsidRPr="004C0CBA">
        <w:rPr>
          <w:rFonts w:ascii="Arial" w:hAnsi="Arial" w:cs="Arial"/>
        </w:rPr>
        <w:t xml:space="preserve">4.7. Обеспечение сохранности фондов.  </w:t>
      </w:r>
    </w:p>
    <w:p w:rsidR="008E6405" w:rsidRPr="004C0CBA" w:rsidRDefault="008E6405" w:rsidP="008E6405">
      <w:pPr>
        <w:ind w:firstLine="709"/>
        <w:jc w:val="both"/>
        <w:rPr>
          <w:rFonts w:ascii="Arial" w:hAnsi="Arial" w:cs="Arial"/>
        </w:rPr>
      </w:pPr>
      <w:r w:rsidRPr="004C0CBA">
        <w:rPr>
          <w:rFonts w:ascii="Arial" w:hAnsi="Arial" w:cs="Arial"/>
        </w:rPr>
        <w:t>Приложение № 2 «Анкета по сохранности библиотечных фондов» прилагается.</w:t>
      </w:r>
    </w:p>
    <w:p w:rsidR="008E6405" w:rsidRPr="004C0CBA" w:rsidRDefault="008E6405" w:rsidP="008E6405">
      <w:pPr>
        <w:jc w:val="both"/>
        <w:rPr>
          <w:rFonts w:ascii="Arial" w:hAnsi="Arial" w:cs="Arial"/>
          <w:b/>
        </w:rPr>
      </w:pPr>
      <w:r w:rsidRPr="004C0CBA">
        <w:rPr>
          <w:rFonts w:ascii="Arial" w:hAnsi="Arial" w:cs="Arial"/>
          <w:b/>
        </w:rPr>
        <w:t xml:space="preserve">4.8. Краткие выводы по подразделу. Основные проблемы обеспечения сохранности библиотечных фондов. </w:t>
      </w:r>
    </w:p>
    <w:p w:rsidR="008E6405" w:rsidRPr="004C0CBA" w:rsidRDefault="008E6405" w:rsidP="008E6405">
      <w:pPr>
        <w:jc w:val="both"/>
        <w:rPr>
          <w:rFonts w:ascii="Arial" w:hAnsi="Arial" w:cs="Arial"/>
          <w:b/>
        </w:rPr>
      </w:pPr>
      <w:r w:rsidRPr="004C0CBA">
        <w:rPr>
          <w:rFonts w:ascii="Arial" w:hAnsi="Arial" w:cs="Arial"/>
        </w:rPr>
        <w:t>В 2019 году в МБУК МБО прошла проверка пожарной безопасности (без замечаний) и проверка Роспотребнадзором, где была проверена освещенности помещений</w:t>
      </w:r>
      <w:r w:rsidRPr="004C0CBA">
        <w:rPr>
          <w:rFonts w:ascii="Arial" w:hAnsi="Arial" w:cs="Arial"/>
          <w:i/>
        </w:rPr>
        <w:t xml:space="preserve"> </w:t>
      </w:r>
      <w:r w:rsidRPr="004C0CBA">
        <w:rPr>
          <w:rFonts w:ascii="Arial" w:hAnsi="Arial" w:cs="Arial"/>
        </w:rPr>
        <w:t>и</w:t>
      </w:r>
      <w:r w:rsidRPr="004C0CBA">
        <w:rPr>
          <w:rFonts w:ascii="Arial" w:hAnsi="Arial" w:cs="Arial"/>
          <w:i/>
        </w:rPr>
        <w:t xml:space="preserve"> </w:t>
      </w:r>
      <w:r w:rsidRPr="004C0CBA">
        <w:rPr>
          <w:rFonts w:ascii="Arial" w:hAnsi="Arial" w:cs="Arial"/>
        </w:rPr>
        <w:t>рабочих мест</w:t>
      </w:r>
      <w:r w:rsidRPr="004C0CBA">
        <w:rPr>
          <w:rFonts w:ascii="Arial" w:hAnsi="Arial" w:cs="Arial"/>
          <w:i/>
        </w:rPr>
        <w:t>.</w:t>
      </w:r>
      <w:r w:rsidRPr="004C0CBA">
        <w:rPr>
          <w:rFonts w:ascii="Arial" w:hAnsi="Arial" w:cs="Arial"/>
        </w:rPr>
        <w:t xml:space="preserve"> По итогам проверки рекомендовано увеличить освещенность, </w:t>
      </w:r>
      <w:proofErr w:type="gramStart"/>
      <w:r w:rsidRPr="004C0CBA">
        <w:rPr>
          <w:rFonts w:ascii="Arial" w:hAnsi="Arial" w:cs="Arial"/>
        </w:rPr>
        <w:t>заменить лампы накаливания  на светодиодные</w:t>
      </w:r>
      <w:proofErr w:type="gramEnd"/>
      <w:r w:rsidRPr="004C0CBA">
        <w:rPr>
          <w:rFonts w:ascii="Arial" w:hAnsi="Arial" w:cs="Arial"/>
        </w:rPr>
        <w:t xml:space="preserve"> лампочки. По итогам измерения уровней электромагнитных полей рекомендовано провести заземление компьютеров. Меры выполнение данных пунктов: написание ходатайства в администрацию Локнянского района на выделение </w:t>
      </w:r>
      <w:proofErr w:type="gramStart"/>
      <w:r w:rsidRPr="004C0CBA">
        <w:rPr>
          <w:rFonts w:ascii="Arial" w:hAnsi="Arial" w:cs="Arial"/>
        </w:rPr>
        <w:t>средств</w:t>
      </w:r>
      <w:proofErr w:type="gramEnd"/>
      <w:r w:rsidRPr="004C0CBA">
        <w:rPr>
          <w:rFonts w:ascii="Arial" w:hAnsi="Arial" w:cs="Arial"/>
        </w:rPr>
        <w:t xml:space="preserve"> на выполнение работ по устранению замечаний Роспотребнадзора.  Основной проблемой является</w:t>
      </w:r>
      <w:r w:rsidRPr="004C0CBA">
        <w:rPr>
          <w:rFonts w:ascii="Arial" w:hAnsi="Arial" w:cs="Arial"/>
          <w:b/>
        </w:rPr>
        <w:t xml:space="preserve"> </w:t>
      </w:r>
      <w:r w:rsidRPr="004C0CBA">
        <w:rPr>
          <w:rFonts w:ascii="Arial" w:hAnsi="Arial" w:cs="Arial"/>
        </w:rPr>
        <w:t>отсутствие охранной сигнализации (только в 1-й библиотеке из 8-ми,  Миритиницкой сельской, она есть, т. к. библиотека находится в здании сельской администрации). В ближайшей перспективе, в условиях финансового дефицита, установка охранной сигнализации  не предвидится, т. к. требует  солидных финансовых вложений.</w:t>
      </w:r>
      <w:r w:rsidRPr="004C0CBA">
        <w:rPr>
          <w:rFonts w:ascii="Arial" w:hAnsi="Arial" w:cs="Arial"/>
          <w:b/>
        </w:rPr>
        <w:t xml:space="preserve"> </w:t>
      </w:r>
    </w:p>
    <w:p w:rsidR="00A1284C" w:rsidRPr="004C0CBA" w:rsidRDefault="00A1284C" w:rsidP="007C4240">
      <w:pPr>
        <w:ind w:firstLine="709"/>
        <w:jc w:val="center"/>
        <w:rPr>
          <w:rFonts w:ascii="Arial" w:hAnsi="Arial" w:cs="Arial"/>
          <w:b/>
        </w:rPr>
      </w:pPr>
    </w:p>
    <w:p w:rsidR="007C4240" w:rsidRPr="004C0CBA" w:rsidRDefault="007C4240" w:rsidP="007C4240">
      <w:pPr>
        <w:ind w:firstLine="709"/>
        <w:jc w:val="center"/>
        <w:rPr>
          <w:rFonts w:ascii="Arial" w:hAnsi="Arial" w:cs="Arial"/>
          <w:b/>
        </w:rPr>
      </w:pPr>
      <w:r w:rsidRPr="004C0CBA">
        <w:rPr>
          <w:rFonts w:ascii="Arial" w:hAnsi="Arial" w:cs="Arial"/>
          <w:b/>
        </w:rPr>
        <w:t xml:space="preserve">5. Каталогизация и оцифровка библиотечного фонда </w:t>
      </w:r>
    </w:p>
    <w:p w:rsidR="00A1284C" w:rsidRPr="004C0CBA" w:rsidRDefault="00A1284C" w:rsidP="00A1284C">
      <w:pPr>
        <w:ind w:firstLine="709"/>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5"/>
        <w:gridCol w:w="3226"/>
      </w:tblGrid>
      <w:tr w:rsidR="00A1284C" w:rsidRPr="004C0CBA" w:rsidTr="00BC3AB0">
        <w:tc>
          <w:tcPr>
            <w:tcW w:w="6345" w:type="dxa"/>
          </w:tcPr>
          <w:p w:rsidR="00A1284C" w:rsidRPr="004C0CBA" w:rsidRDefault="00A1284C" w:rsidP="00BC3AB0">
            <w:pPr>
              <w:rPr>
                <w:rFonts w:ascii="Arial" w:hAnsi="Arial" w:cs="Arial"/>
              </w:rPr>
            </w:pPr>
            <w:r w:rsidRPr="004C0CBA">
              <w:rPr>
                <w:rFonts w:ascii="Arial" w:hAnsi="Arial" w:cs="Arial"/>
              </w:rPr>
              <w:lastRenderedPageBreak/>
              <w:t>Объем электронного каталога, всего БЗ</w:t>
            </w:r>
          </w:p>
          <w:p w:rsidR="00A1284C" w:rsidRPr="004C0CBA" w:rsidRDefault="00A1284C" w:rsidP="00BC3AB0">
            <w:pPr>
              <w:rPr>
                <w:rFonts w:ascii="Arial" w:hAnsi="Arial" w:cs="Arial"/>
              </w:rPr>
            </w:pPr>
            <w:r w:rsidRPr="004C0CBA">
              <w:rPr>
                <w:rFonts w:ascii="Arial" w:hAnsi="Arial" w:cs="Arial"/>
              </w:rPr>
              <w:t>(данные Паспорта каталога)</w:t>
            </w:r>
          </w:p>
        </w:tc>
        <w:tc>
          <w:tcPr>
            <w:tcW w:w="3226" w:type="dxa"/>
          </w:tcPr>
          <w:p w:rsidR="00A1284C" w:rsidRPr="004C0CBA" w:rsidRDefault="00A1284C" w:rsidP="00BC3AB0">
            <w:pPr>
              <w:jc w:val="center"/>
              <w:rPr>
                <w:rFonts w:ascii="Arial" w:hAnsi="Arial" w:cs="Arial"/>
                <w:b/>
              </w:rPr>
            </w:pPr>
            <w:r w:rsidRPr="004C0CBA">
              <w:rPr>
                <w:rFonts w:ascii="Arial" w:hAnsi="Arial" w:cs="Arial"/>
                <w:b/>
              </w:rPr>
              <w:t>22502</w:t>
            </w:r>
          </w:p>
        </w:tc>
      </w:tr>
      <w:tr w:rsidR="00A1284C" w:rsidRPr="004C0CBA" w:rsidTr="00BC3AB0">
        <w:trPr>
          <w:trHeight w:val="403"/>
        </w:trPr>
        <w:tc>
          <w:tcPr>
            <w:tcW w:w="6345" w:type="dxa"/>
          </w:tcPr>
          <w:p w:rsidR="00A1284C" w:rsidRPr="004C0CBA" w:rsidRDefault="00A1284C" w:rsidP="00BC3AB0">
            <w:pPr>
              <w:rPr>
                <w:rFonts w:ascii="Arial" w:hAnsi="Arial" w:cs="Arial"/>
              </w:rPr>
            </w:pPr>
            <w:r w:rsidRPr="004C0CBA">
              <w:rPr>
                <w:rFonts w:ascii="Arial" w:hAnsi="Arial" w:cs="Arial"/>
              </w:rPr>
              <w:t>Создано, всего БЗ</w:t>
            </w:r>
          </w:p>
          <w:p w:rsidR="00A1284C" w:rsidRPr="004C0CBA" w:rsidRDefault="00A1284C" w:rsidP="00BC3AB0">
            <w:pPr>
              <w:rPr>
                <w:rFonts w:ascii="Arial" w:hAnsi="Arial" w:cs="Arial"/>
              </w:rPr>
            </w:pPr>
          </w:p>
        </w:tc>
        <w:tc>
          <w:tcPr>
            <w:tcW w:w="3226" w:type="dxa"/>
          </w:tcPr>
          <w:p w:rsidR="00A1284C" w:rsidRPr="004C0CBA" w:rsidRDefault="00A1284C" w:rsidP="00BC3AB0">
            <w:pPr>
              <w:rPr>
                <w:rFonts w:ascii="Arial" w:hAnsi="Arial" w:cs="Arial"/>
                <w:b/>
              </w:rPr>
            </w:pPr>
            <w:r w:rsidRPr="004C0CBA">
              <w:rPr>
                <w:rFonts w:ascii="Arial" w:hAnsi="Arial" w:cs="Arial"/>
                <w:b/>
              </w:rPr>
              <w:t>3608</w:t>
            </w:r>
          </w:p>
        </w:tc>
      </w:tr>
      <w:tr w:rsidR="00A1284C" w:rsidRPr="004C0CBA" w:rsidTr="00BC3AB0">
        <w:tc>
          <w:tcPr>
            <w:tcW w:w="6345" w:type="dxa"/>
          </w:tcPr>
          <w:p w:rsidR="00A1284C" w:rsidRPr="004C0CBA" w:rsidRDefault="00A1284C" w:rsidP="00BC3AB0">
            <w:pPr>
              <w:rPr>
                <w:rFonts w:ascii="Arial" w:hAnsi="Arial" w:cs="Arial"/>
              </w:rPr>
            </w:pPr>
            <w:r w:rsidRPr="004C0CBA">
              <w:rPr>
                <w:rFonts w:ascii="Arial" w:hAnsi="Arial" w:cs="Arial"/>
              </w:rPr>
              <w:t>из них</w:t>
            </w:r>
            <w:proofErr w:type="gramStart"/>
            <w:r w:rsidRPr="004C0CBA">
              <w:rPr>
                <w:rFonts w:ascii="Arial" w:hAnsi="Arial" w:cs="Arial"/>
              </w:rPr>
              <w:t xml:space="preserve"> :</w:t>
            </w:r>
            <w:proofErr w:type="gramEnd"/>
            <w:r w:rsidRPr="004C0CBA">
              <w:rPr>
                <w:rFonts w:ascii="Arial" w:hAnsi="Arial" w:cs="Arial"/>
              </w:rPr>
              <w:t xml:space="preserve"> </w:t>
            </w:r>
          </w:p>
        </w:tc>
        <w:tc>
          <w:tcPr>
            <w:tcW w:w="3226" w:type="dxa"/>
          </w:tcPr>
          <w:p w:rsidR="00A1284C" w:rsidRPr="004C0CBA" w:rsidRDefault="00A1284C" w:rsidP="00BC3AB0">
            <w:pPr>
              <w:jc w:val="center"/>
              <w:rPr>
                <w:rFonts w:ascii="Arial" w:hAnsi="Arial" w:cs="Arial"/>
              </w:rPr>
            </w:pPr>
            <w:r w:rsidRPr="004C0CBA">
              <w:rPr>
                <w:rFonts w:ascii="Arial" w:hAnsi="Arial" w:cs="Arial"/>
              </w:rPr>
              <w:t>Х</w:t>
            </w:r>
          </w:p>
        </w:tc>
      </w:tr>
      <w:tr w:rsidR="00A1284C" w:rsidRPr="004C0CBA" w:rsidTr="00BC3AB0">
        <w:tc>
          <w:tcPr>
            <w:tcW w:w="6345" w:type="dxa"/>
          </w:tcPr>
          <w:p w:rsidR="00A1284C" w:rsidRPr="004C0CBA" w:rsidRDefault="00A1284C" w:rsidP="00BC3AB0">
            <w:pPr>
              <w:rPr>
                <w:rFonts w:ascii="Arial" w:hAnsi="Arial" w:cs="Arial"/>
              </w:rPr>
            </w:pPr>
            <w:r w:rsidRPr="004C0CBA">
              <w:rPr>
                <w:rFonts w:ascii="Arial" w:hAnsi="Arial" w:cs="Arial"/>
              </w:rPr>
              <w:t>новых БЗ</w:t>
            </w:r>
          </w:p>
          <w:p w:rsidR="00A1284C" w:rsidRPr="004C0CBA" w:rsidRDefault="00A1284C" w:rsidP="00BC3AB0">
            <w:pPr>
              <w:rPr>
                <w:rFonts w:ascii="Arial" w:hAnsi="Arial" w:cs="Arial"/>
              </w:rPr>
            </w:pPr>
          </w:p>
        </w:tc>
        <w:tc>
          <w:tcPr>
            <w:tcW w:w="3226" w:type="dxa"/>
          </w:tcPr>
          <w:p w:rsidR="00A1284C" w:rsidRPr="004C0CBA" w:rsidRDefault="00A1284C" w:rsidP="00BC3AB0">
            <w:pPr>
              <w:rPr>
                <w:rFonts w:ascii="Arial" w:hAnsi="Arial" w:cs="Arial"/>
              </w:rPr>
            </w:pPr>
            <w:r w:rsidRPr="004C0CBA">
              <w:rPr>
                <w:rFonts w:ascii="Arial" w:hAnsi="Arial" w:cs="Arial"/>
              </w:rPr>
              <w:t>1095</w:t>
            </w:r>
          </w:p>
        </w:tc>
      </w:tr>
      <w:tr w:rsidR="00A1284C" w:rsidRPr="004C0CBA" w:rsidTr="00BC3AB0">
        <w:tc>
          <w:tcPr>
            <w:tcW w:w="6345" w:type="dxa"/>
          </w:tcPr>
          <w:p w:rsidR="00A1284C" w:rsidRPr="004C0CBA" w:rsidRDefault="00A1284C" w:rsidP="00BC3AB0">
            <w:pPr>
              <w:rPr>
                <w:rFonts w:ascii="Arial" w:hAnsi="Arial" w:cs="Arial"/>
              </w:rPr>
            </w:pPr>
            <w:r w:rsidRPr="004C0CBA">
              <w:rPr>
                <w:rFonts w:ascii="Arial" w:hAnsi="Arial" w:cs="Arial"/>
              </w:rPr>
              <w:t>ретро БЗ</w:t>
            </w:r>
          </w:p>
          <w:p w:rsidR="00A1284C" w:rsidRPr="004C0CBA" w:rsidRDefault="00A1284C" w:rsidP="00BC3AB0">
            <w:pPr>
              <w:rPr>
                <w:rFonts w:ascii="Arial" w:hAnsi="Arial" w:cs="Arial"/>
              </w:rPr>
            </w:pPr>
          </w:p>
        </w:tc>
        <w:tc>
          <w:tcPr>
            <w:tcW w:w="3226" w:type="dxa"/>
          </w:tcPr>
          <w:p w:rsidR="00A1284C" w:rsidRPr="004C0CBA" w:rsidRDefault="00A1284C" w:rsidP="00BC3AB0">
            <w:pPr>
              <w:rPr>
                <w:rFonts w:ascii="Arial" w:hAnsi="Arial" w:cs="Arial"/>
              </w:rPr>
            </w:pPr>
            <w:r w:rsidRPr="004C0CBA">
              <w:rPr>
                <w:rFonts w:ascii="Arial" w:hAnsi="Arial" w:cs="Arial"/>
              </w:rPr>
              <w:t>2513</w:t>
            </w:r>
          </w:p>
        </w:tc>
      </w:tr>
      <w:tr w:rsidR="00A1284C" w:rsidRPr="004C0CBA" w:rsidTr="00BC3AB0">
        <w:tc>
          <w:tcPr>
            <w:tcW w:w="6345" w:type="dxa"/>
          </w:tcPr>
          <w:p w:rsidR="00A1284C" w:rsidRPr="004C0CBA" w:rsidRDefault="00A1284C" w:rsidP="00BC3AB0">
            <w:pPr>
              <w:rPr>
                <w:rFonts w:ascii="Arial" w:hAnsi="Arial" w:cs="Arial"/>
              </w:rPr>
            </w:pPr>
            <w:r w:rsidRPr="004C0CBA">
              <w:rPr>
                <w:rFonts w:ascii="Arial" w:hAnsi="Arial" w:cs="Arial"/>
              </w:rPr>
              <w:t>изъято БЗ</w:t>
            </w:r>
          </w:p>
          <w:p w:rsidR="00A1284C" w:rsidRPr="004C0CBA" w:rsidRDefault="00A1284C" w:rsidP="00BC3AB0">
            <w:pPr>
              <w:rPr>
                <w:rFonts w:ascii="Arial" w:hAnsi="Arial" w:cs="Arial"/>
              </w:rPr>
            </w:pPr>
          </w:p>
        </w:tc>
        <w:tc>
          <w:tcPr>
            <w:tcW w:w="3226" w:type="dxa"/>
          </w:tcPr>
          <w:p w:rsidR="00A1284C" w:rsidRPr="004C0CBA" w:rsidRDefault="00A1284C" w:rsidP="00BC3AB0">
            <w:pPr>
              <w:rPr>
                <w:rFonts w:ascii="Arial" w:hAnsi="Arial" w:cs="Arial"/>
              </w:rPr>
            </w:pPr>
            <w:r w:rsidRPr="004C0CBA">
              <w:rPr>
                <w:rFonts w:ascii="Arial" w:hAnsi="Arial" w:cs="Arial"/>
              </w:rPr>
              <w:t>194</w:t>
            </w:r>
          </w:p>
        </w:tc>
      </w:tr>
      <w:tr w:rsidR="00A1284C" w:rsidRPr="004C0CBA" w:rsidTr="00BC3AB0">
        <w:tc>
          <w:tcPr>
            <w:tcW w:w="6345" w:type="dxa"/>
          </w:tcPr>
          <w:p w:rsidR="00A1284C" w:rsidRPr="004C0CBA" w:rsidRDefault="00A1284C" w:rsidP="00BC3AB0">
            <w:pPr>
              <w:rPr>
                <w:rFonts w:ascii="Arial" w:hAnsi="Arial" w:cs="Arial"/>
              </w:rPr>
            </w:pPr>
            <w:r w:rsidRPr="004C0CBA">
              <w:rPr>
                <w:rFonts w:ascii="Arial" w:hAnsi="Arial" w:cs="Arial"/>
              </w:rPr>
              <w:t>отредактировано БЗ</w:t>
            </w:r>
          </w:p>
          <w:p w:rsidR="00A1284C" w:rsidRPr="004C0CBA" w:rsidRDefault="00A1284C" w:rsidP="00BC3AB0">
            <w:pPr>
              <w:rPr>
                <w:rFonts w:ascii="Arial" w:hAnsi="Arial" w:cs="Arial"/>
              </w:rPr>
            </w:pPr>
          </w:p>
        </w:tc>
        <w:tc>
          <w:tcPr>
            <w:tcW w:w="3226" w:type="dxa"/>
          </w:tcPr>
          <w:p w:rsidR="00A1284C" w:rsidRPr="004C0CBA" w:rsidRDefault="00A1284C" w:rsidP="00BC3AB0">
            <w:pPr>
              <w:rPr>
                <w:rFonts w:ascii="Arial" w:hAnsi="Arial" w:cs="Arial"/>
              </w:rPr>
            </w:pPr>
            <w:r w:rsidRPr="004C0CBA">
              <w:rPr>
                <w:rFonts w:ascii="Arial" w:hAnsi="Arial" w:cs="Arial"/>
              </w:rPr>
              <w:t>142</w:t>
            </w:r>
          </w:p>
        </w:tc>
      </w:tr>
      <w:tr w:rsidR="00A1284C" w:rsidRPr="004C0CBA" w:rsidTr="00BC3AB0">
        <w:tc>
          <w:tcPr>
            <w:tcW w:w="6345" w:type="dxa"/>
          </w:tcPr>
          <w:p w:rsidR="00A1284C" w:rsidRPr="004C0CBA" w:rsidRDefault="00A1284C" w:rsidP="00BC3AB0">
            <w:pPr>
              <w:rPr>
                <w:rFonts w:ascii="Arial" w:hAnsi="Arial" w:cs="Arial"/>
              </w:rPr>
            </w:pPr>
            <w:r w:rsidRPr="004C0CBA">
              <w:rPr>
                <w:rFonts w:ascii="Arial" w:hAnsi="Arial" w:cs="Arial"/>
              </w:rPr>
              <w:t xml:space="preserve">Заимствовано БЗ из Сводного электронного каталога библиотек Псковской области </w:t>
            </w:r>
          </w:p>
        </w:tc>
        <w:tc>
          <w:tcPr>
            <w:tcW w:w="3226" w:type="dxa"/>
          </w:tcPr>
          <w:p w:rsidR="00A1284C" w:rsidRPr="004C0CBA" w:rsidRDefault="00A1284C" w:rsidP="00BC3AB0">
            <w:pPr>
              <w:rPr>
                <w:rFonts w:ascii="Arial" w:hAnsi="Arial" w:cs="Arial"/>
              </w:rPr>
            </w:pPr>
            <w:r w:rsidRPr="004C0CBA">
              <w:rPr>
                <w:rFonts w:ascii="Arial" w:hAnsi="Arial" w:cs="Arial"/>
              </w:rPr>
              <w:t>2243</w:t>
            </w:r>
          </w:p>
        </w:tc>
      </w:tr>
      <w:tr w:rsidR="00A1284C" w:rsidRPr="004C0CBA" w:rsidTr="00BC3AB0">
        <w:tc>
          <w:tcPr>
            <w:tcW w:w="6345" w:type="dxa"/>
          </w:tcPr>
          <w:p w:rsidR="00A1284C" w:rsidRPr="004C0CBA" w:rsidRDefault="00A1284C" w:rsidP="00BC3AB0">
            <w:pPr>
              <w:rPr>
                <w:rFonts w:ascii="Arial" w:hAnsi="Arial" w:cs="Arial"/>
              </w:rPr>
            </w:pPr>
          </w:p>
          <w:p w:rsidR="00A1284C" w:rsidRPr="004C0CBA" w:rsidRDefault="00A1284C" w:rsidP="00BC3AB0">
            <w:pPr>
              <w:rPr>
                <w:rFonts w:ascii="Arial" w:hAnsi="Arial" w:cs="Arial"/>
              </w:rPr>
            </w:pPr>
            <w:r w:rsidRPr="004C0CBA">
              <w:rPr>
                <w:rFonts w:ascii="Arial" w:hAnsi="Arial" w:cs="Arial"/>
              </w:rPr>
              <w:t>Объем Учетного каталога, всего количество карточек</w:t>
            </w:r>
          </w:p>
          <w:p w:rsidR="00A1284C" w:rsidRPr="004C0CBA" w:rsidRDefault="00A1284C" w:rsidP="00BC3AB0">
            <w:pPr>
              <w:rPr>
                <w:rFonts w:ascii="Arial" w:hAnsi="Arial" w:cs="Arial"/>
              </w:rPr>
            </w:pPr>
            <w:r w:rsidRPr="004C0CBA">
              <w:rPr>
                <w:rFonts w:ascii="Arial" w:hAnsi="Arial" w:cs="Arial"/>
              </w:rPr>
              <w:t>(данные Паспорта каталога)</w:t>
            </w:r>
          </w:p>
        </w:tc>
        <w:tc>
          <w:tcPr>
            <w:tcW w:w="3226" w:type="dxa"/>
          </w:tcPr>
          <w:p w:rsidR="00A1284C" w:rsidRPr="004C0CBA" w:rsidRDefault="00A1284C" w:rsidP="00BC3AB0">
            <w:pPr>
              <w:jc w:val="center"/>
              <w:rPr>
                <w:rFonts w:ascii="Arial" w:hAnsi="Arial" w:cs="Arial"/>
                <w:b/>
              </w:rPr>
            </w:pPr>
            <w:r w:rsidRPr="004C0CBA">
              <w:rPr>
                <w:rFonts w:ascii="Arial" w:hAnsi="Arial" w:cs="Arial"/>
                <w:b/>
              </w:rPr>
              <w:t>35194</w:t>
            </w:r>
          </w:p>
        </w:tc>
      </w:tr>
      <w:tr w:rsidR="00A1284C" w:rsidRPr="004C0CBA" w:rsidTr="00BC3AB0">
        <w:trPr>
          <w:trHeight w:val="607"/>
        </w:trPr>
        <w:tc>
          <w:tcPr>
            <w:tcW w:w="6345" w:type="dxa"/>
          </w:tcPr>
          <w:p w:rsidR="00A1284C" w:rsidRPr="004C0CBA" w:rsidRDefault="00A1284C" w:rsidP="00BC3AB0">
            <w:pPr>
              <w:rPr>
                <w:rFonts w:ascii="Arial" w:hAnsi="Arial" w:cs="Arial"/>
              </w:rPr>
            </w:pPr>
            <w:r w:rsidRPr="004C0CBA">
              <w:rPr>
                <w:rFonts w:ascii="Arial" w:hAnsi="Arial" w:cs="Arial"/>
              </w:rPr>
              <w:t>Объем фонда, отраженного в Электронном каталоге</w:t>
            </w:r>
          </w:p>
          <w:p w:rsidR="00A1284C" w:rsidRPr="004C0CBA" w:rsidRDefault="00A1284C" w:rsidP="00BC3AB0">
            <w:pPr>
              <w:rPr>
                <w:rFonts w:ascii="Arial" w:hAnsi="Arial" w:cs="Arial"/>
              </w:rPr>
            </w:pPr>
            <w:r w:rsidRPr="004C0CBA">
              <w:rPr>
                <w:rFonts w:ascii="Arial" w:hAnsi="Arial" w:cs="Arial"/>
              </w:rPr>
              <w:t>(в процентах)</w:t>
            </w:r>
          </w:p>
          <w:p w:rsidR="00A1284C" w:rsidRPr="004C0CBA" w:rsidRDefault="00A1284C" w:rsidP="00BC3AB0">
            <w:pPr>
              <w:rPr>
                <w:rFonts w:ascii="Arial" w:hAnsi="Arial" w:cs="Arial"/>
              </w:rPr>
            </w:pPr>
          </w:p>
        </w:tc>
        <w:tc>
          <w:tcPr>
            <w:tcW w:w="3226" w:type="dxa"/>
          </w:tcPr>
          <w:p w:rsidR="00A1284C" w:rsidRPr="004C0CBA" w:rsidRDefault="00A1284C" w:rsidP="00BC3AB0">
            <w:pPr>
              <w:jc w:val="center"/>
              <w:rPr>
                <w:rFonts w:ascii="Arial" w:hAnsi="Arial" w:cs="Arial"/>
                <w:lang w:val="en-US"/>
              </w:rPr>
            </w:pPr>
            <w:r w:rsidRPr="004C0CBA">
              <w:rPr>
                <w:rFonts w:ascii="Arial" w:hAnsi="Arial" w:cs="Arial"/>
              </w:rPr>
              <w:t>63,9</w:t>
            </w:r>
            <w:r w:rsidRPr="004C0CBA">
              <w:rPr>
                <w:rFonts w:ascii="Arial" w:hAnsi="Arial" w:cs="Arial"/>
                <w:lang w:val="en-US"/>
              </w:rPr>
              <w:t>%</w:t>
            </w:r>
          </w:p>
        </w:tc>
      </w:tr>
    </w:tbl>
    <w:p w:rsidR="00A1284C" w:rsidRPr="004C0CBA" w:rsidRDefault="00A1284C" w:rsidP="00A1284C">
      <w:pPr>
        <w:pStyle w:val="ab"/>
        <w:rPr>
          <w:rFonts w:ascii="Arial" w:hAnsi="Arial" w:cs="Arial"/>
          <w:b/>
        </w:rPr>
      </w:pPr>
      <w:r w:rsidRPr="004C0CBA">
        <w:rPr>
          <w:rFonts w:ascii="Arial" w:hAnsi="Arial" w:cs="Arial"/>
          <w:b/>
        </w:rPr>
        <w:t>Участие в корпоративном проекте «Сводный электронный каталог документов библиотек Псковской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1"/>
        <w:gridCol w:w="2340"/>
        <w:gridCol w:w="2514"/>
        <w:gridCol w:w="2356"/>
      </w:tblGrid>
      <w:tr w:rsidR="00A1284C" w:rsidRPr="004C0CBA" w:rsidTr="00BC3AB0">
        <w:tc>
          <w:tcPr>
            <w:tcW w:w="2361" w:type="dxa"/>
          </w:tcPr>
          <w:p w:rsidR="00A1284C" w:rsidRPr="004C0CBA" w:rsidRDefault="00A1284C" w:rsidP="00BC3AB0">
            <w:pPr>
              <w:rPr>
                <w:rFonts w:ascii="Arial" w:hAnsi="Arial" w:cs="Arial"/>
              </w:rPr>
            </w:pPr>
            <w:r w:rsidRPr="004C0CBA">
              <w:rPr>
                <w:rFonts w:ascii="Arial" w:hAnsi="Arial" w:cs="Arial"/>
              </w:rPr>
              <w:t>Ф.И.О. ответственного сотрудника</w:t>
            </w:r>
          </w:p>
        </w:tc>
        <w:tc>
          <w:tcPr>
            <w:tcW w:w="2340" w:type="dxa"/>
          </w:tcPr>
          <w:p w:rsidR="00A1284C" w:rsidRPr="004C0CBA" w:rsidRDefault="00A1284C" w:rsidP="00BC3AB0">
            <w:pPr>
              <w:rPr>
                <w:rFonts w:ascii="Arial" w:hAnsi="Arial" w:cs="Arial"/>
              </w:rPr>
            </w:pPr>
            <w:r w:rsidRPr="004C0CBA">
              <w:rPr>
                <w:rFonts w:ascii="Arial" w:hAnsi="Arial" w:cs="Arial"/>
              </w:rPr>
              <w:t>Занимаемая должность</w:t>
            </w:r>
          </w:p>
        </w:tc>
        <w:tc>
          <w:tcPr>
            <w:tcW w:w="2514" w:type="dxa"/>
          </w:tcPr>
          <w:p w:rsidR="00A1284C" w:rsidRPr="004C0CBA" w:rsidRDefault="00A1284C" w:rsidP="00BC3AB0">
            <w:pPr>
              <w:rPr>
                <w:rFonts w:ascii="Arial" w:hAnsi="Arial" w:cs="Arial"/>
              </w:rPr>
            </w:pPr>
            <w:r w:rsidRPr="004C0CBA">
              <w:rPr>
                <w:rFonts w:ascii="Arial" w:hAnsi="Arial" w:cs="Arial"/>
              </w:rPr>
              <w:t>Электронная почта</w:t>
            </w:r>
          </w:p>
        </w:tc>
        <w:tc>
          <w:tcPr>
            <w:tcW w:w="2356" w:type="dxa"/>
          </w:tcPr>
          <w:p w:rsidR="00A1284C" w:rsidRPr="004C0CBA" w:rsidRDefault="00A1284C" w:rsidP="00BC3AB0">
            <w:pPr>
              <w:rPr>
                <w:rFonts w:ascii="Arial" w:hAnsi="Arial" w:cs="Arial"/>
              </w:rPr>
            </w:pPr>
            <w:r w:rsidRPr="004C0CBA">
              <w:rPr>
                <w:rFonts w:ascii="Arial" w:hAnsi="Arial" w:cs="Arial"/>
              </w:rPr>
              <w:t>Рабочий телефон</w:t>
            </w:r>
          </w:p>
        </w:tc>
      </w:tr>
      <w:tr w:rsidR="00A1284C" w:rsidRPr="004C0CBA" w:rsidTr="00BC3AB0">
        <w:tc>
          <w:tcPr>
            <w:tcW w:w="2361" w:type="dxa"/>
          </w:tcPr>
          <w:p w:rsidR="00A1284C" w:rsidRPr="004C0CBA" w:rsidRDefault="00A1284C" w:rsidP="00BC3AB0">
            <w:pPr>
              <w:rPr>
                <w:rFonts w:ascii="Arial" w:hAnsi="Arial" w:cs="Arial"/>
              </w:rPr>
            </w:pPr>
            <w:r w:rsidRPr="004C0CBA">
              <w:rPr>
                <w:rFonts w:ascii="Arial" w:hAnsi="Arial" w:cs="Arial"/>
              </w:rPr>
              <w:t>Юрова Татьяна Петровна</w:t>
            </w:r>
          </w:p>
        </w:tc>
        <w:tc>
          <w:tcPr>
            <w:tcW w:w="2340" w:type="dxa"/>
          </w:tcPr>
          <w:p w:rsidR="00A1284C" w:rsidRPr="004C0CBA" w:rsidRDefault="00A1284C" w:rsidP="00BC3AB0">
            <w:pPr>
              <w:rPr>
                <w:rFonts w:ascii="Arial" w:hAnsi="Arial" w:cs="Arial"/>
              </w:rPr>
            </w:pPr>
            <w:r w:rsidRPr="004C0CBA">
              <w:rPr>
                <w:rFonts w:ascii="Arial" w:hAnsi="Arial" w:cs="Arial"/>
              </w:rPr>
              <w:t>Зав. ОРФиК</w:t>
            </w:r>
          </w:p>
        </w:tc>
        <w:tc>
          <w:tcPr>
            <w:tcW w:w="2514" w:type="dxa"/>
          </w:tcPr>
          <w:p w:rsidR="00A1284C" w:rsidRPr="004C0CBA" w:rsidRDefault="00F0249F" w:rsidP="00BC3AB0">
            <w:pPr>
              <w:rPr>
                <w:rFonts w:ascii="Arial" w:hAnsi="Arial" w:cs="Arial"/>
              </w:rPr>
            </w:pPr>
            <w:hyperlink r:id="rId11" w:history="1">
              <w:r w:rsidR="00A1284C" w:rsidRPr="004C0CBA">
                <w:rPr>
                  <w:rStyle w:val="a3"/>
                  <w:rFonts w:ascii="Arial" w:hAnsi="Arial" w:cs="Arial"/>
                </w:rPr>
                <w:t>loknbibl.com@mail.ru</w:t>
              </w:r>
            </w:hyperlink>
          </w:p>
        </w:tc>
        <w:tc>
          <w:tcPr>
            <w:tcW w:w="2356" w:type="dxa"/>
          </w:tcPr>
          <w:p w:rsidR="00A1284C" w:rsidRPr="004C0CBA" w:rsidRDefault="00A1284C" w:rsidP="00BC3AB0">
            <w:pPr>
              <w:rPr>
                <w:rFonts w:ascii="Arial" w:hAnsi="Arial" w:cs="Arial"/>
              </w:rPr>
            </w:pPr>
            <w:r w:rsidRPr="004C0CBA">
              <w:rPr>
                <w:rFonts w:ascii="Arial" w:hAnsi="Arial" w:cs="Arial"/>
              </w:rPr>
              <w:t>8(81139)21893</w:t>
            </w:r>
          </w:p>
        </w:tc>
      </w:tr>
    </w:tbl>
    <w:p w:rsidR="00A1284C" w:rsidRPr="004C0CBA" w:rsidRDefault="00A1284C" w:rsidP="00A1284C">
      <w:pPr>
        <w:ind w:firstLine="709"/>
        <w:jc w:val="both"/>
        <w:rPr>
          <w:rFonts w:ascii="Arial" w:hAnsi="Arial" w:cs="Arial"/>
        </w:rPr>
      </w:pPr>
    </w:p>
    <w:p w:rsidR="003E4A7C" w:rsidRPr="004C0CBA" w:rsidRDefault="003E4A7C" w:rsidP="003E4A7C">
      <w:pPr>
        <w:keepNext/>
        <w:jc w:val="both"/>
        <w:outlineLvl w:val="0"/>
        <w:rPr>
          <w:rFonts w:ascii="Arial" w:hAnsi="Arial" w:cs="Arial"/>
          <w:b/>
        </w:rPr>
      </w:pPr>
      <w:r w:rsidRPr="004C0CBA">
        <w:rPr>
          <w:rFonts w:ascii="Arial" w:hAnsi="Arial" w:cs="Arial"/>
          <w:b/>
        </w:rPr>
        <w:t>Участие в корпоративном проекте «Сводный электронный краеведческий каталог «Псковиана» Локнянского МБУК МБО</w:t>
      </w:r>
    </w:p>
    <w:p w:rsidR="003E4A7C" w:rsidRPr="004C0CBA" w:rsidRDefault="003E4A7C" w:rsidP="003E4A7C">
      <w:pPr>
        <w:rPr>
          <w:rFonts w:ascii="Arial" w:hAnsi="Arial" w:cs="Arial"/>
          <w:b/>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2404"/>
        <w:gridCol w:w="2404"/>
        <w:gridCol w:w="2404"/>
      </w:tblGrid>
      <w:tr w:rsidR="003E4A7C" w:rsidRPr="004C0CBA" w:rsidTr="00D368F1">
        <w:tc>
          <w:tcPr>
            <w:tcW w:w="2404" w:type="dxa"/>
          </w:tcPr>
          <w:p w:rsidR="003E4A7C" w:rsidRPr="004C0CBA" w:rsidRDefault="003E4A7C" w:rsidP="00BC3AB0">
            <w:pPr>
              <w:rPr>
                <w:rFonts w:ascii="Arial" w:hAnsi="Arial" w:cs="Arial"/>
              </w:rPr>
            </w:pPr>
            <w:r w:rsidRPr="004C0CBA">
              <w:rPr>
                <w:rFonts w:ascii="Arial" w:hAnsi="Arial" w:cs="Arial"/>
              </w:rPr>
              <w:t>Ф.И.О. ответственного сотрудника</w:t>
            </w:r>
          </w:p>
        </w:tc>
        <w:tc>
          <w:tcPr>
            <w:tcW w:w="2404" w:type="dxa"/>
          </w:tcPr>
          <w:p w:rsidR="003E4A7C" w:rsidRPr="004C0CBA" w:rsidRDefault="003E4A7C" w:rsidP="00BC3AB0">
            <w:pPr>
              <w:jc w:val="center"/>
              <w:rPr>
                <w:rFonts w:ascii="Arial" w:hAnsi="Arial" w:cs="Arial"/>
              </w:rPr>
            </w:pPr>
            <w:r w:rsidRPr="004C0CBA">
              <w:rPr>
                <w:rFonts w:ascii="Arial" w:hAnsi="Arial" w:cs="Arial"/>
              </w:rPr>
              <w:t>Количество записей.</w:t>
            </w:r>
          </w:p>
          <w:p w:rsidR="003E4A7C" w:rsidRPr="004C0CBA" w:rsidRDefault="003E4A7C" w:rsidP="00BC3AB0">
            <w:pPr>
              <w:jc w:val="center"/>
              <w:rPr>
                <w:rFonts w:ascii="Arial" w:hAnsi="Arial" w:cs="Arial"/>
              </w:rPr>
            </w:pPr>
            <w:r w:rsidRPr="004C0CBA">
              <w:rPr>
                <w:rFonts w:ascii="Arial" w:hAnsi="Arial" w:cs="Arial"/>
              </w:rPr>
              <w:t>Всего</w:t>
            </w:r>
          </w:p>
        </w:tc>
        <w:tc>
          <w:tcPr>
            <w:tcW w:w="2404" w:type="dxa"/>
          </w:tcPr>
          <w:p w:rsidR="003E4A7C" w:rsidRPr="004C0CBA" w:rsidRDefault="003E4A7C" w:rsidP="00BC3AB0">
            <w:pPr>
              <w:jc w:val="center"/>
              <w:rPr>
                <w:rFonts w:ascii="Arial" w:hAnsi="Arial" w:cs="Arial"/>
              </w:rPr>
            </w:pPr>
            <w:r w:rsidRPr="004C0CBA">
              <w:rPr>
                <w:rFonts w:ascii="Arial" w:hAnsi="Arial" w:cs="Arial"/>
              </w:rPr>
              <w:t>Количество записей</w:t>
            </w:r>
          </w:p>
          <w:p w:rsidR="003E4A7C" w:rsidRPr="004C0CBA" w:rsidRDefault="003E4A7C" w:rsidP="00BC3AB0">
            <w:pPr>
              <w:jc w:val="center"/>
              <w:rPr>
                <w:rFonts w:ascii="Arial" w:hAnsi="Arial" w:cs="Arial"/>
              </w:rPr>
            </w:pPr>
            <w:smartTag w:uri="urn:schemas-microsoft-com:office:smarttags" w:element="metricconverter">
              <w:smartTagPr>
                <w:attr w:name="ProductID" w:val="2018 г"/>
              </w:smartTagPr>
              <w:r w:rsidRPr="004C0CBA">
                <w:rPr>
                  <w:rFonts w:ascii="Arial" w:hAnsi="Arial" w:cs="Arial"/>
                </w:rPr>
                <w:t>2018 г</w:t>
              </w:r>
            </w:smartTag>
            <w:r w:rsidRPr="004C0CBA">
              <w:rPr>
                <w:rFonts w:ascii="Arial" w:hAnsi="Arial" w:cs="Arial"/>
              </w:rPr>
              <w:t>.</w:t>
            </w:r>
          </w:p>
        </w:tc>
        <w:tc>
          <w:tcPr>
            <w:tcW w:w="2404" w:type="dxa"/>
          </w:tcPr>
          <w:p w:rsidR="003E4A7C" w:rsidRPr="004C0CBA" w:rsidRDefault="003E4A7C" w:rsidP="00BC3AB0">
            <w:pPr>
              <w:jc w:val="center"/>
              <w:rPr>
                <w:rFonts w:ascii="Arial" w:hAnsi="Arial" w:cs="Arial"/>
              </w:rPr>
            </w:pPr>
            <w:r w:rsidRPr="004C0CBA">
              <w:rPr>
                <w:rFonts w:ascii="Arial" w:hAnsi="Arial" w:cs="Arial"/>
              </w:rPr>
              <w:t>Количество записей</w:t>
            </w:r>
          </w:p>
          <w:p w:rsidR="003E4A7C" w:rsidRPr="004C0CBA" w:rsidRDefault="003E4A7C" w:rsidP="00BC3AB0">
            <w:pPr>
              <w:jc w:val="center"/>
              <w:rPr>
                <w:rFonts w:ascii="Arial" w:hAnsi="Arial" w:cs="Arial"/>
              </w:rPr>
            </w:pPr>
            <w:smartTag w:uri="urn:schemas-microsoft-com:office:smarttags" w:element="metricconverter">
              <w:smartTagPr>
                <w:attr w:name="ProductID" w:val="2019 г"/>
              </w:smartTagPr>
              <w:r w:rsidRPr="004C0CBA">
                <w:rPr>
                  <w:rFonts w:ascii="Arial" w:hAnsi="Arial" w:cs="Arial"/>
                </w:rPr>
                <w:t>2019 г</w:t>
              </w:r>
            </w:smartTag>
            <w:r w:rsidRPr="004C0CBA">
              <w:rPr>
                <w:rFonts w:ascii="Arial" w:hAnsi="Arial" w:cs="Arial"/>
              </w:rPr>
              <w:t>.</w:t>
            </w:r>
          </w:p>
        </w:tc>
      </w:tr>
      <w:tr w:rsidR="003E4A7C" w:rsidRPr="004C0CBA" w:rsidTr="00D368F1">
        <w:tc>
          <w:tcPr>
            <w:tcW w:w="2404" w:type="dxa"/>
          </w:tcPr>
          <w:p w:rsidR="003E4A7C" w:rsidRPr="004C0CBA" w:rsidRDefault="003E4A7C" w:rsidP="00BC3AB0">
            <w:pPr>
              <w:rPr>
                <w:rFonts w:ascii="Arial" w:hAnsi="Arial" w:cs="Arial"/>
              </w:rPr>
            </w:pPr>
            <w:r w:rsidRPr="004C0CBA">
              <w:rPr>
                <w:rFonts w:ascii="Arial" w:hAnsi="Arial" w:cs="Arial"/>
              </w:rPr>
              <w:t>Юрова Татьяна Петровна</w:t>
            </w:r>
          </w:p>
        </w:tc>
        <w:tc>
          <w:tcPr>
            <w:tcW w:w="2404" w:type="dxa"/>
          </w:tcPr>
          <w:p w:rsidR="003E4A7C" w:rsidRPr="004C0CBA" w:rsidRDefault="003E4A7C" w:rsidP="00BC3AB0">
            <w:pPr>
              <w:jc w:val="center"/>
              <w:rPr>
                <w:rFonts w:ascii="Arial" w:hAnsi="Arial" w:cs="Arial"/>
              </w:rPr>
            </w:pPr>
            <w:r w:rsidRPr="004C0CBA">
              <w:rPr>
                <w:rFonts w:ascii="Arial" w:hAnsi="Arial" w:cs="Arial"/>
              </w:rPr>
              <w:t>4284</w:t>
            </w:r>
          </w:p>
        </w:tc>
        <w:tc>
          <w:tcPr>
            <w:tcW w:w="2404" w:type="dxa"/>
          </w:tcPr>
          <w:p w:rsidR="003E4A7C" w:rsidRPr="004C0CBA" w:rsidRDefault="003E4A7C" w:rsidP="00BC3AB0">
            <w:pPr>
              <w:jc w:val="center"/>
              <w:rPr>
                <w:rFonts w:ascii="Arial" w:hAnsi="Arial" w:cs="Arial"/>
              </w:rPr>
            </w:pPr>
            <w:r w:rsidRPr="004C0CBA">
              <w:rPr>
                <w:rFonts w:ascii="Arial" w:hAnsi="Arial" w:cs="Arial"/>
              </w:rPr>
              <w:t>369</w:t>
            </w:r>
          </w:p>
        </w:tc>
        <w:tc>
          <w:tcPr>
            <w:tcW w:w="2404" w:type="dxa"/>
          </w:tcPr>
          <w:p w:rsidR="003E4A7C" w:rsidRPr="004C0CBA" w:rsidRDefault="003E4A7C" w:rsidP="00BC3AB0">
            <w:pPr>
              <w:jc w:val="center"/>
              <w:rPr>
                <w:rFonts w:ascii="Arial" w:hAnsi="Arial" w:cs="Arial"/>
              </w:rPr>
            </w:pPr>
            <w:r w:rsidRPr="004C0CBA">
              <w:rPr>
                <w:rFonts w:ascii="Arial" w:hAnsi="Arial" w:cs="Arial"/>
              </w:rPr>
              <w:t>421</w:t>
            </w:r>
          </w:p>
        </w:tc>
      </w:tr>
    </w:tbl>
    <w:p w:rsidR="00D368F1" w:rsidRPr="00C00748" w:rsidRDefault="00D368F1" w:rsidP="007E6DFD">
      <w:pPr>
        <w:pStyle w:val="Style4"/>
        <w:widowControl/>
        <w:numPr>
          <w:ilvl w:val="1"/>
          <w:numId w:val="26"/>
        </w:numPr>
        <w:tabs>
          <w:tab w:val="left" w:pos="1128"/>
        </w:tabs>
        <w:spacing w:line="240" w:lineRule="auto"/>
        <w:jc w:val="left"/>
        <w:rPr>
          <w:rStyle w:val="FontStyle18"/>
          <w:rFonts w:ascii="Arial" w:hAnsi="Arial" w:cs="Arial"/>
          <w:b/>
          <w:sz w:val="24"/>
          <w:szCs w:val="24"/>
        </w:rPr>
      </w:pPr>
      <w:r w:rsidRPr="00C00748">
        <w:rPr>
          <w:rStyle w:val="FontStyle18"/>
          <w:rFonts w:ascii="Arial" w:hAnsi="Arial" w:cs="Arial"/>
          <w:b/>
          <w:sz w:val="24"/>
          <w:szCs w:val="24"/>
        </w:rPr>
        <w:t>Оцифровка документов библиотечного фонда муниципальных библиотек</w:t>
      </w:r>
    </w:p>
    <w:p w:rsidR="00D368F1" w:rsidRPr="004C0CBA" w:rsidRDefault="00D368F1" w:rsidP="007E6DFD">
      <w:pPr>
        <w:pStyle w:val="Style4"/>
        <w:widowControl/>
        <w:tabs>
          <w:tab w:val="left" w:pos="1128"/>
        </w:tabs>
        <w:spacing w:line="240" w:lineRule="auto"/>
        <w:ind w:left="725" w:firstLine="0"/>
        <w:jc w:val="left"/>
        <w:rPr>
          <w:rStyle w:val="FontStyle18"/>
          <w:rFonts w:ascii="Arial" w:hAnsi="Arial" w:cs="Arial"/>
          <w:sz w:val="24"/>
          <w:szCs w:val="24"/>
        </w:rPr>
      </w:pPr>
      <w:r w:rsidRPr="004C0CBA">
        <w:rPr>
          <w:rStyle w:val="FontStyle18"/>
          <w:rFonts w:ascii="Arial" w:hAnsi="Arial" w:cs="Arial"/>
          <w:sz w:val="24"/>
          <w:szCs w:val="24"/>
        </w:rPr>
        <w:t xml:space="preserve"> </w:t>
      </w:r>
    </w:p>
    <w:p w:rsidR="00D368F1" w:rsidRPr="004C0CBA" w:rsidRDefault="00D368F1" w:rsidP="007E6DFD">
      <w:pPr>
        <w:pStyle w:val="Style4"/>
        <w:widowControl/>
        <w:tabs>
          <w:tab w:val="left" w:pos="1128"/>
        </w:tabs>
        <w:spacing w:line="240" w:lineRule="auto"/>
        <w:ind w:firstLine="0"/>
        <w:jc w:val="left"/>
        <w:rPr>
          <w:rStyle w:val="FontStyle18"/>
          <w:rFonts w:ascii="Arial" w:hAnsi="Arial" w:cs="Arial"/>
          <w:sz w:val="24"/>
          <w:szCs w:val="24"/>
        </w:rPr>
      </w:pPr>
      <w:r w:rsidRPr="004C0CBA">
        <w:rPr>
          <w:rStyle w:val="FontStyle18"/>
          <w:rFonts w:ascii="Arial" w:hAnsi="Arial" w:cs="Arial"/>
          <w:sz w:val="24"/>
          <w:szCs w:val="24"/>
        </w:rPr>
        <w:t xml:space="preserve">     - объем электронной (цифровой) библиотеки, сформированной муниципальной  библиотекой - 1 (за 2019 г. – 0);</w:t>
      </w:r>
    </w:p>
    <w:p w:rsidR="00D368F1" w:rsidRPr="004C0CBA" w:rsidRDefault="00D368F1" w:rsidP="007E6DFD">
      <w:pPr>
        <w:pStyle w:val="Style4"/>
        <w:widowControl/>
        <w:tabs>
          <w:tab w:val="left" w:pos="850"/>
        </w:tabs>
        <w:spacing w:line="240" w:lineRule="auto"/>
        <w:ind w:firstLine="0"/>
        <w:jc w:val="left"/>
        <w:rPr>
          <w:rStyle w:val="FontStyle18"/>
          <w:rFonts w:ascii="Arial" w:hAnsi="Arial" w:cs="Arial"/>
          <w:sz w:val="24"/>
          <w:szCs w:val="24"/>
        </w:rPr>
      </w:pPr>
      <w:r w:rsidRPr="004C0CBA">
        <w:rPr>
          <w:rStyle w:val="FontStyle18"/>
          <w:rFonts w:ascii="Arial" w:hAnsi="Arial" w:cs="Arial"/>
          <w:sz w:val="24"/>
          <w:szCs w:val="24"/>
        </w:rPr>
        <w:t xml:space="preserve">     - общее число оцифрованных документов, поступивших в качестве  </w:t>
      </w:r>
    </w:p>
    <w:p w:rsidR="00D368F1" w:rsidRPr="004C0CBA" w:rsidRDefault="00D368F1" w:rsidP="007E6DFD">
      <w:pPr>
        <w:pStyle w:val="Style4"/>
        <w:widowControl/>
        <w:tabs>
          <w:tab w:val="left" w:pos="850"/>
        </w:tabs>
        <w:spacing w:line="240" w:lineRule="auto"/>
        <w:ind w:firstLine="0"/>
        <w:jc w:val="left"/>
        <w:rPr>
          <w:rStyle w:val="FontStyle18"/>
          <w:rFonts w:ascii="Arial" w:hAnsi="Arial" w:cs="Arial"/>
          <w:sz w:val="24"/>
          <w:szCs w:val="24"/>
        </w:rPr>
      </w:pPr>
      <w:r w:rsidRPr="004C0CBA">
        <w:rPr>
          <w:rStyle w:val="FontStyle18"/>
          <w:rFonts w:ascii="Arial" w:hAnsi="Arial" w:cs="Arial"/>
          <w:sz w:val="24"/>
          <w:szCs w:val="24"/>
        </w:rPr>
        <w:t xml:space="preserve"> муниципального обязательного экземпляра – 0;</w:t>
      </w:r>
    </w:p>
    <w:p w:rsidR="00D368F1" w:rsidRPr="004C0CBA" w:rsidRDefault="00D368F1" w:rsidP="007E6DFD">
      <w:pPr>
        <w:pStyle w:val="Style4"/>
        <w:widowControl/>
        <w:tabs>
          <w:tab w:val="left" w:pos="850"/>
        </w:tabs>
        <w:spacing w:line="240" w:lineRule="auto"/>
        <w:ind w:firstLine="0"/>
        <w:jc w:val="left"/>
        <w:rPr>
          <w:rStyle w:val="FontStyle18"/>
          <w:rFonts w:ascii="Arial" w:hAnsi="Arial" w:cs="Arial"/>
          <w:sz w:val="24"/>
          <w:szCs w:val="24"/>
        </w:rPr>
      </w:pPr>
      <w:r w:rsidRPr="004C0CBA">
        <w:rPr>
          <w:rStyle w:val="FontStyle18"/>
          <w:rFonts w:ascii="Arial" w:hAnsi="Arial" w:cs="Arial"/>
          <w:sz w:val="24"/>
          <w:szCs w:val="24"/>
        </w:rPr>
        <w:t xml:space="preserve">     - общее число сетевых локальных документов, из них документов в </w:t>
      </w:r>
      <w:proofErr w:type="gramStart"/>
      <w:r w:rsidRPr="004C0CBA">
        <w:rPr>
          <w:rStyle w:val="FontStyle18"/>
          <w:rFonts w:ascii="Arial" w:hAnsi="Arial" w:cs="Arial"/>
          <w:sz w:val="24"/>
          <w:szCs w:val="24"/>
        </w:rPr>
        <w:t>открытом</w:t>
      </w:r>
      <w:proofErr w:type="gramEnd"/>
      <w:r w:rsidRPr="004C0CBA">
        <w:rPr>
          <w:rStyle w:val="FontStyle18"/>
          <w:rFonts w:ascii="Arial" w:hAnsi="Arial" w:cs="Arial"/>
          <w:sz w:val="24"/>
          <w:szCs w:val="24"/>
        </w:rPr>
        <w:t xml:space="preserve">  </w:t>
      </w:r>
    </w:p>
    <w:p w:rsidR="00D368F1" w:rsidRPr="004C0CBA" w:rsidRDefault="00D368F1" w:rsidP="007E6DFD">
      <w:pPr>
        <w:pStyle w:val="Style4"/>
        <w:widowControl/>
        <w:tabs>
          <w:tab w:val="left" w:pos="850"/>
        </w:tabs>
        <w:spacing w:line="240" w:lineRule="auto"/>
        <w:ind w:firstLine="0"/>
        <w:jc w:val="left"/>
        <w:rPr>
          <w:rStyle w:val="FontStyle18"/>
          <w:rFonts w:ascii="Arial" w:hAnsi="Arial" w:cs="Arial"/>
          <w:sz w:val="24"/>
          <w:szCs w:val="24"/>
        </w:rPr>
      </w:pPr>
      <w:r w:rsidRPr="004C0CBA">
        <w:rPr>
          <w:rStyle w:val="FontStyle18"/>
          <w:rFonts w:ascii="Arial" w:hAnsi="Arial" w:cs="Arial"/>
          <w:sz w:val="24"/>
          <w:szCs w:val="24"/>
        </w:rPr>
        <w:t xml:space="preserve"> </w:t>
      </w:r>
      <w:proofErr w:type="gramStart"/>
      <w:r w:rsidRPr="004C0CBA">
        <w:rPr>
          <w:rStyle w:val="FontStyle18"/>
          <w:rFonts w:ascii="Arial" w:hAnsi="Arial" w:cs="Arial"/>
          <w:sz w:val="24"/>
          <w:szCs w:val="24"/>
        </w:rPr>
        <w:t>доступе</w:t>
      </w:r>
      <w:proofErr w:type="gramEnd"/>
      <w:r w:rsidRPr="004C0CBA">
        <w:rPr>
          <w:rStyle w:val="FontStyle18"/>
          <w:rFonts w:ascii="Arial" w:hAnsi="Arial" w:cs="Arial"/>
          <w:sz w:val="24"/>
          <w:szCs w:val="24"/>
        </w:rPr>
        <w:t xml:space="preserve"> – нет;</w:t>
      </w:r>
    </w:p>
    <w:p w:rsidR="00D368F1" w:rsidRPr="004C0CBA" w:rsidRDefault="00D368F1" w:rsidP="007E6DFD">
      <w:pPr>
        <w:pStyle w:val="a5"/>
        <w:widowControl w:val="0"/>
        <w:tabs>
          <w:tab w:val="left" w:pos="864"/>
        </w:tabs>
        <w:spacing w:after="0"/>
        <w:rPr>
          <w:rFonts w:ascii="Arial" w:hAnsi="Arial" w:cs="Arial"/>
        </w:rPr>
      </w:pPr>
      <w:r w:rsidRPr="004C0CBA">
        <w:rPr>
          <w:rFonts w:ascii="Arial" w:hAnsi="Arial" w:cs="Arial"/>
        </w:rPr>
        <w:t xml:space="preserve">     - Необходимость оцифровки документов в Псковской областной универсальной научной библиотеке: ДА / </w:t>
      </w:r>
      <w:r w:rsidRPr="004C0CBA">
        <w:rPr>
          <w:rFonts w:ascii="Arial" w:hAnsi="Arial" w:cs="Arial"/>
          <w:u w:val="single"/>
        </w:rPr>
        <w:t>НЕТ.</w:t>
      </w:r>
    </w:p>
    <w:p w:rsidR="00D368F1" w:rsidRPr="004C0CBA" w:rsidRDefault="00D368F1" w:rsidP="007E6DFD">
      <w:pPr>
        <w:pStyle w:val="Style4"/>
        <w:widowControl/>
        <w:tabs>
          <w:tab w:val="left" w:pos="1128"/>
        </w:tabs>
        <w:spacing w:line="240" w:lineRule="auto"/>
        <w:ind w:left="725" w:firstLine="0"/>
        <w:jc w:val="left"/>
        <w:rPr>
          <w:rStyle w:val="FontStyle18"/>
          <w:rFonts w:ascii="Arial" w:hAnsi="Arial" w:cs="Arial"/>
          <w:sz w:val="24"/>
          <w:szCs w:val="24"/>
        </w:rPr>
      </w:pPr>
    </w:p>
    <w:p w:rsidR="00D368F1" w:rsidRPr="004C0CBA" w:rsidRDefault="00D368F1" w:rsidP="007E6DFD">
      <w:pPr>
        <w:pStyle w:val="Style4"/>
        <w:widowControl/>
        <w:numPr>
          <w:ilvl w:val="1"/>
          <w:numId w:val="26"/>
        </w:numPr>
        <w:tabs>
          <w:tab w:val="clear" w:pos="1445"/>
          <w:tab w:val="num" w:pos="1080"/>
          <w:tab w:val="left" w:pos="1128"/>
        </w:tabs>
        <w:spacing w:line="240" w:lineRule="auto"/>
        <w:ind w:left="0" w:firstLine="725"/>
        <w:rPr>
          <w:rStyle w:val="FontStyle18"/>
          <w:rFonts w:ascii="Arial" w:hAnsi="Arial" w:cs="Arial"/>
          <w:sz w:val="24"/>
          <w:szCs w:val="24"/>
        </w:rPr>
      </w:pPr>
      <w:r w:rsidRPr="004C0CBA">
        <w:rPr>
          <w:rStyle w:val="FontStyle18"/>
          <w:rFonts w:ascii="Arial" w:hAnsi="Arial" w:cs="Arial"/>
          <w:sz w:val="24"/>
          <w:szCs w:val="24"/>
        </w:rPr>
        <w:lastRenderedPageBreak/>
        <w:t>Обеспечение доступа удаленным пользователям к полнотекстовым документам электронных библиотечных систем.</w:t>
      </w:r>
    </w:p>
    <w:p w:rsidR="00D368F1" w:rsidRPr="004C0CBA" w:rsidRDefault="00D368F1" w:rsidP="007E6DFD">
      <w:pPr>
        <w:pStyle w:val="Standard"/>
        <w:jc w:val="center"/>
        <w:rPr>
          <w:rFonts w:ascii="Arial" w:hAnsi="Arial" w:cs="Arial"/>
        </w:rPr>
      </w:pPr>
      <w:r w:rsidRPr="004C0CBA">
        <w:rPr>
          <w:rFonts w:ascii="Arial" w:hAnsi="Arial" w:cs="Arial"/>
        </w:rPr>
        <w:t xml:space="preserve"> </w:t>
      </w:r>
    </w:p>
    <w:p w:rsidR="00D368F1" w:rsidRPr="004C0CBA" w:rsidRDefault="00D368F1" w:rsidP="007E6DFD">
      <w:pPr>
        <w:pStyle w:val="Standard"/>
        <w:rPr>
          <w:rFonts w:ascii="Arial" w:hAnsi="Arial" w:cs="Arial"/>
        </w:rPr>
      </w:pPr>
      <w:r w:rsidRPr="004C0CBA">
        <w:rPr>
          <w:rFonts w:ascii="Arial" w:hAnsi="Arial" w:cs="Arial"/>
        </w:rPr>
        <w:t>- количество библиотек</w:t>
      </w:r>
      <w:proofErr w:type="gramStart"/>
      <w:r w:rsidRPr="004C0CBA">
        <w:rPr>
          <w:rFonts w:ascii="Arial" w:hAnsi="Arial" w:cs="Arial"/>
        </w:rPr>
        <w:t>,и</w:t>
      </w:r>
      <w:proofErr w:type="gramEnd"/>
      <w:r w:rsidRPr="004C0CBA">
        <w:rPr>
          <w:rFonts w:ascii="Arial" w:hAnsi="Arial" w:cs="Arial"/>
        </w:rPr>
        <w:t>спользующих в работе НЭБ -1</w:t>
      </w:r>
    </w:p>
    <w:p w:rsidR="00D368F1" w:rsidRPr="004C0CBA" w:rsidRDefault="00D368F1" w:rsidP="007E6DFD">
      <w:pPr>
        <w:pStyle w:val="Standard"/>
        <w:rPr>
          <w:rFonts w:ascii="Arial" w:hAnsi="Arial" w:cs="Arial"/>
        </w:rPr>
      </w:pPr>
      <w:r w:rsidRPr="004C0CBA">
        <w:rPr>
          <w:rFonts w:ascii="Arial" w:hAnsi="Arial" w:cs="Arial"/>
        </w:rPr>
        <w:t>- доступ к ресурсам Национальной электронной библиотеки (НЭ</w:t>
      </w:r>
      <w:proofErr w:type="gramStart"/>
      <w:r w:rsidRPr="004C0CBA">
        <w:rPr>
          <w:rFonts w:ascii="Arial" w:hAnsi="Arial" w:cs="Arial"/>
        </w:rPr>
        <w:t>Б-</w:t>
      </w:r>
      <w:proofErr w:type="gramEnd"/>
      <w:r w:rsidRPr="004C0CBA">
        <w:rPr>
          <w:rFonts w:ascii="Arial" w:hAnsi="Arial" w:cs="Arial"/>
        </w:rPr>
        <w:t xml:space="preserve"> наличие договора и дата подписания)</w:t>
      </w:r>
    </w:p>
    <w:p w:rsidR="00D368F1" w:rsidRPr="004C0CBA" w:rsidRDefault="00D368F1" w:rsidP="007E6DFD">
      <w:pPr>
        <w:pStyle w:val="Standard"/>
        <w:rPr>
          <w:rFonts w:ascii="Arial" w:hAnsi="Arial" w:cs="Arial"/>
        </w:rPr>
      </w:pPr>
      <w:r w:rsidRPr="004C0CBA">
        <w:rPr>
          <w:rFonts w:ascii="Arial" w:hAnsi="Arial" w:cs="Arial"/>
        </w:rPr>
        <w:t>- число сетевых удаленных лицензионных  документов — 1</w:t>
      </w:r>
    </w:p>
    <w:p w:rsidR="00D368F1" w:rsidRPr="004C0CBA" w:rsidRDefault="00D368F1" w:rsidP="007E6DFD">
      <w:pPr>
        <w:pStyle w:val="Standard"/>
        <w:rPr>
          <w:rFonts w:ascii="Arial" w:hAnsi="Arial" w:cs="Arial"/>
        </w:rPr>
      </w:pPr>
    </w:p>
    <w:p w:rsidR="00D368F1" w:rsidRPr="00C00748" w:rsidRDefault="00D368F1" w:rsidP="007E6DFD">
      <w:pPr>
        <w:pStyle w:val="Standard"/>
        <w:rPr>
          <w:rFonts w:ascii="Arial" w:hAnsi="Arial" w:cs="Arial"/>
          <w:b/>
        </w:rPr>
      </w:pPr>
      <w:r w:rsidRPr="00C00748">
        <w:rPr>
          <w:rFonts w:ascii="Arial" w:hAnsi="Arial" w:cs="Arial"/>
          <w:b/>
        </w:rPr>
        <w:t xml:space="preserve">5.4 Представительство </w:t>
      </w:r>
      <w:proofErr w:type="gramStart"/>
      <w:r w:rsidRPr="00C00748">
        <w:rPr>
          <w:rFonts w:ascii="Arial" w:hAnsi="Arial" w:cs="Arial"/>
          <w:b/>
        </w:rPr>
        <w:t>муниципальных</w:t>
      </w:r>
      <w:proofErr w:type="gramEnd"/>
      <w:r w:rsidRPr="00C00748">
        <w:rPr>
          <w:rFonts w:ascii="Arial" w:hAnsi="Arial" w:cs="Arial"/>
          <w:b/>
        </w:rPr>
        <w:t xml:space="preserve"> библиотек в сети Интернет</w:t>
      </w:r>
    </w:p>
    <w:p w:rsidR="00D368F1" w:rsidRPr="00C00748" w:rsidRDefault="00D368F1" w:rsidP="00C00748">
      <w:pPr>
        <w:pStyle w:val="Standard"/>
        <w:jc w:val="both"/>
        <w:rPr>
          <w:rFonts w:ascii="Arial" w:hAnsi="Arial" w:cs="Arial"/>
          <w:b/>
        </w:rPr>
      </w:pPr>
    </w:p>
    <w:p w:rsidR="00D368F1" w:rsidRPr="00C00748" w:rsidRDefault="00D368F1" w:rsidP="00C00748">
      <w:pPr>
        <w:pStyle w:val="Standard"/>
        <w:numPr>
          <w:ilvl w:val="6"/>
          <w:numId w:val="53"/>
        </w:numPr>
        <w:rPr>
          <w:rFonts w:ascii="Arial" w:hAnsi="Arial" w:cs="Arial"/>
        </w:rPr>
      </w:pPr>
      <w:r w:rsidRPr="00C00748">
        <w:rPr>
          <w:rFonts w:ascii="Arial" w:hAnsi="Arial" w:cs="Arial"/>
        </w:rPr>
        <w:t>число библиотек, имеющих собственные ве</w:t>
      </w:r>
      <w:proofErr w:type="gramStart"/>
      <w:r w:rsidRPr="00C00748">
        <w:rPr>
          <w:rFonts w:ascii="Arial" w:hAnsi="Arial" w:cs="Arial"/>
        </w:rPr>
        <w:t>б-</w:t>
      </w:r>
      <w:proofErr w:type="gramEnd"/>
      <w:r w:rsidRPr="00C00748">
        <w:rPr>
          <w:rFonts w:ascii="Arial" w:hAnsi="Arial" w:cs="Arial"/>
        </w:rPr>
        <w:t xml:space="preserve"> сайты -1</w:t>
      </w:r>
    </w:p>
    <w:p w:rsidR="00D368F1" w:rsidRPr="00C00748" w:rsidRDefault="00D368F1" w:rsidP="00D368F1">
      <w:pPr>
        <w:pStyle w:val="Standard"/>
        <w:rPr>
          <w:rFonts w:ascii="Arial" w:hAnsi="Arial" w:cs="Arial"/>
        </w:rPr>
      </w:pPr>
      <w:r w:rsidRPr="00C00748">
        <w:rPr>
          <w:rFonts w:ascii="Arial" w:hAnsi="Arial" w:cs="Arial"/>
        </w:rPr>
        <w:t xml:space="preserve"> МБУК «Межпоселенческое  библиотечное объединение» МО «Локнянский район» Псковской области loknbibl.kulturu.ru</w:t>
      </w:r>
    </w:p>
    <w:p w:rsidR="00D368F1" w:rsidRPr="00C00748" w:rsidRDefault="00D368F1" w:rsidP="00C00748">
      <w:pPr>
        <w:pStyle w:val="Standard"/>
        <w:numPr>
          <w:ilvl w:val="6"/>
          <w:numId w:val="53"/>
        </w:numPr>
        <w:rPr>
          <w:rFonts w:ascii="Arial" w:hAnsi="Arial" w:cs="Arial"/>
        </w:rPr>
      </w:pPr>
      <w:r w:rsidRPr="00C00748">
        <w:rPr>
          <w:rFonts w:ascii="Arial" w:hAnsi="Arial" w:cs="Arial"/>
        </w:rPr>
        <w:t>Веб -страницу имеет МБУК МБО на библиотечном портале Псковской области.  5 библиотек имеют свои группы в соц.сетях</w:t>
      </w:r>
      <w:proofErr w:type="gramStart"/>
      <w:r w:rsidRPr="00C00748">
        <w:rPr>
          <w:rFonts w:ascii="Arial" w:hAnsi="Arial" w:cs="Arial"/>
        </w:rPr>
        <w:t>.Э</w:t>
      </w:r>
      <w:proofErr w:type="gramEnd"/>
      <w:r w:rsidRPr="00C00748">
        <w:rPr>
          <w:rFonts w:ascii="Arial" w:hAnsi="Arial" w:cs="Arial"/>
        </w:rPr>
        <w:t>то:</w:t>
      </w:r>
    </w:p>
    <w:p w:rsidR="00D368F1" w:rsidRPr="00C00748" w:rsidRDefault="00D368F1" w:rsidP="00C00748">
      <w:pPr>
        <w:pStyle w:val="Standard"/>
        <w:numPr>
          <w:ilvl w:val="6"/>
          <w:numId w:val="53"/>
        </w:numPr>
        <w:rPr>
          <w:rFonts w:ascii="Arial" w:hAnsi="Arial" w:cs="Arial"/>
        </w:rPr>
      </w:pPr>
      <w:r w:rsidRPr="00C00748">
        <w:rPr>
          <w:rFonts w:ascii="Arial" w:hAnsi="Arial" w:cs="Arial"/>
        </w:rPr>
        <w:t>Локнянская центральная районная библиотека — 88 участников</w:t>
      </w:r>
    </w:p>
    <w:p w:rsidR="00D368F1" w:rsidRPr="00C00748" w:rsidRDefault="00D368F1" w:rsidP="00C00748">
      <w:pPr>
        <w:pStyle w:val="Standard"/>
        <w:numPr>
          <w:ilvl w:val="6"/>
          <w:numId w:val="53"/>
        </w:numPr>
        <w:rPr>
          <w:rFonts w:ascii="Arial" w:hAnsi="Arial" w:cs="Arial"/>
        </w:rPr>
      </w:pPr>
      <w:r w:rsidRPr="00C00748">
        <w:rPr>
          <w:rFonts w:ascii="Arial" w:hAnsi="Arial" w:cs="Arial"/>
        </w:rPr>
        <w:t>Локнянская детская библиотека  -85 участников</w:t>
      </w:r>
    </w:p>
    <w:p w:rsidR="00D368F1" w:rsidRPr="00C00748" w:rsidRDefault="00D368F1" w:rsidP="00C00748">
      <w:pPr>
        <w:pStyle w:val="Standard"/>
        <w:numPr>
          <w:ilvl w:val="6"/>
          <w:numId w:val="53"/>
        </w:numPr>
        <w:rPr>
          <w:rFonts w:ascii="Arial" w:hAnsi="Arial" w:cs="Arial"/>
        </w:rPr>
      </w:pPr>
      <w:r w:rsidRPr="00C00748">
        <w:rPr>
          <w:rFonts w:ascii="Arial" w:hAnsi="Arial" w:cs="Arial"/>
        </w:rPr>
        <w:t xml:space="preserve">Подберезинская </w:t>
      </w:r>
      <w:proofErr w:type="gramStart"/>
      <w:r w:rsidRPr="00C00748">
        <w:rPr>
          <w:rFonts w:ascii="Arial" w:hAnsi="Arial" w:cs="Arial"/>
        </w:rPr>
        <w:t>сельская</w:t>
      </w:r>
      <w:proofErr w:type="gramEnd"/>
      <w:r w:rsidRPr="00C00748">
        <w:rPr>
          <w:rFonts w:ascii="Arial" w:hAnsi="Arial" w:cs="Arial"/>
        </w:rPr>
        <w:t xml:space="preserve"> модельная библиотека —455 участников</w:t>
      </w:r>
    </w:p>
    <w:p w:rsidR="00D368F1" w:rsidRPr="00C00748" w:rsidRDefault="00D368F1" w:rsidP="00C00748">
      <w:pPr>
        <w:pStyle w:val="Standard"/>
        <w:numPr>
          <w:ilvl w:val="6"/>
          <w:numId w:val="53"/>
        </w:numPr>
        <w:rPr>
          <w:rFonts w:ascii="Arial" w:hAnsi="Arial" w:cs="Arial"/>
        </w:rPr>
      </w:pPr>
      <w:r w:rsidRPr="00C00748">
        <w:rPr>
          <w:rFonts w:ascii="Arial" w:hAnsi="Arial" w:cs="Arial"/>
        </w:rPr>
        <w:t xml:space="preserve">Миритиницкая </w:t>
      </w:r>
      <w:proofErr w:type="gramStart"/>
      <w:r w:rsidRPr="00C00748">
        <w:rPr>
          <w:rFonts w:ascii="Arial" w:hAnsi="Arial" w:cs="Arial"/>
        </w:rPr>
        <w:t>сельская</w:t>
      </w:r>
      <w:proofErr w:type="gramEnd"/>
      <w:r w:rsidRPr="00C00748">
        <w:rPr>
          <w:rFonts w:ascii="Arial" w:hAnsi="Arial" w:cs="Arial"/>
        </w:rPr>
        <w:t xml:space="preserve"> библиотека — 142 участника</w:t>
      </w:r>
    </w:p>
    <w:p w:rsidR="00D368F1" w:rsidRPr="00C00748" w:rsidRDefault="00D368F1" w:rsidP="00C00748">
      <w:pPr>
        <w:pStyle w:val="Standard"/>
        <w:numPr>
          <w:ilvl w:val="6"/>
          <w:numId w:val="53"/>
        </w:numPr>
        <w:rPr>
          <w:rFonts w:ascii="Arial" w:hAnsi="Arial" w:cs="Arial"/>
        </w:rPr>
      </w:pPr>
      <w:r w:rsidRPr="00C00748">
        <w:rPr>
          <w:rFonts w:ascii="Arial" w:hAnsi="Arial" w:cs="Arial"/>
        </w:rPr>
        <w:t>Крестиловская сельская модельная библиотека — 31 участник</w:t>
      </w:r>
      <w:proofErr w:type="gramStart"/>
      <w:r w:rsidRPr="00C00748">
        <w:rPr>
          <w:rFonts w:ascii="Arial" w:hAnsi="Arial" w:cs="Arial"/>
        </w:rPr>
        <w:t xml:space="preserve"> .</w:t>
      </w:r>
      <w:proofErr w:type="gramEnd"/>
    </w:p>
    <w:p w:rsidR="00D368F1" w:rsidRPr="004C0CBA" w:rsidRDefault="00D368F1" w:rsidP="00D368F1">
      <w:pPr>
        <w:ind w:firstLine="709"/>
        <w:jc w:val="both"/>
        <w:rPr>
          <w:rFonts w:ascii="Arial" w:hAnsi="Arial" w:cs="Arial"/>
          <w:b/>
        </w:rPr>
      </w:pPr>
      <w:r w:rsidRPr="004C0CBA">
        <w:rPr>
          <w:rFonts w:ascii="Arial" w:hAnsi="Arial" w:cs="Arial"/>
        </w:rPr>
        <w:t xml:space="preserve"> </w:t>
      </w:r>
    </w:p>
    <w:p w:rsidR="00D368F1" w:rsidRPr="004C0CBA" w:rsidRDefault="00D368F1" w:rsidP="00D368F1">
      <w:pPr>
        <w:ind w:firstLine="709"/>
        <w:jc w:val="both"/>
        <w:rPr>
          <w:rFonts w:ascii="Arial" w:hAnsi="Arial" w:cs="Arial"/>
          <w:b/>
        </w:rPr>
      </w:pPr>
      <w:r w:rsidRPr="004C0CBA">
        <w:rPr>
          <w:rFonts w:ascii="Arial" w:hAnsi="Arial" w:cs="Arial"/>
          <w:b/>
        </w:rPr>
        <w:t>5.5. Анализ состояния и использования электронных ресурсов библиотеками, находящимися в составе библиотечной сети.</w:t>
      </w:r>
    </w:p>
    <w:p w:rsidR="00D368F1" w:rsidRPr="004C0CBA" w:rsidRDefault="00D368F1" w:rsidP="00D368F1">
      <w:pPr>
        <w:ind w:firstLine="709"/>
        <w:jc w:val="both"/>
        <w:rPr>
          <w:rFonts w:ascii="Arial" w:hAnsi="Arial" w:cs="Arial"/>
          <w:color w:val="000000"/>
        </w:rPr>
      </w:pPr>
      <w:r w:rsidRPr="004C0CBA">
        <w:rPr>
          <w:rFonts w:ascii="Arial" w:hAnsi="Arial" w:cs="Arial"/>
        </w:rPr>
        <w:t xml:space="preserve">В библиотеке ведется пропаганда </w:t>
      </w:r>
      <w:proofErr w:type="gramStart"/>
      <w:r w:rsidRPr="004C0CBA">
        <w:rPr>
          <w:rFonts w:ascii="Arial" w:hAnsi="Arial" w:cs="Arial"/>
        </w:rPr>
        <w:t>ЭК</w:t>
      </w:r>
      <w:proofErr w:type="gramEnd"/>
      <w:r w:rsidRPr="004C0CBA">
        <w:rPr>
          <w:rFonts w:ascii="Arial" w:hAnsi="Arial" w:cs="Arial"/>
        </w:rPr>
        <w:t xml:space="preserve"> среди школьников. </w:t>
      </w:r>
      <w:r w:rsidRPr="004C0CBA">
        <w:rPr>
          <w:rFonts w:ascii="Arial" w:hAnsi="Arial" w:cs="Arial"/>
          <w:color w:val="000000"/>
        </w:rPr>
        <w:t>Навыки самостоятельной работы с электронным каталогом, приобретенные в библиотеке, по</w:t>
      </w:r>
      <w:r w:rsidRPr="004C0CBA">
        <w:rPr>
          <w:rFonts w:ascii="Arial" w:hAnsi="Arial" w:cs="Arial"/>
          <w:color w:val="000000"/>
        </w:rPr>
        <w:softHyphen/>
        <w:t xml:space="preserve">могут значительно быстрее и легче освоить справочно-библиографический аппарат библиотек вузов и средних профессиональных учебных заведений при их дальнейшем обучении. </w:t>
      </w:r>
    </w:p>
    <w:p w:rsidR="00D368F1" w:rsidRPr="004C0CBA" w:rsidRDefault="00D368F1" w:rsidP="00D368F1">
      <w:pPr>
        <w:ind w:firstLine="709"/>
        <w:jc w:val="both"/>
        <w:rPr>
          <w:rFonts w:ascii="Arial" w:hAnsi="Arial" w:cs="Arial"/>
        </w:rPr>
      </w:pPr>
      <w:r w:rsidRPr="004C0CBA">
        <w:rPr>
          <w:rFonts w:ascii="Arial" w:hAnsi="Arial" w:cs="Arial"/>
          <w:b/>
        </w:rPr>
        <w:t>5.6. Краткие выводы по разделу. Общие проблемы формирования и использования электронных ресурсов в библиотечной сфере города/района.</w:t>
      </w:r>
      <w:r w:rsidRPr="004C0CBA">
        <w:rPr>
          <w:rFonts w:ascii="Arial" w:hAnsi="Arial" w:cs="Arial"/>
        </w:rPr>
        <w:t xml:space="preserve"> </w:t>
      </w:r>
    </w:p>
    <w:p w:rsidR="008B4057" w:rsidRPr="004C0CBA" w:rsidRDefault="00D368F1" w:rsidP="007E6DFD">
      <w:pPr>
        <w:ind w:firstLine="709"/>
        <w:jc w:val="both"/>
        <w:rPr>
          <w:rFonts w:ascii="Arial" w:hAnsi="Arial" w:cs="Arial"/>
        </w:rPr>
      </w:pPr>
      <w:proofErr w:type="gramStart"/>
      <w:r w:rsidRPr="004C0CBA">
        <w:rPr>
          <w:rFonts w:ascii="Arial" w:hAnsi="Arial" w:cs="Arial"/>
        </w:rPr>
        <w:t>Для соблюдения выполнения «Дорожный карты» с каждым годом требуется увеличение числа записей в электронный каталог, но в то же время в связи с уменьшением финансирования сократилось количество единиц по штатному расписанию в Отделе работы с фондом и каталогами.</w:t>
      </w:r>
      <w:proofErr w:type="gramEnd"/>
      <w:r w:rsidRPr="004C0CBA">
        <w:rPr>
          <w:rFonts w:ascii="Arial" w:hAnsi="Arial" w:cs="Arial"/>
        </w:rPr>
        <w:t xml:space="preserve"> Теперь в ОРФиК, который, кроме основной работы – учета, ведения и формирования фондов, - занимается и ведением </w:t>
      </w:r>
      <w:proofErr w:type="gramStart"/>
      <w:r w:rsidRPr="004C0CBA">
        <w:rPr>
          <w:rFonts w:ascii="Arial" w:hAnsi="Arial" w:cs="Arial"/>
        </w:rPr>
        <w:t>ЭК</w:t>
      </w:r>
      <w:proofErr w:type="gramEnd"/>
      <w:r w:rsidRPr="004C0CBA">
        <w:rPr>
          <w:rFonts w:ascii="Arial" w:hAnsi="Arial" w:cs="Arial"/>
        </w:rPr>
        <w:t>, осталась только одна штатная единица из трех ранее. Поэтому увеличилась нагрузка на одного работающего, что негативно сказывается на работе по формированию и использованию электронных ресурсов в библиотечной сфере района</w:t>
      </w:r>
      <w:r w:rsidRPr="004C0CBA">
        <w:rPr>
          <w:rFonts w:ascii="Arial" w:hAnsi="Arial" w:cs="Arial"/>
          <w:i/>
        </w:rPr>
        <w:t>.</w:t>
      </w:r>
    </w:p>
    <w:p w:rsidR="008B4057" w:rsidRPr="004C0CBA" w:rsidRDefault="00DB617C" w:rsidP="007E6DFD">
      <w:pPr>
        <w:ind w:firstLine="709"/>
        <w:jc w:val="center"/>
        <w:rPr>
          <w:rFonts w:ascii="Arial" w:hAnsi="Arial" w:cs="Arial"/>
        </w:rPr>
      </w:pPr>
      <w:r w:rsidRPr="004C0CBA">
        <w:rPr>
          <w:rFonts w:ascii="Arial" w:hAnsi="Arial" w:cs="Arial"/>
          <w:b/>
        </w:rPr>
        <w:t>6. Организация и содержание библиотечного обслуживания пользователей</w:t>
      </w:r>
    </w:p>
    <w:p w:rsidR="00D45C2D" w:rsidRPr="004C0CBA" w:rsidRDefault="00D45C2D" w:rsidP="007E6DFD">
      <w:pPr>
        <w:ind w:firstLine="709"/>
        <w:jc w:val="both"/>
        <w:rPr>
          <w:rFonts w:ascii="Arial" w:hAnsi="Arial" w:cs="Arial"/>
        </w:rPr>
      </w:pPr>
      <w:r w:rsidRPr="004C0CBA">
        <w:rPr>
          <w:rFonts w:ascii="Arial" w:hAnsi="Arial" w:cs="Arial"/>
        </w:rPr>
        <w:t xml:space="preserve">В отчетном году деятельность  Локнянского Межпоселенческого библиотечного объединения велась по следующим направлениям: продвижение книги и чтения, гражданско-патриотическое, пропаганда здорового образа жизни, экологическое, краеведение. </w:t>
      </w:r>
    </w:p>
    <w:p w:rsidR="00A300E0" w:rsidRPr="004C0CBA" w:rsidRDefault="005260B4" w:rsidP="007E6DFD">
      <w:pPr>
        <w:ind w:firstLine="709"/>
        <w:jc w:val="both"/>
        <w:rPr>
          <w:rFonts w:ascii="Arial" w:hAnsi="Arial" w:cs="Arial"/>
        </w:rPr>
      </w:pPr>
      <w:r w:rsidRPr="004C0CBA">
        <w:rPr>
          <w:rFonts w:ascii="Arial" w:hAnsi="Arial" w:cs="Arial"/>
        </w:rPr>
        <w:t>Библиотеками</w:t>
      </w:r>
      <w:r w:rsidR="006D3B14" w:rsidRPr="004C0CBA">
        <w:rPr>
          <w:rFonts w:ascii="Arial" w:hAnsi="Arial" w:cs="Arial"/>
        </w:rPr>
        <w:t xml:space="preserve">  МБУК МБО в 2019 г. проведено 438</w:t>
      </w:r>
      <w:r w:rsidRPr="004C0CBA">
        <w:rPr>
          <w:rFonts w:ascii="Arial" w:hAnsi="Arial" w:cs="Arial"/>
        </w:rPr>
        <w:t xml:space="preserve"> мероприятий. Число посещений ма</w:t>
      </w:r>
      <w:r w:rsidR="006D3B14" w:rsidRPr="004C0CBA">
        <w:rPr>
          <w:rFonts w:ascii="Arial" w:hAnsi="Arial" w:cs="Arial"/>
        </w:rPr>
        <w:t xml:space="preserve">ссовых мероприятий составило  </w:t>
      </w:r>
      <w:r w:rsidR="00711791" w:rsidRPr="004C0CBA">
        <w:rPr>
          <w:rFonts w:ascii="Arial" w:hAnsi="Arial" w:cs="Arial"/>
        </w:rPr>
        <w:t>934</w:t>
      </w:r>
      <w:r w:rsidR="006D3B14" w:rsidRPr="004C0CBA">
        <w:rPr>
          <w:rFonts w:ascii="Arial" w:hAnsi="Arial" w:cs="Arial"/>
        </w:rPr>
        <w:t>2</w:t>
      </w:r>
      <w:r w:rsidRPr="004C0CBA">
        <w:rPr>
          <w:rFonts w:ascii="Arial" w:hAnsi="Arial" w:cs="Arial"/>
        </w:rPr>
        <w:t xml:space="preserve"> </w:t>
      </w:r>
      <w:r w:rsidR="006D3B14" w:rsidRPr="004C0CBA">
        <w:rPr>
          <w:rFonts w:ascii="Arial" w:hAnsi="Arial" w:cs="Arial"/>
        </w:rPr>
        <w:t xml:space="preserve"> посещения</w:t>
      </w:r>
      <w:r w:rsidR="003E5FB0" w:rsidRPr="004C0CBA">
        <w:rPr>
          <w:rFonts w:ascii="Arial" w:hAnsi="Arial" w:cs="Arial"/>
        </w:rPr>
        <w:t>, по сравнению с прошлым годом  + 736</w:t>
      </w:r>
      <w:r w:rsidRPr="004C0CBA">
        <w:rPr>
          <w:rFonts w:ascii="Arial" w:hAnsi="Arial" w:cs="Arial"/>
        </w:rPr>
        <w:t>. За этими цифрами стоит большая подготовите</w:t>
      </w:r>
      <w:r w:rsidR="00A300E0" w:rsidRPr="004C0CBA">
        <w:rPr>
          <w:rFonts w:ascii="Arial" w:hAnsi="Arial" w:cs="Arial"/>
        </w:rPr>
        <w:t>льная и организаторская работа.</w:t>
      </w:r>
    </w:p>
    <w:p w:rsidR="007E6DFD" w:rsidRDefault="00A300E0" w:rsidP="007E6DFD">
      <w:pPr>
        <w:pStyle w:val="ab"/>
        <w:shd w:val="clear" w:color="auto" w:fill="FFFFFF"/>
        <w:spacing w:before="0" w:beforeAutospacing="0" w:after="0" w:afterAutospacing="0"/>
        <w:jc w:val="both"/>
        <w:rPr>
          <w:rFonts w:ascii="Arial" w:hAnsi="Arial" w:cs="Arial"/>
          <w:color w:val="333333"/>
        </w:rPr>
      </w:pPr>
      <w:r w:rsidRPr="004C0CBA">
        <w:rPr>
          <w:rFonts w:ascii="Arial" w:hAnsi="Arial" w:cs="Arial"/>
        </w:rPr>
        <w:t>2019 год в РФ  был объявлен  Годом театра</w:t>
      </w:r>
      <w:r w:rsidR="0061416A" w:rsidRPr="004C0CBA">
        <w:rPr>
          <w:rFonts w:ascii="Arial" w:hAnsi="Arial" w:cs="Arial"/>
        </w:rPr>
        <w:t>, поэтому этот год</w:t>
      </w:r>
      <w:r w:rsidR="00C308A8" w:rsidRPr="004C0CBA">
        <w:rPr>
          <w:rFonts w:ascii="Arial" w:hAnsi="Arial" w:cs="Arial"/>
        </w:rPr>
        <w:t xml:space="preserve"> </w:t>
      </w:r>
      <w:r w:rsidR="0061416A" w:rsidRPr="004C0CBA">
        <w:rPr>
          <w:rFonts w:ascii="Arial" w:hAnsi="Arial" w:cs="Arial"/>
        </w:rPr>
        <w:t>прошел под эгидой  театрального искусства.</w:t>
      </w:r>
      <w:r w:rsidR="00C308A8" w:rsidRPr="004C0CBA">
        <w:rPr>
          <w:rFonts w:ascii="Arial" w:hAnsi="Arial" w:cs="Arial"/>
        </w:rPr>
        <w:t xml:space="preserve"> В библиотеках было проведено много мероприятий, </w:t>
      </w:r>
      <w:r w:rsidR="00C308A8" w:rsidRPr="004C0CBA">
        <w:rPr>
          <w:rFonts w:ascii="Arial" w:hAnsi="Arial" w:cs="Arial"/>
        </w:rPr>
        <w:lastRenderedPageBreak/>
        <w:t>посвященных театральному иск</w:t>
      </w:r>
      <w:r w:rsidR="00F80749">
        <w:rPr>
          <w:rFonts w:ascii="Arial" w:hAnsi="Arial" w:cs="Arial"/>
        </w:rPr>
        <w:t>усству. Наиболее интересным мероприятием</w:t>
      </w:r>
      <w:r w:rsidR="00C308A8" w:rsidRPr="004C0CBA">
        <w:rPr>
          <w:rFonts w:ascii="Arial" w:hAnsi="Arial" w:cs="Arial"/>
        </w:rPr>
        <w:t xml:space="preserve">  был</w:t>
      </w:r>
      <w:r w:rsidR="00F80749">
        <w:rPr>
          <w:rFonts w:ascii="Arial" w:hAnsi="Arial" w:cs="Arial"/>
        </w:rPr>
        <w:t>о</w:t>
      </w:r>
      <w:r w:rsidR="00C308A8" w:rsidRPr="004C0CBA">
        <w:rPr>
          <w:rStyle w:val="ac"/>
          <w:rFonts w:ascii="Arial" w:hAnsi="Arial" w:cs="Arial"/>
          <w:color w:val="333333"/>
        </w:rPr>
        <w:t xml:space="preserve"> </w:t>
      </w:r>
      <w:r w:rsidR="00C308A8" w:rsidRPr="004C0CBA">
        <w:rPr>
          <w:rStyle w:val="ac"/>
          <w:rFonts w:ascii="Arial" w:hAnsi="Arial" w:cs="Arial"/>
          <w:b w:val="0"/>
          <w:color w:val="333333"/>
        </w:rPr>
        <w:t>"</w:t>
      </w:r>
      <w:r w:rsidR="00C308A8" w:rsidRPr="004C0CBA">
        <w:rPr>
          <w:rStyle w:val="ac"/>
          <w:rFonts w:ascii="Arial" w:hAnsi="Arial" w:cs="Arial"/>
          <w:color w:val="333333"/>
        </w:rPr>
        <w:t>Библиосумерки</w:t>
      </w:r>
      <w:r w:rsidR="00C308A8" w:rsidRPr="004C0CBA">
        <w:rPr>
          <w:rStyle w:val="ac"/>
          <w:rFonts w:ascii="Arial" w:hAnsi="Arial" w:cs="Arial"/>
          <w:b w:val="0"/>
          <w:color w:val="333333"/>
        </w:rPr>
        <w:t xml:space="preserve">" </w:t>
      </w:r>
      <w:r w:rsidR="00F80749">
        <w:rPr>
          <w:rStyle w:val="ac"/>
          <w:rFonts w:ascii="Arial" w:hAnsi="Arial" w:cs="Arial"/>
          <w:b w:val="0"/>
          <w:color w:val="333333"/>
        </w:rPr>
        <w:t xml:space="preserve"> по теме </w:t>
      </w:r>
      <w:r w:rsidR="00C308A8" w:rsidRPr="004C0CBA">
        <w:rPr>
          <w:rStyle w:val="ac"/>
          <w:rFonts w:ascii="Arial" w:hAnsi="Arial" w:cs="Arial"/>
          <w:b w:val="0"/>
          <w:color w:val="333333"/>
        </w:rPr>
        <w:t xml:space="preserve">"Театр открывает занавес", </w:t>
      </w:r>
      <w:r w:rsidR="00F80749">
        <w:rPr>
          <w:rStyle w:val="ac"/>
          <w:rFonts w:ascii="Arial" w:hAnsi="Arial" w:cs="Arial"/>
          <w:b w:val="0"/>
          <w:color w:val="333333"/>
        </w:rPr>
        <w:t xml:space="preserve"> </w:t>
      </w:r>
      <w:r w:rsidR="00C308A8" w:rsidRPr="004C0CBA">
        <w:rPr>
          <w:rStyle w:val="ac"/>
          <w:rFonts w:ascii="Arial" w:hAnsi="Arial" w:cs="Arial"/>
          <w:b w:val="0"/>
          <w:color w:val="333333"/>
        </w:rPr>
        <w:t xml:space="preserve"> проведены</w:t>
      </w:r>
      <w:r w:rsidR="00F80749">
        <w:rPr>
          <w:rStyle w:val="ac"/>
          <w:rFonts w:ascii="Arial" w:hAnsi="Arial" w:cs="Arial"/>
          <w:b w:val="0"/>
          <w:color w:val="333333"/>
        </w:rPr>
        <w:t>е</w:t>
      </w:r>
      <w:r w:rsidR="00C308A8" w:rsidRPr="004C0CBA">
        <w:rPr>
          <w:rStyle w:val="ac"/>
          <w:rFonts w:ascii="Arial" w:hAnsi="Arial" w:cs="Arial"/>
          <w:b w:val="0"/>
          <w:color w:val="333333"/>
        </w:rPr>
        <w:t xml:space="preserve"> в  центральной районной библиотеке и</w:t>
      </w:r>
      <w:r w:rsidR="00F80749">
        <w:rPr>
          <w:rStyle w:val="ac"/>
          <w:rFonts w:ascii="Arial" w:hAnsi="Arial" w:cs="Arial"/>
          <w:b w:val="0"/>
          <w:color w:val="333333"/>
        </w:rPr>
        <w:t xml:space="preserve"> </w:t>
      </w:r>
      <w:r w:rsidR="00C308A8" w:rsidRPr="004C0CBA">
        <w:rPr>
          <w:rStyle w:val="ac"/>
          <w:rFonts w:ascii="Arial" w:hAnsi="Arial" w:cs="Arial"/>
          <w:b w:val="0"/>
          <w:color w:val="333333"/>
        </w:rPr>
        <w:t>в Подберезинской сельской модельной библиотеке.</w:t>
      </w:r>
      <w:r w:rsidR="0046318D" w:rsidRPr="004C0CBA">
        <w:rPr>
          <w:rFonts w:ascii="Arial" w:hAnsi="Arial" w:cs="Arial"/>
        </w:rPr>
        <w:t xml:space="preserve"> </w:t>
      </w:r>
      <w:r w:rsidR="00F80749">
        <w:rPr>
          <w:rFonts w:ascii="Arial" w:hAnsi="Arial" w:cs="Arial"/>
        </w:rPr>
        <w:t xml:space="preserve"> </w:t>
      </w:r>
      <w:r w:rsidR="0046318D" w:rsidRPr="004C0CBA">
        <w:rPr>
          <w:rStyle w:val="ac"/>
          <w:rFonts w:ascii="Arial" w:hAnsi="Arial" w:cs="Arial"/>
          <w:b w:val="0"/>
          <w:color w:val="333333"/>
        </w:rPr>
        <w:t xml:space="preserve"> </w:t>
      </w:r>
      <w:r w:rsidR="00C308A8" w:rsidRPr="004C0CBA">
        <w:rPr>
          <w:rStyle w:val="ac"/>
          <w:rFonts w:ascii="Arial" w:hAnsi="Arial" w:cs="Arial"/>
          <w:b w:val="0"/>
          <w:color w:val="333333"/>
        </w:rPr>
        <w:t>Эта форма  мероприятия  вызвала наибольший интерес у населения и пользователей библиотек.</w:t>
      </w:r>
      <w:r w:rsidR="00C308A8" w:rsidRPr="004C0CBA">
        <w:rPr>
          <w:rFonts w:ascii="Arial" w:hAnsi="Arial" w:cs="Arial"/>
          <w:color w:val="333333"/>
        </w:rPr>
        <w:t xml:space="preserve">  Сотрудники ЦРБ подготовили большую и разнообразную программу.   На мероприятии можно было познакомиться с книжными выставками,     фотовыставкой заповедника "Полистовский",  посетить мастер - класс "Закладка - спутница книги",  принять участие в конкурсах и викторинах.   Узнать историю возникновения и развития театра.  Попробовать свои силы в актерском мастерстве, выступив на библиотечной сцене в "Свободном поэтическом </w:t>
      </w:r>
      <w:r w:rsidR="00DA0AF9" w:rsidRPr="004C0CBA">
        <w:rPr>
          <w:rFonts w:ascii="Arial" w:hAnsi="Arial" w:cs="Arial"/>
          <w:color w:val="333333"/>
        </w:rPr>
        <w:t xml:space="preserve">микрофоне  </w:t>
      </w:r>
      <w:r w:rsidR="00C308A8" w:rsidRPr="004C0CBA">
        <w:rPr>
          <w:rFonts w:ascii="Arial" w:hAnsi="Arial" w:cs="Arial"/>
          <w:color w:val="333333"/>
        </w:rPr>
        <w:t xml:space="preserve">и музыкальном </w:t>
      </w:r>
      <w:r w:rsidR="00DA0AF9" w:rsidRPr="004C0CBA">
        <w:rPr>
          <w:rFonts w:ascii="Arial" w:hAnsi="Arial" w:cs="Arial"/>
          <w:color w:val="333333"/>
        </w:rPr>
        <w:t>граммофоне</w:t>
      </w:r>
      <w:r w:rsidR="00C308A8" w:rsidRPr="004C0CBA">
        <w:rPr>
          <w:rFonts w:ascii="Arial" w:hAnsi="Arial" w:cs="Arial"/>
          <w:color w:val="333333"/>
        </w:rPr>
        <w:t xml:space="preserve">". </w:t>
      </w:r>
      <w:r w:rsidR="00DA0AF9" w:rsidRPr="004C0CBA">
        <w:rPr>
          <w:rFonts w:ascii="Arial" w:hAnsi="Arial" w:cs="Arial"/>
          <w:color w:val="333333"/>
        </w:rPr>
        <w:t xml:space="preserve"> </w:t>
      </w:r>
      <w:r w:rsidR="00C308A8" w:rsidRPr="004C0CBA">
        <w:rPr>
          <w:rFonts w:ascii="Arial" w:hAnsi="Arial" w:cs="Arial"/>
          <w:color w:val="333333"/>
        </w:rPr>
        <w:t>В антракте все участники вечера могли погадать по "Волшебной книге желаний"</w:t>
      </w:r>
    </w:p>
    <w:p w:rsidR="00A300E0" w:rsidRPr="004C0CBA" w:rsidRDefault="002A5E93" w:rsidP="007E6DFD">
      <w:pPr>
        <w:pStyle w:val="ab"/>
        <w:shd w:val="clear" w:color="auto" w:fill="FFFFFF"/>
        <w:spacing w:before="0" w:beforeAutospacing="0" w:after="0" w:afterAutospacing="0"/>
        <w:jc w:val="both"/>
        <w:rPr>
          <w:rFonts w:ascii="Arial" w:hAnsi="Arial" w:cs="Arial"/>
          <w:color w:val="333333"/>
        </w:rPr>
      </w:pPr>
      <w:r w:rsidRPr="004C0CBA">
        <w:rPr>
          <w:rFonts w:ascii="Arial" w:hAnsi="Arial" w:cs="Arial"/>
          <w:color w:val="333333"/>
        </w:rPr>
        <w:tab/>
      </w:r>
      <w:r w:rsidRPr="004C0CBA">
        <w:rPr>
          <w:rFonts w:ascii="Arial" w:hAnsi="Arial" w:cs="Arial"/>
        </w:rPr>
        <w:t>В Год 100-летия Д.А. Гранина в библиотеках МБУК МБО  был разработан цикл мероприятий «Творческий мир Гранина», в рамках которого было проведено    много   интересных мероприятий, рассказывающих о жизни и творчестве  писателя.</w:t>
      </w:r>
      <w:r w:rsidR="00F80749">
        <w:rPr>
          <w:rFonts w:ascii="Arial" w:hAnsi="Arial" w:cs="Arial"/>
        </w:rPr>
        <w:t xml:space="preserve"> </w:t>
      </w:r>
      <w:r w:rsidR="00805D2B" w:rsidRPr="004C0CBA">
        <w:rPr>
          <w:rFonts w:ascii="Arial" w:hAnsi="Arial" w:cs="Arial"/>
          <w:color w:val="333333"/>
        </w:rPr>
        <w:t>В сентябре</w:t>
      </w:r>
      <w:r w:rsidR="00931F97" w:rsidRPr="004C0CBA">
        <w:rPr>
          <w:rFonts w:ascii="Arial" w:hAnsi="Arial" w:cs="Arial"/>
          <w:color w:val="333333"/>
        </w:rPr>
        <w:t xml:space="preserve"> </w:t>
      </w:r>
      <w:r w:rsidR="00805D2B" w:rsidRPr="004C0CBA">
        <w:rPr>
          <w:rFonts w:ascii="Arial" w:hAnsi="Arial" w:cs="Arial"/>
          <w:color w:val="333333"/>
        </w:rPr>
        <w:t>б</w:t>
      </w:r>
      <w:r w:rsidR="00931F97" w:rsidRPr="004C0CBA">
        <w:rPr>
          <w:rFonts w:ascii="Arial" w:hAnsi="Arial" w:cs="Arial"/>
          <w:color w:val="333333"/>
        </w:rPr>
        <w:t>иблиотеки МБУК МБО приняли участие в</w:t>
      </w:r>
      <w:r w:rsidR="00C256B3" w:rsidRPr="004C0CBA">
        <w:rPr>
          <w:rFonts w:ascii="Arial" w:hAnsi="Arial" w:cs="Arial"/>
          <w:color w:val="333333"/>
        </w:rPr>
        <w:t xml:space="preserve"> областном </w:t>
      </w:r>
      <w:r w:rsidR="00931F97" w:rsidRPr="004C0CBA">
        <w:rPr>
          <w:rFonts w:ascii="Arial" w:hAnsi="Arial" w:cs="Arial"/>
          <w:color w:val="333333"/>
        </w:rPr>
        <w:t xml:space="preserve"> марафоне   «Все грани Гранина».     В </w:t>
      </w:r>
      <w:r w:rsidR="00805D2B" w:rsidRPr="004C0CBA">
        <w:rPr>
          <w:rFonts w:ascii="Arial" w:hAnsi="Arial" w:cs="Arial"/>
          <w:color w:val="333333"/>
        </w:rPr>
        <w:t>э</w:t>
      </w:r>
      <w:r w:rsidR="00931F97" w:rsidRPr="004C0CBA">
        <w:rPr>
          <w:rFonts w:ascii="Arial" w:hAnsi="Arial" w:cs="Arial"/>
          <w:color w:val="333333"/>
        </w:rPr>
        <w:t>тот день  пользователям библиотек  были предложены:   киносеансы и обзоры</w:t>
      </w:r>
      <w:r w:rsidR="00805D2B" w:rsidRPr="004C0CBA">
        <w:rPr>
          <w:rFonts w:ascii="Arial" w:hAnsi="Arial" w:cs="Arial"/>
          <w:color w:val="333333"/>
        </w:rPr>
        <w:t xml:space="preserve"> литературы</w:t>
      </w:r>
      <w:r w:rsidR="00931F97" w:rsidRPr="004C0CBA">
        <w:rPr>
          <w:rFonts w:ascii="Arial" w:hAnsi="Arial" w:cs="Arial"/>
          <w:color w:val="333333"/>
        </w:rPr>
        <w:t xml:space="preserve"> «Даниил Гранин: солдат и писатель»,  виртуальная выставка «Эпоха Гранина», </w:t>
      </w:r>
      <w:r w:rsidR="00F80749">
        <w:rPr>
          <w:rFonts w:ascii="Arial" w:hAnsi="Arial" w:cs="Arial"/>
          <w:color w:val="333333"/>
        </w:rPr>
        <w:t xml:space="preserve"> </w:t>
      </w:r>
      <w:r w:rsidR="00931F97" w:rsidRPr="004C0CBA">
        <w:rPr>
          <w:rFonts w:ascii="Arial" w:hAnsi="Arial" w:cs="Arial"/>
          <w:color w:val="333333"/>
        </w:rPr>
        <w:t>литературные гостиные</w:t>
      </w:r>
      <w:r w:rsidR="0045487F" w:rsidRPr="004C0CBA">
        <w:rPr>
          <w:rFonts w:ascii="Arial" w:hAnsi="Arial" w:cs="Arial"/>
          <w:color w:val="333333"/>
        </w:rPr>
        <w:t xml:space="preserve"> </w:t>
      </w:r>
      <w:r w:rsidR="00F80749">
        <w:rPr>
          <w:rFonts w:ascii="Arial" w:hAnsi="Arial" w:cs="Arial"/>
          <w:color w:val="333333"/>
        </w:rPr>
        <w:t>«</w:t>
      </w:r>
      <w:r w:rsidR="0045487F" w:rsidRPr="004C0CBA">
        <w:rPr>
          <w:rFonts w:ascii="Arial" w:hAnsi="Arial" w:cs="Arial"/>
        </w:rPr>
        <w:t>Удивительные штрихи об удивительном человеке»</w:t>
      </w:r>
      <w:r w:rsidR="00CF6C44" w:rsidRPr="004C0CBA">
        <w:rPr>
          <w:rFonts w:ascii="Arial" w:hAnsi="Arial" w:cs="Arial"/>
          <w:color w:val="333333"/>
        </w:rPr>
        <w:t xml:space="preserve">, </w:t>
      </w:r>
      <w:r w:rsidR="00931F97" w:rsidRPr="004C0CBA">
        <w:rPr>
          <w:rFonts w:ascii="Arial" w:hAnsi="Arial" w:cs="Arial"/>
          <w:color w:val="333333"/>
        </w:rPr>
        <w:t xml:space="preserve"> </w:t>
      </w:r>
      <w:r w:rsidR="00CF6C44" w:rsidRPr="004C0CBA">
        <w:rPr>
          <w:rFonts w:ascii="Arial" w:hAnsi="Arial" w:cs="Arial"/>
          <w:color w:val="333333"/>
        </w:rPr>
        <w:t xml:space="preserve"> круиз</w:t>
      </w:r>
      <w:r w:rsidR="00931F97" w:rsidRPr="004C0CBA">
        <w:rPr>
          <w:rFonts w:ascii="Arial" w:hAnsi="Arial" w:cs="Arial"/>
          <w:color w:val="333333"/>
        </w:rPr>
        <w:t xml:space="preserve"> </w:t>
      </w:r>
      <w:r w:rsidR="00CF6C44" w:rsidRPr="004C0CBA">
        <w:rPr>
          <w:rFonts w:ascii="Arial" w:hAnsi="Arial" w:cs="Arial"/>
          <w:color w:val="333333"/>
        </w:rPr>
        <w:t>по литературным произведениям писател</w:t>
      </w:r>
      <w:r w:rsidR="00DD4A9A" w:rsidRPr="004C0CBA">
        <w:rPr>
          <w:rFonts w:ascii="Arial" w:hAnsi="Arial" w:cs="Arial"/>
          <w:color w:val="333333"/>
        </w:rPr>
        <w:t>я «</w:t>
      </w:r>
      <w:r w:rsidR="00DD4A9A" w:rsidRPr="004C0CBA">
        <w:rPr>
          <w:rFonts w:ascii="Arial" w:hAnsi="Arial" w:cs="Arial"/>
        </w:rPr>
        <w:t xml:space="preserve"> </w:t>
      </w:r>
      <w:r w:rsidR="00DD4A9A" w:rsidRPr="004C0CBA">
        <w:rPr>
          <w:rFonts w:ascii="Arial" w:hAnsi="Arial" w:cs="Arial"/>
          <w:color w:val="333333"/>
        </w:rPr>
        <w:t>Даниил Гранин: солдат и писатель».</w:t>
      </w:r>
      <w:r w:rsidR="0045487F" w:rsidRPr="004C0CBA">
        <w:rPr>
          <w:rFonts w:ascii="Arial" w:hAnsi="Arial" w:cs="Arial"/>
          <w:color w:val="333333"/>
        </w:rPr>
        <w:t xml:space="preserve"> </w:t>
      </w:r>
      <w:r w:rsidR="00C256B3" w:rsidRPr="004C0CBA">
        <w:rPr>
          <w:rFonts w:ascii="Arial" w:hAnsi="Arial" w:cs="Arial"/>
          <w:color w:val="333333"/>
        </w:rPr>
        <w:t xml:space="preserve"> Мероприятия вызвали интерес к творчеству и личности писателя, в течение дня было  пользователи взяли для прочтения более 40 книг.</w:t>
      </w:r>
    </w:p>
    <w:p w:rsidR="00A0287C" w:rsidRPr="00F80749" w:rsidRDefault="00F41D6E" w:rsidP="0001457F">
      <w:pPr>
        <w:ind w:firstLine="708"/>
        <w:jc w:val="both"/>
        <w:rPr>
          <w:rFonts w:ascii="Arial" w:hAnsi="Arial" w:cs="Arial"/>
          <w:color w:val="00B0F0"/>
        </w:rPr>
      </w:pPr>
      <w:r w:rsidRPr="004C0CBA">
        <w:rPr>
          <w:rFonts w:ascii="Arial" w:hAnsi="Arial" w:cs="Arial"/>
          <w:color w:val="FF0000"/>
        </w:rPr>
        <w:t xml:space="preserve"> </w:t>
      </w:r>
      <w:r w:rsidR="00C256B3" w:rsidRPr="004C0CBA">
        <w:rPr>
          <w:rFonts w:ascii="Arial" w:hAnsi="Arial" w:cs="Arial"/>
          <w:color w:val="FF0000"/>
        </w:rPr>
        <w:t xml:space="preserve"> </w:t>
      </w:r>
      <w:r w:rsidRPr="004C0CBA">
        <w:rPr>
          <w:rFonts w:ascii="Arial" w:hAnsi="Arial" w:cs="Arial"/>
        </w:rPr>
        <w:t>Б</w:t>
      </w:r>
      <w:r w:rsidR="00C256B3" w:rsidRPr="004C0CBA">
        <w:rPr>
          <w:rFonts w:ascii="Arial" w:hAnsi="Arial" w:cs="Arial"/>
        </w:rPr>
        <w:t xml:space="preserve">иблиотеки МБУК МБО приняли участие в областной акции </w:t>
      </w:r>
      <w:r w:rsidR="00C256B3" w:rsidRPr="004C0CBA">
        <w:rPr>
          <w:rFonts w:ascii="Arial" w:hAnsi="Arial" w:cs="Arial"/>
          <w:i/>
        </w:rPr>
        <w:t>Единый день писателя/поэта-юбиляра</w:t>
      </w:r>
      <w:r w:rsidR="00A0287C" w:rsidRPr="004C0CBA">
        <w:rPr>
          <w:rFonts w:ascii="Arial" w:hAnsi="Arial" w:cs="Arial"/>
          <w:i/>
        </w:rPr>
        <w:t>.</w:t>
      </w:r>
      <w:r w:rsidR="00A0287C" w:rsidRPr="004C0CBA">
        <w:rPr>
          <w:rFonts w:ascii="Arial" w:hAnsi="Arial" w:cs="Arial"/>
        </w:rPr>
        <w:t xml:space="preserve">    В рамках акции было запланировано и проведено множество мероприятий посвященных </w:t>
      </w:r>
      <w:r w:rsidR="00A0287C" w:rsidRPr="004C0CBA">
        <w:rPr>
          <w:rFonts w:ascii="Arial" w:hAnsi="Arial" w:cs="Arial"/>
          <w:b/>
        </w:rPr>
        <w:t>писателям/поэтам – юбилярам 2019 года</w:t>
      </w:r>
      <w:r w:rsidR="00A0287C" w:rsidRPr="004C0CBA">
        <w:rPr>
          <w:rFonts w:ascii="Arial" w:hAnsi="Arial" w:cs="Arial"/>
        </w:rPr>
        <w:t xml:space="preserve">.  </w:t>
      </w:r>
      <w:r w:rsidR="00F80749">
        <w:rPr>
          <w:rFonts w:ascii="Arial" w:hAnsi="Arial" w:cs="Arial"/>
        </w:rPr>
        <w:t xml:space="preserve"> </w:t>
      </w:r>
      <w:r w:rsidR="0001457F">
        <w:rPr>
          <w:rFonts w:ascii="Arial" w:hAnsi="Arial" w:cs="Arial"/>
          <w:color w:val="00B0F0"/>
        </w:rPr>
        <w:t xml:space="preserve"> </w:t>
      </w:r>
    </w:p>
    <w:p w:rsidR="00EF3BE3" w:rsidRPr="004C0CBA" w:rsidRDefault="00C256B3" w:rsidP="00F80749">
      <w:pPr>
        <w:jc w:val="both"/>
        <w:rPr>
          <w:rFonts w:ascii="Arial" w:hAnsi="Arial" w:cs="Arial"/>
        </w:rPr>
      </w:pPr>
      <w:r w:rsidRPr="004C0CBA">
        <w:rPr>
          <w:rFonts w:ascii="Arial" w:hAnsi="Arial" w:cs="Arial"/>
          <w:color w:val="FF0000"/>
        </w:rPr>
        <w:tab/>
      </w:r>
      <w:r w:rsidR="00FC10D4" w:rsidRPr="004C0CBA">
        <w:rPr>
          <w:rFonts w:ascii="Arial" w:hAnsi="Arial" w:cs="Arial"/>
        </w:rPr>
        <w:t>В</w:t>
      </w:r>
      <w:hyperlink r:id="rId12" w:history="1"/>
      <w:r w:rsidR="00FC10D4" w:rsidRPr="004C0CBA">
        <w:rPr>
          <w:rFonts w:ascii="Arial" w:hAnsi="Arial" w:cs="Arial"/>
        </w:rPr>
        <w:t xml:space="preserve"> 2019 году библиотеки МБУК </w:t>
      </w:r>
      <w:r w:rsidR="00F41D6E" w:rsidRPr="004C0CBA">
        <w:rPr>
          <w:rStyle w:val="ac"/>
          <w:rFonts w:ascii="Arial" w:hAnsi="Arial" w:cs="Arial"/>
          <w:color w:val="333333"/>
        </w:rPr>
        <w:t xml:space="preserve"> МБО  </w:t>
      </w:r>
      <w:r w:rsidR="00FC10D4" w:rsidRPr="004C0CBA">
        <w:rPr>
          <w:rStyle w:val="ac"/>
          <w:rFonts w:ascii="Arial" w:hAnsi="Arial" w:cs="Arial"/>
          <w:color w:val="333333"/>
        </w:rPr>
        <w:t>впервые присоединились к б</w:t>
      </w:r>
      <w:r w:rsidR="00F80749">
        <w:rPr>
          <w:rStyle w:val="ac"/>
          <w:rFonts w:ascii="Arial" w:hAnsi="Arial" w:cs="Arial"/>
          <w:color w:val="333333"/>
        </w:rPr>
        <w:t>иблиотечной акции «Ночь искусст».</w:t>
      </w:r>
      <w:r w:rsidR="00F41D6E" w:rsidRPr="004C0CBA">
        <w:rPr>
          <w:rStyle w:val="ac"/>
          <w:rFonts w:ascii="Arial" w:hAnsi="Arial" w:cs="Arial"/>
          <w:color w:val="333333"/>
        </w:rPr>
        <w:t xml:space="preserve"> </w:t>
      </w:r>
      <w:r w:rsidR="00F80749">
        <w:rPr>
          <w:rStyle w:val="ac"/>
          <w:rFonts w:ascii="Arial" w:hAnsi="Arial" w:cs="Arial"/>
          <w:color w:val="333333"/>
        </w:rPr>
        <w:t xml:space="preserve"> В</w:t>
      </w:r>
      <w:r w:rsidR="00F41D6E" w:rsidRPr="004C0CBA">
        <w:rPr>
          <w:rStyle w:val="ac"/>
          <w:rFonts w:ascii="Arial" w:hAnsi="Arial" w:cs="Arial"/>
          <w:color w:val="333333"/>
        </w:rPr>
        <w:t xml:space="preserve">  Подберезинской</w:t>
      </w:r>
      <w:r w:rsidR="00FC10D4" w:rsidRPr="004C0CBA">
        <w:rPr>
          <w:rStyle w:val="ac"/>
          <w:rFonts w:ascii="Arial" w:hAnsi="Arial" w:cs="Arial"/>
          <w:color w:val="333333"/>
        </w:rPr>
        <w:t xml:space="preserve"> сельской модельной библиотеке </w:t>
      </w:r>
      <w:r w:rsidR="00F41D6E" w:rsidRPr="004C0CBA">
        <w:rPr>
          <w:rStyle w:val="ac"/>
          <w:rFonts w:ascii="Arial" w:hAnsi="Arial" w:cs="Arial"/>
          <w:color w:val="333333"/>
        </w:rPr>
        <w:t xml:space="preserve"> "Ночь искусств"</w:t>
      </w:r>
      <w:r w:rsidR="00FC10D4" w:rsidRPr="004C0CBA">
        <w:rPr>
          <w:rFonts w:ascii="Arial" w:hAnsi="Arial" w:cs="Arial"/>
          <w:color w:val="333333"/>
        </w:rPr>
        <w:t xml:space="preserve">  была </w:t>
      </w:r>
      <w:r w:rsidR="00EF3BE3" w:rsidRPr="004C0CBA">
        <w:rPr>
          <w:rFonts w:ascii="Arial" w:hAnsi="Arial" w:cs="Arial"/>
          <w:color w:val="333333"/>
        </w:rPr>
        <w:t>посвящён</w:t>
      </w:r>
      <w:r w:rsidR="00FC10D4" w:rsidRPr="004C0CBA">
        <w:rPr>
          <w:rFonts w:ascii="Arial" w:hAnsi="Arial" w:cs="Arial"/>
          <w:color w:val="333333"/>
        </w:rPr>
        <w:t>а</w:t>
      </w:r>
      <w:r w:rsidR="00F41D6E" w:rsidRPr="004C0CBA">
        <w:rPr>
          <w:rFonts w:ascii="Arial" w:hAnsi="Arial" w:cs="Arial"/>
          <w:color w:val="333333"/>
        </w:rPr>
        <w:t xml:space="preserve"> Дню народного единства. Первой часть мероприятия был </w:t>
      </w:r>
      <w:r w:rsidR="00FC10D4" w:rsidRPr="004C0CBA">
        <w:rPr>
          <w:rFonts w:ascii="Arial" w:hAnsi="Arial" w:cs="Arial"/>
          <w:color w:val="333333"/>
        </w:rPr>
        <w:t xml:space="preserve"> </w:t>
      </w:r>
      <w:r w:rsidR="00F41D6E" w:rsidRPr="004C0CBA">
        <w:rPr>
          <w:rFonts w:ascii="Arial" w:hAnsi="Arial" w:cs="Arial"/>
          <w:color w:val="333333"/>
        </w:rPr>
        <w:t xml:space="preserve">  рассказ   об истории праздника,  который сопровождался видео презентацией и просмотром видеоролика   "Широка страна моя родная". Второй частью мероприятия был показ исторического фильма "1612" .   Мероприятие  понравилось   его участникам, о чём они написали в «Тетради отзывов».</w:t>
      </w:r>
      <w:r w:rsidR="00FC10D4" w:rsidRPr="004C0CBA">
        <w:rPr>
          <w:rFonts w:ascii="Arial" w:hAnsi="Arial" w:cs="Arial"/>
          <w:color w:val="333333"/>
        </w:rPr>
        <w:t xml:space="preserve"> </w:t>
      </w:r>
    </w:p>
    <w:p w:rsidR="00EF3BE3" w:rsidRPr="004C0CBA" w:rsidRDefault="00EF3BE3" w:rsidP="007E6DFD">
      <w:pPr>
        <w:ind w:firstLine="709"/>
        <w:jc w:val="both"/>
        <w:rPr>
          <w:rFonts w:ascii="Arial" w:hAnsi="Arial" w:cs="Arial"/>
        </w:rPr>
      </w:pPr>
      <w:r w:rsidRPr="004C0CBA">
        <w:rPr>
          <w:rFonts w:ascii="Arial" w:hAnsi="Arial" w:cs="Arial"/>
          <w:b/>
          <w:bCs/>
        </w:rPr>
        <w:t>            </w:t>
      </w:r>
      <w:r w:rsidRPr="004C0CBA">
        <w:rPr>
          <w:rFonts w:ascii="Arial" w:hAnsi="Arial" w:cs="Arial"/>
        </w:rPr>
        <w:t>В отчетном году муниципальные библиотеки  МБУК МБО занимались библиотечно-информационным обслуживанием населения   Локнянского района</w:t>
      </w:r>
      <w:r w:rsidR="009047C5" w:rsidRPr="004C0CBA">
        <w:rPr>
          <w:rFonts w:ascii="Arial" w:hAnsi="Arial" w:cs="Arial"/>
        </w:rPr>
        <w:t>, р</w:t>
      </w:r>
      <w:r w:rsidRPr="004C0CBA">
        <w:rPr>
          <w:rFonts w:ascii="Arial" w:hAnsi="Arial" w:cs="Arial"/>
        </w:rPr>
        <w:t>асширением пространства библиотеки виртуальными средствами, через Сайт МБУК МБО, библиотечные группы  «ВКонтакте», виртуальные выставки.</w:t>
      </w:r>
      <w:r w:rsidR="00D45C2D" w:rsidRPr="004C0CBA">
        <w:rPr>
          <w:rFonts w:ascii="Arial" w:hAnsi="Arial" w:cs="Arial"/>
        </w:rPr>
        <w:t xml:space="preserve">  </w:t>
      </w:r>
    </w:p>
    <w:p w:rsidR="008F47F9" w:rsidRPr="004C0CBA" w:rsidRDefault="00B32BC9" w:rsidP="00A61569">
      <w:pPr>
        <w:shd w:val="clear" w:color="auto" w:fill="FFFFFF"/>
        <w:jc w:val="both"/>
        <w:rPr>
          <w:rFonts w:ascii="Arial" w:hAnsi="Arial" w:cs="Arial"/>
        </w:rPr>
      </w:pPr>
      <w:r w:rsidRPr="004C0CBA">
        <w:rPr>
          <w:rFonts w:ascii="Arial" w:hAnsi="Arial" w:cs="Arial"/>
        </w:rPr>
        <w:t xml:space="preserve">Проектная деятельность – одно из основных направлений деятельности библиотек  </w:t>
      </w:r>
      <w:r w:rsidR="00F80749">
        <w:rPr>
          <w:rFonts w:ascii="Arial" w:hAnsi="Arial" w:cs="Arial"/>
        </w:rPr>
        <w:t>«</w:t>
      </w:r>
      <w:r w:rsidRPr="004C0CBA">
        <w:rPr>
          <w:rFonts w:ascii="Arial" w:hAnsi="Arial" w:cs="Arial"/>
        </w:rPr>
        <w:t>Межпоселенческого объединения</w:t>
      </w:r>
      <w:r w:rsidR="00F80749">
        <w:rPr>
          <w:rFonts w:ascii="Arial" w:hAnsi="Arial" w:cs="Arial"/>
        </w:rPr>
        <w:t>»</w:t>
      </w:r>
      <w:r w:rsidRPr="004C0CBA">
        <w:rPr>
          <w:rFonts w:ascii="Arial" w:hAnsi="Arial" w:cs="Arial"/>
        </w:rPr>
        <w:t xml:space="preserve">.  В 2019 году в библиотеках  МБУК МБО было  реализовано 8 проектов по продвижению книги и чтения,  2 проекта  по формированию библиотечных услуг для людей с ограниченными возможностями  здоровья.  </w:t>
      </w:r>
    </w:p>
    <w:p w:rsidR="00B32BC9" w:rsidRPr="004C0CBA" w:rsidRDefault="00B32BC9" w:rsidP="00A61569">
      <w:pPr>
        <w:shd w:val="clear" w:color="auto" w:fill="FFFFFF"/>
        <w:jc w:val="both"/>
        <w:rPr>
          <w:rFonts w:ascii="Arial" w:hAnsi="Arial" w:cs="Arial"/>
        </w:rPr>
      </w:pPr>
      <w:r w:rsidRPr="004C0CBA">
        <w:rPr>
          <w:rFonts w:ascii="Arial" w:hAnsi="Arial" w:cs="Arial"/>
        </w:rPr>
        <w:t>Итогом работы по проектам, направленным  на формирование</w:t>
      </w:r>
      <w:r w:rsidR="008F47F9" w:rsidRPr="004C0CBA">
        <w:rPr>
          <w:rFonts w:ascii="Arial" w:hAnsi="Arial" w:cs="Arial"/>
        </w:rPr>
        <w:t xml:space="preserve">  библиотечных </w:t>
      </w:r>
      <w:r w:rsidRPr="004C0CBA">
        <w:rPr>
          <w:rFonts w:ascii="Arial" w:hAnsi="Arial" w:cs="Arial"/>
        </w:rPr>
        <w:t xml:space="preserve"> услуг для людей с ограниченными возможностями  здоровья</w:t>
      </w:r>
      <w:r w:rsidR="008F47F9" w:rsidRPr="004C0CBA">
        <w:rPr>
          <w:rFonts w:ascii="Arial" w:hAnsi="Arial" w:cs="Arial"/>
        </w:rPr>
        <w:t xml:space="preserve">, </w:t>
      </w:r>
      <w:r w:rsidRPr="004C0CBA">
        <w:rPr>
          <w:rFonts w:ascii="Arial" w:hAnsi="Arial" w:cs="Arial"/>
        </w:rPr>
        <w:t xml:space="preserve"> стало участие </w:t>
      </w:r>
      <w:r w:rsidR="008F47F9" w:rsidRPr="004C0CBA">
        <w:rPr>
          <w:rFonts w:ascii="Arial" w:hAnsi="Arial" w:cs="Arial"/>
        </w:rPr>
        <w:t xml:space="preserve">ЦРБ </w:t>
      </w:r>
      <w:r w:rsidRPr="004C0CBA">
        <w:rPr>
          <w:rFonts w:ascii="Arial" w:hAnsi="Arial" w:cs="Arial"/>
        </w:rPr>
        <w:t xml:space="preserve"> в работе областного  круглого</w:t>
      </w:r>
      <w:r w:rsidR="008F47F9" w:rsidRPr="004C0CBA">
        <w:rPr>
          <w:rFonts w:ascii="Arial" w:hAnsi="Arial" w:cs="Arial"/>
        </w:rPr>
        <w:t xml:space="preserve">  стола по теме</w:t>
      </w:r>
      <w:r w:rsidRPr="004C0CBA">
        <w:rPr>
          <w:rFonts w:ascii="Arial" w:hAnsi="Arial" w:cs="Arial"/>
        </w:rPr>
        <w:t xml:space="preserve"> </w:t>
      </w:r>
      <w:r w:rsidR="008F47F9" w:rsidRPr="004C0CBA">
        <w:rPr>
          <w:rFonts w:ascii="Arial" w:hAnsi="Arial" w:cs="Arial"/>
        </w:rPr>
        <w:t xml:space="preserve"> «Вовлечение  людей с ограниченными  возможностями здоровья в культурной жизни  общества»</w:t>
      </w:r>
    </w:p>
    <w:p w:rsidR="00EF3BE3" w:rsidRPr="004C0CBA" w:rsidRDefault="00B32BC9" w:rsidP="00B32BC9">
      <w:pPr>
        <w:shd w:val="clear" w:color="auto" w:fill="FFFFFF"/>
        <w:spacing w:line="315" w:lineRule="atLeast"/>
        <w:jc w:val="both"/>
        <w:textAlignment w:val="baseline"/>
        <w:rPr>
          <w:rFonts w:ascii="Arial" w:hAnsi="Arial" w:cs="Arial"/>
          <w:color w:val="C00000"/>
        </w:rPr>
      </w:pPr>
      <w:r w:rsidRPr="004C0CBA">
        <w:rPr>
          <w:rFonts w:ascii="Arial" w:hAnsi="Arial" w:cs="Arial"/>
          <w:color w:val="C00000"/>
        </w:rPr>
        <w:t xml:space="preserve"> </w:t>
      </w:r>
    </w:p>
    <w:p w:rsidR="002A5A32" w:rsidRPr="004C0CBA" w:rsidRDefault="00CF6C44" w:rsidP="002A5A32">
      <w:pPr>
        <w:ind w:firstLine="709"/>
        <w:jc w:val="both"/>
        <w:rPr>
          <w:rFonts w:ascii="Arial" w:hAnsi="Arial" w:cs="Arial"/>
        </w:rPr>
      </w:pPr>
      <w:r w:rsidRPr="004C0CBA">
        <w:rPr>
          <w:rFonts w:ascii="Arial" w:hAnsi="Arial" w:cs="Arial"/>
          <w:color w:val="333333"/>
        </w:rPr>
        <w:t xml:space="preserve"> </w:t>
      </w:r>
      <w:r w:rsidR="003755DF" w:rsidRPr="004C0CBA">
        <w:rPr>
          <w:rFonts w:ascii="Arial" w:hAnsi="Arial" w:cs="Arial"/>
          <w:color w:val="333333"/>
        </w:rPr>
        <w:t xml:space="preserve"> </w:t>
      </w:r>
      <w:r w:rsidR="002A5A32" w:rsidRPr="004C0CBA">
        <w:rPr>
          <w:rFonts w:ascii="Arial" w:hAnsi="Arial" w:cs="Arial"/>
        </w:rPr>
        <w:t xml:space="preserve"> 6.2. </w:t>
      </w:r>
      <w:r w:rsidR="002A5A32" w:rsidRPr="004C0CBA">
        <w:rPr>
          <w:rFonts w:ascii="Arial" w:hAnsi="Arial" w:cs="Arial"/>
          <w:b/>
        </w:rPr>
        <w:t>Программно-проектная деятельность библиотек (разработка городских, районных программ; участие во Всероссийских и региональных проектах).</w:t>
      </w:r>
    </w:p>
    <w:p w:rsidR="00DF3483" w:rsidRPr="004C0CBA" w:rsidRDefault="00F80749" w:rsidP="00DF3483">
      <w:pPr>
        <w:shd w:val="clear" w:color="auto" w:fill="FDF8FF"/>
        <w:jc w:val="both"/>
        <w:rPr>
          <w:rFonts w:ascii="Arial" w:hAnsi="Arial" w:cs="Arial"/>
          <w:color w:val="000000"/>
        </w:rPr>
      </w:pPr>
      <w:r>
        <w:rPr>
          <w:rFonts w:ascii="Arial" w:hAnsi="Arial" w:cs="Arial"/>
          <w:color w:val="000000"/>
        </w:rPr>
        <w:lastRenderedPageBreak/>
        <w:t xml:space="preserve"> </w:t>
      </w:r>
      <w:r w:rsidR="00DF3483" w:rsidRPr="004C0CBA">
        <w:rPr>
          <w:rFonts w:ascii="Arial" w:hAnsi="Arial" w:cs="Arial"/>
          <w:color w:val="000000"/>
        </w:rPr>
        <w:t>Приоритетные направления работы библиотек МБУК МБО были определены федеральными, региональными программами, районными, связанными с деятельностью по актуальным проблемам современности.</w:t>
      </w:r>
    </w:p>
    <w:p w:rsidR="00DF3483" w:rsidRPr="004C0CBA" w:rsidRDefault="00DF3483" w:rsidP="00DF3483">
      <w:pPr>
        <w:shd w:val="clear" w:color="auto" w:fill="FDF8FF"/>
        <w:jc w:val="both"/>
        <w:rPr>
          <w:rFonts w:ascii="Arial" w:hAnsi="Arial" w:cs="Arial"/>
          <w:color w:val="000000"/>
        </w:rPr>
      </w:pPr>
      <w:r w:rsidRPr="004C0CBA">
        <w:rPr>
          <w:rFonts w:ascii="Arial" w:hAnsi="Arial" w:cs="Arial"/>
          <w:color w:val="000000"/>
        </w:rPr>
        <w:t>Государственная программа Псковской области</w:t>
      </w:r>
      <w:r w:rsidRPr="004C0CBA">
        <w:rPr>
          <w:rFonts w:ascii="Arial" w:hAnsi="Arial" w:cs="Arial"/>
          <w:b/>
          <w:bCs/>
          <w:color w:val="000000"/>
        </w:rPr>
        <w:t> "Культура, сохранение культурного наследия и развитие туризма на территории области на 2014 — 2020 годы"</w:t>
      </w:r>
    </w:p>
    <w:p w:rsidR="00DF3483" w:rsidRPr="004C0CBA" w:rsidRDefault="00DF3483" w:rsidP="00DF3483">
      <w:pPr>
        <w:shd w:val="clear" w:color="auto" w:fill="FDF8FF"/>
        <w:jc w:val="both"/>
        <w:rPr>
          <w:rFonts w:ascii="Arial" w:hAnsi="Arial" w:cs="Arial"/>
          <w:color w:val="000000"/>
        </w:rPr>
      </w:pPr>
      <w:r w:rsidRPr="004C0CBA">
        <w:rPr>
          <w:rFonts w:ascii="Arial" w:hAnsi="Arial" w:cs="Arial"/>
          <w:b/>
          <w:bCs/>
          <w:color w:val="000000"/>
        </w:rPr>
        <w:t>«Культура Псковского региона»</w:t>
      </w:r>
      <w:r w:rsidR="00F80749">
        <w:rPr>
          <w:rFonts w:ascii="Arial" w:hAnsi="Arial" w:cs="Arial"/>
          <w:color w:val="000000"/>
        </w:rPr>
        <w:t>,</w:t>
      </w:r>
      <w:r w:rsidRPr="004C0CBA">
        <w:rPr>
          <w:rFonts w:ascii="Arial" w:hAnsi="Arial" w:cs="Arial"/>
          <w:color w:val="000000"/>
        </w:rPr>
        <w:t xml:space="preserve"> областной конкурс «Библиотека года»</w:t>
      </w:r>
    </w:p>
    <w:p w:rsidR="004E1D3C" w:rsidRPr="004C0CBA" w:rsidRDefault="00F80749" w:rsidP="00F80749">
      <w:pPr>
        <w:tabs>
          <w:tab w:val="right" w:pos="993"/>
        </w:tabs>
        <w:rPr>
          <w:rFonts w:ascii="Arial" w:hAnsi="Arial" w:cs="Arial"/>
        </w:rPr>
      </w:pPr>
      <w:r>
        <w:rPr>
          <w:rFonts w:ascii="Arial" w:hAnsi="Arial" w:cs="Arial"/>
        </w:rPr>
        <w:t>Муниципальной программой</w:t>
      </w:r>
      <w:r w:rsidR="00967F50" w:rsidRPr="004C0CBA">
        <w:rPr>
          <w:rFonts w:ascii="Arial" w:hAnsi="Arial" w:cs="Arial"/>
        </w:rPr>
        <w:t xml:space="preserve">     «Профилактика преступлений и     иных  правонарушений на территории Локнянского района </w:t>
      </w:r>
      <w:r>
        <w:rPr>
          <w:rFonts w:ascii="Arial" w:hAnsi="Arial" w:cs="Arial"/>
        </w:rPr>
        <w:t xml:space="preserve"> </w:t>
      </w:r>
      <w:r w:rsidR="00967F50" w:rsidRPr="004C0CBA">
        <w:rPr>
          <w:rFonts w:ascii="Arial" w:hAnsi="Arial" w:cs="Arial"/>
        </w:rPr>
        <w:t xml:space="preserve">2013 -    2020 </w:t>
      </w:r>
      <w:proofErr w:type="gramStart"/>
      <w:r w:rsidR="00967F50" w:rsidRPr="004C0CBA">
        <w:rPr>
          <w:rFonts w:ascii="Arial" w:hAnsi="Arial" w:cs="Arial"/>
        </w:rPr>
        <w:t>гг</w:t>
      </w:r>
      <w:proofErr w:type="gramEnd"/>
      <w:r w:rsidR="00967F50" w:rsidRPr="004C0CBA">
        <w:rPr>
          <w:rFonts w:ascii="Arial" w:hAnsi="Arial" w:cs="Arial"/>
        </w:rPr>
        <w:t>»;</w:t>
      </w:r>
    </w:p>
    <w:p w:rsidR="003A5EA6" w:rsidRPr="004C0CBA" w:rsidRDefault="0001457F" w:rsidP="0001457F">
      <w:pPr>
        <w:spacing w:after="200" w:line="276" w:lineRule="auto"/>
        <w:jc w:val="both"/>
        <w:rPr>
          <w:rFonts w:ascii="Arial" w:hAnsi="Arial" w:cs="Arial"/>
          <w:color w:val="CCCCCC"/>
        </w:rPr>
      </w:pPr>
      <w:r>
        <w:rPr>
          <w:rFonts w:ascii="Arial" w:hAnsi="Arial" w:cs="Arial"/>
          <w:color w:val="00B0F0"/>
        </w:rPr>
        <w:t xml:space="preserve"> </w:t>
      </w:r>
      <w:r w:rsidR="00223126" w:rsidRPr="004C0CBA">
        <w:rPr>
          <w:rFonts w:ascii="Arial" w:hAnsi="Arial" w:cs="Arial"/>
        </w:rPr>
        <w:t xml:space="preserve"> А также  з</w:t>
      </w:r>
      <w:r w:rsidR="00BF4C45" w:rsidRPr="004C0CBA">
        <w:rPr>
          <w:rFonts w:ascii="Arial" w:hAnsi="Arial" w:cs="Arial"/>
        </w:rPr>
        <w:t>начимыми проектами, которые реализовывались в отчетном году</w:t>
      </w:r>
      <w:r w:rsidR="00223126" w:rsidRPr="004C0CBA">
        <w:rPr>
          <w:rFonts w:ascii="Arial" w:hAnsi="Arial" w:cs="Arial"/>
        </w:rPr>
        <w:t>,</w:t>
      </w:r>
      <w:r w:rsidR="00BF4C45" w:rsidRPr="004C0CBA">
        <w:rPr>
          <w:rFonts w:ascii="Arial" w:hAnsi="Arial" w:cs="Arial"/>
        </w:rPr>
        <w:t xml:space="preserve"> были: проект центральной районной библиотеки     «</w:t>
      </w:r>
      <w:r w:rsidR="00BF4C45" w:rsidRPr="004C0CBA">
        <w:rPr>
          <w:rFonts w:ascii="Arial" w:hAnsi="Arial" w:cs="Arial"/>
          <w:b/>
        </w:rPr>
        <w:t>Библиотека  добра и толеран</w:t>
      </w:r>
      <w:r w:rsidR="00D6639C">
        <w:rPr>
          <w:rFonts w:ascii="Arial" w:hAnsi="Arial" w:cs="Arial"/>
          <w:b/>
        </w:rPr>
        <w:t>тности»</w:t>
      </w:r>
      <w:r w:rsidR="00BF4C45" w:rsidRPr="004C0CBA">
        <w:rPr>
          <w:rFonts w:ascii="Arial" w:hAnsi="Arial" w:cs="Arial"/>
          <w:b/>
        </w:rPr>
        <w:t xml:space="preserve"> </w:t>
      </w:r>
      <w:r w:rsidR="00D6639C">
        <w:rPr>
          <w:rFonts w:ascii="Arial" w:hAnsi="Arial" w:cs="Arial"/>
        </w:rPr>
        <w:t xml:space="preserve"> </w:t>
      </w:r>
      <w:r w:rsidR="00BF4C45" w:rsidRPr="004C0CBA">
        <w:rPr>
          <w:rFonts w:ascii="Arial" w:hAnsi="Arial" w:cs="Arial"/>
        </w:rPr>
        <w:t xml:space="preserve"> по ресоциализации  лиц с ограниченными возможностями здоровья.</w:t>
      </w:r>
      <w:r w:rsidR="00BF4C45" w:rsidRPr="004C0CBA">
        <w:rPr>
          <w:rFonts w:ascii="Arial" w:hAnsi="Arial" w:cs="Arial"/>
          <w:b/>
        </w:rPr>
        <w:t xml:space="preserve"> </w:t>
      </w:r>
      <w:r w:rsidR="00BF4C45" w:rsidRPr="004C0CBA">
        <w:rPr>
          <w:rFonts w:ascii="Arial" w:hAnsi="Arial" w:cs="Arial"/>
        </w:rPr>
        <w:t>На территории Локнянского района</w:t>
      </w:r>
      <w:r w:rsidR="00AE441B" w:rsidRPr="004C0CBA">
        <w:rPr>
          <w:rFonts w:ascii="Arial" w:hAnsi="Arial" w:cs="Arial"/>
        </w:rPr>
        <w:t xml:space="preserve"> </w:t>
      </w:r>
      <w:r w:rsidR="00BF4C45" w:rsidRPr="004C0CBA">
        <w:rPr>
          <w:rFonts w:ascii="Arial" w:hAnsi="Arial" w:cs="Arial"/>
        </w:rPr>
        <w:t xml:space="preserve">  находится психо - невралгический интернат, в котором проживает  и молодежь с ограниченными  возможностями здоровья.  Одним  из путей улучшения качества  жизни молодых людей  с интеллектуальной  недостаточностью и психическими расстройствами  является – повышение их социальной адаптации, принятие ими  ценностей, норм и стилей поведения, принятых в обществе. С этой целью  и был разработан проект. </w:t>
      </w:r>
      <w:r w:rsidR="00AE441B" w:rsidRPr="004C0CBA">
        <w:rPr>
          <w:rFonts w:ascii="Arial" w:hAnsi="Arial" w:cs="Arial"/>
        </w:rPr>
        <w:t xml:space="preserve"> </w:t>
      </w:r>
      <w:r w:rsidR="00E068E5" w:rsidRPr="004C0CBA">
        <w:rPr>
          <w:rFonts w:ascii="Arial" w:hAnsi="Arial" w:cs="Arial"/>
        </w:rPr>
        <w:t>С администрацией психо – невралгического  дома – интерната заключено  соглашение  о сотрудничестве.</w:t>
      </w:r>
    </w:p>
    <w:p w:rsidR="003A5EA6" w:rsidRPr="004C0CBA" w:rsidRDefault="003A5EA6" w:rsidP="00D6639C">
      <w:pPr>
        <w:shd w:val="clear" w:color="auto" w:fill="FFFFFF"/>
        <w:jc w:val="both"/>
        <w:rPr>
          <w:rFonts w:ascii="Arial" w:hAnsi="Arial" w:cs="Arial"/>
          <w:color w:val="00609D"/>
        </w:rPr>
      </w:pPr>
      <w:r w:rsidRPr="004C0CBA">
        <w:rPr>
          <w:rStyle w:val="ac"/>
          <w:rFonts w:ascii="Arial" w:hAnsi="Arial" w:cs="Arial"/>
          <w:color w:val="333333"/>
        </w:rPr>
        <w:t xml:space="preserve">  </w:t>
      </w:r>
      <w:r w:rsidR="00711E9D" w:rsidRPr="004C0CBA">
        <w:rPr>
          <w:rStyle w:val="ac"/>
          <w:rFonts w:ascii="Arial" w:hAnsi="Arial" w:cs="Arial"/>
          <w:color w:val="333333"/>
        </w:rPr>
        <w:t xml:space="preserve"> Центральная районная  библиотека</w:t>
      </w:r>
      <w:r w:rsidRPr="004C0CBA">
        <w:rPr>
          <w:rStyle w:val="ac"/>
          <w:rFonts w:ascii="Arial" w:hAnsi="Arial" w:cs="Arial"/>
          <w:color w:val="333333"/>
        </w:rPr>
        <w:t xml:space="preserve">, </w:t>
      </w:r>
      <w:r w:rsidR="00711E9D" w:rsidRPr="004C0CBA">
        <w:rPr>
          <w:rStyle w:val="ac"/>
          <w:rFonts w:ascii="Arial" w:hAnsi="Arial" w:cs="Arial"/>
          <w:color w:val="333333"/>
        </w:rPr>
        <w:t xml:space="preserve">  продолжила   реализацию </w:t>
      </w:r>
      <w:r w:rsidRPr="004C0CBA">
        <w:rPr>
          <w:rStyle w:val="ac"/>
          <w:rFonts w:ascii="Arial" w:hAnsi="Arial" w:cs="Arial"/>
          <w:color w:val="333333"/>
        </w:rPr>
        <w:t xml:space="preserve">программы «Истоки»,  </w:t>
      </w:r>
      <w:r w:rsidR="00936368" w:rsidRPr="004C0CBA">
        <w:rPr>
          <w:rStyle w:val="ac"/>
          <w:rFonts w:ascii="Arial" w:hAnsi="Arial" w:cs="Arial"/>
          <w:color w:val="333333"/>
        </w:rPr>
        <w:t xml:space="preserve"> по развитию  международного сотрудничес</w:t>
      </w:r>
      <w:r w:rsidR="00D6639C">
        <w:rPr>
          <w:rStyle w:val="ac"/>
          <w:rFonts w:ascii="Arial" w:hAnsi="Arial" w:cs="Arial"/>
          <w:color w:val="333333"/>
        </w:rPr>
        <w:t>тва  в сфере культуры и туризма</w:t>
      </w:r>
      <w:proofErr w:type="gramStart"/>
      <w:r w:rsidR="00936368" w:rsidRPr="004C0CBA">
        <w:rPr>
          <w:rStyle w:val="ac"/>
          <w:rFonts w:ascii="Arial" w:hAnsi="Arial" w:cs="Arial"/>
          <w:color w:val="333333"/>
        </w:rPr>
        <w:t xml:space="preserve"> .</w:t>
      </w:r>
      <w:proofErr w:type="gramEnd"/>
      <w:r w:rsidR="00936368" w:rsidRPr="004C0CBA">
        <w:rPr>
          <w:rStyle w:val="ac"/>
          <w:rFonts w:ascii="Arial" w:hAnsi="Arial" w:cs="Arial"/>
          <w:color w:val="333333"/>
        </w:rPr>
        <w:t xml:space="preserve"> В рамках программы  </w:t>
      </w:r>
      <w:r w:rsidRPr="004C0CBA">
        <w:rPr>
          <w:rStyle w:val="ac"/>
          <w:rFonts w:ascii="Arial" w:hAnsi="Arial" w:cs="Arial"/>
          <w:color w:val="333333"/>
        </w:rPr>
        <w:t>состоялся   тематический час  «Заповедные места Псковской области и Латвии»</w:t>
      </w:r>
      <w:r w:rsidRPr="004C0CBA">
        <w:rPr>
          <w:rFonts w:ascii="Arial" w:hAnsi="Arial" w:cs="Arial"/>
          <w:color w:val="333333"/>
        </w:rPr>
        <w:t>. Гостем мероприятия была  педагог  Рижской школы – Жукова Е.И. Юношеству был предложен увлекательный рассказ о природных заповедниках Псковской области и заповедных местах Латвии. Ребята просмотрели видео слайды  об особенностях охраны  природы Латвии.</w:t>
      </w:r>
      <w:r w:rsidR="00936368" w:rsidRPr="004C0CBA">
        <w:rPr>
          <w:rFonts w:ascii="Arial" w:hAnsi="Arial" w:cs="Arial"/>
          <w:color w:val="333333"/>
        </w:rPr>
        <w:t xml:space="preserve">  </w:t>
      </w:r>
      <w:hyperlink r:id="rId13" w:history="1"/>
    </w:p>
    <w:p w:rsidR="00971904" w:rsidRPr="004C0CBA" w:rsidRDefault="00E15349" w:rsidP="00D6639C">
      <w:pPr>
        <w:ind w:firstLine="708"/>
        <w:jc w:val="both"/>
        <w:rPr>
          <w:rFonts w:ascii="Arial" w:hAnsi="Arial" w:cs="Arial"/>
        </w:rPr>
      </w:pPr>
      <w:r w:rsidRPr="004C0CBA">
        <w:rPr>
          <w:rFonts w:ascii="Arial" w:hAnsi="Arial" w:cs="Arial"/>
        </w:rPr>
        <w:t xml:space="preserve">В 2019 году   Подберезинская  </w:t>
      </w:r>
      <w:proofErr w:type="gramStart"/>
      <w:r w:rsidRPr="004C0CBA">
        <w:rPr>
          <w:rFonts w:ascii="Arial" w:hAnsi="Arial" w:cs="Arial"/>
        </w:rPr>
        <w:t>сельская</w:t>
      </w:r>
      <w:proofErr w:type="gramEnd"/>
      <w:r w:rsidRPr="004C0CBA">
        <w:rPr>
          <w:rFonts w:ascii="Arial" w:hAnsi="Arial" w:cs="Arial"/>
        </w:rPr>
        <w:t xml:space="preserve"> модельная библиотека  продолжила работу  по реализации проекта  </w:t>
      </w:r>
      <w:r w:rsidRPr="004C0CBA">
        <w:rPr>
          <w:rFonts w:ascii="Arial" w:hAnsi="Arial" w:cs="Arial"/>
          <w:b/>
        </w:rPr>
        <w:t>«Тепло добрых сердец».</w:t>
      </w:r>
      <w:r w:rsidRPr="004C0CBA">
        <w:rPr>
          <w:rFonts w:ascii="Arial" w:hAnsi="Arial" w:cs="Arial"/>
        </w:rPr>
        <w:t xml:space="preserve"> Это  проект по социально-психологической адаптации инвалидов и людей пожилого возраста в социуме через доступ к библиотечно-информационным ресурсам</w:t>
      </w:r>
    </w:p>
    <w:p w:rsidR="00E970D6" w:rsidRPr="004C0CBA" w:rsidRDefault="0056120A" w:rsidP="00D6639C">
      <w:pPr>
        <w:pStyle w:val="ab"/>
        <w:shd w:val="clear" w:color="auto" w:fill="FFFFFF" w:themeFill="background1"/>
        <w:spacing w:before="150" w:beforeAutospacing="0" w:after="150" w:afterAutospacing="0"/>
        <w:jc w:val="both"/>
        <w:rPr>
          <w:rFonts w:ascii="Arial" w:hAnsi="Arial" w:cs="Arial"/>
        </w:rPr>
      </w:pPr>
      <w:r w:rsidRPr="004C0CBA">
        <w:rPr>
          <w:rFonts w:ascii="Arial" w:hAnsi="Arial" w:cs="Arial"/>
        </w:rPr>
        <w:t xml:space="preserve">  Ежегодно разрабатывается план, один раз в месяц </w:t>
      </w:r>
      <w:proofErr w:type="gramStart"/>
      <w:r w:rsidRPr="004C0CBA">
        <w:rPr>
          <w:rFonts w:ascii="Arial" w:hAnsi="Arial" w:cs="Arial"/>
        </w:rPr>
        <w:t xml:space="preserve">( </w:t>
      </w:r>
      <w:proofErr w:type="gramEnd"/>
      <w:r w:rsidRPr="004C0CBA">
        <w:rPr>
          <w:rFonts w:ascii="Arial" w:hAnsi="Arial" w:cs="Arial"/>
        </w:rPr>
        <w:t>бывает и два раза в месяц) на базе  «дома – интерната» проводятся массовые мероприятия:  вечера-встречи, беседы, лекции,   обзоры новинок литературы,    беседы  с приглашением специалистов различных областей. Активно используют</w:t>
      </w:r>
      <w:r w:rsidR="00D6639C">
        <w:rPr>
          <w:rFonts w:ascii="Arial" w:hAnsi="Arial" w:cs="Arial"/>
        </w:rPr>
        <w:t>ся</w:t>
      </w:r>
      <w:r w:rsidRPr="004C0CBA">
        <w:rPr>
          <w:rFonts w:ascii="Arial" w:hAnsi="Arial" w:cs="Arial"/>
        </w:rPr>
        <w:t xml:space="preserve"> в работе  видеоматериалы, фотодокументы</w:t>
      </w:r>
      <w:r w:rsidR="00E970D6" w:rsidRPr="004C0CBA">
        <w:rPr>
          <w:rFonts w:ascii="Arial" w:hAnsi="Arial" w:cs="Arial"/>
        </w:rPr>
        <w:t xml:space="preserve">. </w:t>
      </w:r>
    </w:p>
    <w:p w:rsidR="0056120A" w:rsidRPr="004C0CBA" w:rsidRDefault="00E970D6" w:rsidP="0056120A">
      <w:pPr>
        <w:pStyle w:val="ab"/>
        <w:shd w:val="clear" w:color="auto" w:fill="FFFFFF" w:themeFill="background1"/>
        <w:spacing w:before="150" w:beforeAutospacing="0" w:after="150" w:afterAutospacing="0"/>
        <w:jc w:val="both"/>
        <w:rPr>
          <w:rFonts w:ascii="Arial" w:hAnsi="Arial" w:cs="Arial"/>
        </w:rPr>
      </w:pPr>
      <w:r w:rsidRPr="004C0CBA">
        <w:rPr>
          <w:rFonts w:ascii="Arial" w:hAnsi="Arial" w:cs="Arial"/>
        </w:rPr>
        <w:t>При библиотеке организован волонтерский клуб   «Встреча»</w:t>
      </w:r>
      <w:r w:rsidR="00D91899" w:rsidRPr="004C0CBA">
        <w:rPr>
          <w:rFonts w:ascii="Arial" w:hAnsi="Arial" w:cs="Arial"/>
        </w:rPr>
        <w:t>.</w:t>
      </w:r>
      <w:r w:rsidRPr="004C0CBA">
        <w:rPr>
          <w:rFonts w:ascii="Arial" w:hAnsi="Arial" w:cs="Arial"/>
        </w:rPr>
        <w:t xml:space="preserve">  </w:t>
      </w:r>
      <w:r w:rsidR="00D91899" w:rsidRPr="004C0CBA">
        <w:rPr>
          <w:rFonts w:ascii="Arial" w:hAnsi="Arial" w:cs="Arial"/>
        </w:rPr>
        <w:t xml:space="preserve"> Р</w:t>
      </w:r>
      <w:r w:rsidRPr="004C0CBA">
        <w:rPr>
          <w:rFonts w:ascii="Arial" w:hAnsi="Arial" w:cs="Arial"/>
        </w:rPr>
        <w:t>уководитель,</w:t>
      </w:r>
      <w:r w:rsidR="00D91899" w:rsidRPr="004C0CBA">
        <w:rPr>
          <w:rFonts w:ascii="Arial" w:hAnsi="Arial" w:cs="Arial"/>
        </w:rPr>
        <w:t xml:space="preserve"> библиотекарь, Алексеева И.А.</w:t>
      </w:r>
      <w:r w:rsidRPr="004C0CBA">
        <w:rPr>
          <w:rFonts w:ascii="Arial" w:hAnsi="Arial" w:cs="Arial"/>
        </w:rPr>
        <w:t xml:space="preserve"> </w:t>
      </w:r>
      <w:r w:rsidR="00D6639C">
        <w:rPr>
          <w:rFonts w:ascii="Arial" w:hAnsi="Arial" w:cs="Arial"/>
        </w:rPr>
        <w:t xml:space="preserve"> </w:t>
      </w:r>
      <w:r w:rsidRPr="004C0CBA">
        <w:rPr>
          <w:rFonts w:ascii="Arial" w:hAnsi="Arial" w:cs="Arial"/>
        </w:rPr>
        <w:t xml:space="preserve"> Участники </w:t>
      </w:r>
      <w:r w:rsidR="00D91899" w:rsidRPr="004C0CBA">
        <w:rPr>
          <w:rFonts w:ascii="Arial" w:hAnsi="Arial" w:cs="Arial"/>
        </w:rPr>
        <w:t xml:space="preserve"> </w:t>
      </w:r>
      <w:r w:rsidRPr="004C0CBA">
        <w:rPr>
          <w:rFonts w:ascii="Arial" w:hAnsi="Arial" w:cs="Arial"/>
        </w:rPr>
        <w:t xml:space="preserve">клуба помогают библиотекарю в организации и проведении мероприятий в Доме – интернате, проводят акции   </w:t>
      </w:r>
      <w:r w:rsidRPr="004C0CBA">
        <w:rPr>
          <w:rFonts w:ascii="Arial" w:hAnsi="Arial" w:cs="Arial"/>
          <w:b/>
          <w:u w:val="single"/>
        </w:rPr>
        <w:t xml:space="preserve">«А мы поздравить Вас спешим».  </w:t>
      </w:r>
    </w:p>
    <w:p w:rsidR="00D91899" w:rsidRPr="004C0CBA" w:rsidRDefault="006D3FE6" w:rsidP="00D91899">
      <w:pPr>
        <w:jc w:val="both"/>
        <w:rPr>
          <w:rFonts w:ascii="Arial" w:hAnsi="Arial" w:cs="Arial"/>
          <w:b/>
          <w:iCs/>
        </w:rPr>
      </w:pPr>
      <w:r w:rsidRPr="004C0CBA">
        <w:rPr>
          <w:rFonts w:ascii="Arial" w:hAnsi="Arial" w:cs="Arial"/>
          <w:iCs/>
        </w:rPr>
        <w:t xml:space="preserve">Крестиловская </w:t>
      </w:r>
      <w:proofErr w:type="gramStart"/>
      <w:r w:rsidRPr="004C0CBA">
        <w:rPr>
          <w:rFonts w:ascii="Arial" w:hAnsi="Arial" w:cs="Arial"/>
          <w:iCs/>
        </w:rPr>
        <w:t>сельская</w:t>
      </w:r>
      <w:proofErr w:type="gramEnd"/>
      <w:r w:rsidRPr="004C0CBA">
        <w:rPr>
          <w:rFonts w:ascii="Arial" w:hAnsi="Arial" w:cs="Arial"/>
          <w:iCs/>
        </w:rPr>
        <w:t xml:space="preserve"> библиотека в течение </w:t>
      </w:r>
      <w:r w:rsidRPr="004C0CBA">
        <w:rPr>
          <w:rFonts w:ascii="Arial" w:hAnsi="Arial" w:cs="Arial"/>
          <w:b/>
          <w:iCs/>
        </w:rPr>
        <w:t xml:space="preserve">года работала  по программе </w:t>
      </w:r>
    </w:p>
    <w:p w:rsidR="009F783E" w:rsidRPr="004C0CBA" w:rsidRDefault="00D6639C" w:rsidP="00B141C6">
      <w:pPr>
        <w:jc w:val="both"/>
        <w:rPr>
          <w:rFonts w:ascii="Arial" w:hAnsi="Arial" w:cs="Arial"/>
        </w:rPr>
      </w:pPr>
      <w:r>
        <w:rPr>
          <w:rFonts w:ascii="Arial" w:hAnsi="Arial" w:cs="Arial"/>
          <w:b/>
          <w:iCs/>
        </w:rPr>
        <w:t>«</w:t>
      </w:r>
      <w:r w:rsidR="006D3FE6" w:rsidRPr="004C0CBA">
        <w:rPr>
          <w:rFonts w:ascii="Arial" w:hAnsi="Arial" w:cs="Arial"/>
          <w:b/>
          <w:iCs/>
        </w:rPr>
        <w:t xml:space="preserve">Всё начинается с детства»». </w:t>
      </w:r>
      <w:r w:rsidR="006D3FE6" w:rsidRPr="00D6639C">
        <w:rPr>
          <w:rFonts w:ascii="Arial" w:hAnsi="Arial" w:cs="Arial"/>
          <w:iCs/>
        </w:rPr>
        <w:t>Проект направлен на раннее развитие  детей, воспитание художественного вкуса  и культуры чтения.  Срок реализации проекта 2018 – 2021 гг.   Результатом  работы по проекту можно считать, то,</w:t>
      </w:r>
      <w:r w:rsidR="006D3FE6" w:rsidRPr="004C0CBA">
        <w:rPr>
          <w:rFonts w:ascii="Arial" w:hAnsi="Arial" w:cs="Arial"/>
          <w:iCs/>
        </w:rPr>
        <w:t xml:space="preserve"> что  библиотеку стали больше посещать родители  с детьми</w:t>
      </w:r>
      <w:r w:rsidR="00D91899" w:rsidRPr="004C0CBA">
        <w:rPr>
          <w:rFonts w:ascii="Arial" w:hAnsi="Arial" w:cs="Arial"/>
          <w:iCs/>
        </w:rPr>
        <w:t xml:space="preserve"> и повышение интереса к семейному чтению</w:t>
      </w:r>
      <w:r>
        <w:rPr>
          <w:rFonts w:ascii="Arial" w:hAnsi="Arial" w:cs="Arial"/>
          <w:iCs/>
        </w:rPr>
        <w:t>.</w:t>
      </w:r>
    </w:p>
    <w:p w:rsidR="0055315A" w:rsidRPr="004C0CBA" w:rsidRDefault="0055315A" w:rsidP="0055315A">
      <w:pPr>
        <w:ind w:left="-426" w:firstLine="708"/>
        <w:jc w:val="both"/>
        <w:rPr>
          <w:rFonts w:ascii="Arial" w:hAnsi="Arial" w:cs="Arial"/>
        </w:rPr>
      </w:pPr>
    </w:p>
    <w:p w:rsidR="00160878" w:rsidRPr="004C0CBA" w:rsidRDefault="00160878" w:rsidP="00160878">
      <w:pPr>
        <w:shd w:val="clear" w:color="auto" w:fill="FDF8FF"/>
        <w:jc w:val="both"/>
        <w:rPr>
          <w:rFonts w:ascii="Arial" w:hAnsi="Arial" w:cs="Arial"/>
          <w:color w:val="000000"/>
        </w:rPr>
      </w:pPr>
      <w:r w:rsidRPr="004C0CBA">
        <w:rPr>
          <w:rFonts w:ascii="Arial" w:hAnsi="Arial" w:cs="Arial"/>
          <w:i/>
          <w:iCs/>
          <w:color w:val="000000"/>
        </w:rPr>
        <w:lastRenderedPageBreak/>
        <w:t xml:space="preserve">Результатом внедрения проектной деятельности </w:t>
      </w:r>
      <w:r w:rsidR="00D14577" w:rsidRPr="004C0CBA">
        <w:rPr>
          <w:rFonts w:ascii="Arial" w:hAnsi="Arial" w:cs="Arial"/>
          <w:i/>
          <w:iCs/>
          <w:color w:val="000000"/>
        </w:rPr>
        <w:t xml:space="preserve"> </w:t>
      </w:r>
      <w:r w:rsidRPr="004C0CBA">
        <w:rPr>
          <w:rFonts w:ascii="Arial" w:hAnsi="Arial" w:cs="Arial"/>
          <w:i/>
          <w:iCs/>
          <w:color w:val="000000"/>
        </w:rPr>
        <w:t xml:space="preserve"> привлечение внимания к насущным социальным проблемам, адресное обращение к социальным потребностям различных групп населения, создание благоприятных условий для саморазвития культурной среды территории.</w:t>
      </w:r>
    </w:p>
    <w:p w:rsidR="00A261EA" w:rsidRPr="004C0CBA" w:rsidRDefault="00A261EA" w:rsidP="00A261EA">
      <w:pPr>
        <w:ind w:firstLine="709"/>
        <w:jc w:val="both"/>
        <w:rPr>
          <w:rFonts w:ascii="Arial" w:hAnsi="Arial" w:cs="Arial"/>
          <w:b/>
        </w:rPr>
      </w:pPr>
      <w:r w:rsidRPr="004C0CBA">
        <w:rPr>
          <w:rFonts w:ascii="Arial" w:hAnsi="Arial" w:cs="Arial"/>
          <w:b/>
        </w:rPr>
        <w:t>6.3. Гражданско-патриотическое воспитание (мероприятия в рамках международных и областных акций и др.).</w:t>
      </w:r>
    </w:p>
    <w:p w:rsidR="00E45692" w:rsidRPr="004C0CBA" w:rsidRDefault="00C237DA" w:rsidP="00E15349">
      <w:pPr>
        <w:jc w:val="both"/>
        <w:rPr>
          <w:rFonts w:ascii="Arial" w:hAnsi="Arial" w:cs="Arial"/>
        </w:rPr>
      </w:pPr>
      <w:r w:rsidRPr="004C0CBA">
        <w:rPr>
          <w:rFonts w:ascii="Arial" w:hAnsi="Arial" w:cs="Arial"/>
          <w:b/>
        </w:rPr>
        <w:t xml:space="preserve">  Работа библиотек Локнянского Межпоселенческого библиотечного объединения  в 2019 году была  направлена на воспитание</w:t>
      </w:r>
      <w:r w:rsidRPr="004C0CBA">
        <w:rPr>
          <w:rFonts w:ascii="Arial" w:hAnsi="Arial" w:cs="Arial"/>
        </w:rPr>
        <w:t xml:space="preserve"> патриотизма на примере героического прошлого нашей Родины, это </w:t>
      </w:r>
      <w:r w:rsidR="00A04737" w:rsidRPr="004C0CBA">
        <w:rPr>
          <w:rFonts w:ascii="Arial" w:hAnsi="Arial" w:cs="Arial"/>
        </w:rPr>
        <w:t xml:space="preserve">- </w:t>
      </w:r>
      <w:r w:rsidRPr="004C0CBA">
        <w:rPr>
          <w:rFonts w:ascii="Arial" w:hAnsi="Arial" w:cs="Arial"/>
        </w:rPr>
        <w:t xml:space="preserve">День Победы над немецко-фашистскими захватчиками, День защитника Отечества, День памяти и скорби, День памяти воинов интернационалистов, День народного единства.  </w:t>
      </w:r>
    </w:p>
    <w:p w:rsidR="0056120A" w:rsidRPr="004C0CBA" w:rsidRDefault="00B141C6" w:rsidP="00E45692">
      <w:pPr>
        <w:ind w:firstLine="708"/>
        <w:jc w:val="both"/>
        <w:rPr>
          <w:rFonts w:ascii="Arial" w:hAnsi="Arial" w:cs="Arial"/>
        </w:rPr>
      </w:pPr>
      <w:r>
        <w:rPr>
          <w:rFonts w:ascii="Arial" w:hAnsi="Arial" w:cs="Arial"/>
        </w:rPr>
        <w:t xml:space="preserve"> </w:t>
      </w:r>
      <w:r w:rsidR="00C237DA" w:rsidRPr="004C0CBA">
        <w:rPr>
          <w:rFonts w:ascii="Arial" w:hAnsi="Arial" w:cs="Arial"/>
        </w:rPr>
        <w:t xml:space="preserve"> </w:t>
      </w:r>
      <w:r w:rsidR="00E45692" w:rsidRPr="004C0CBA">
        <w:rPr>
          <w:rFonts w:ascii="Arial" w:hAnsi="Arial" w:cs="Arial"/>
        </w:rPr>
        <w:t xml:space="preserve">   В отчетном году б</w:t>
      </w:r>
      <w:r w:rsidR="00C237DA" w:rsidRPr="004C0CBA">
        <w:rPr>
          <w:rFonts w:ascii="Arial" w:hAnsi="Arial" w:cs="Arial"/>
        </w:rPr>
        <w:t xml:space="preserve">иблиотеки района приняли участие в </w:t>
      </w:r>
      <w:r w:rsidR="00E45692" w:rsidRPr="004C0CBA">
        <w:rPr>
          <w:rFonts w:ascii="Arial" w:hAnsi="Arial" w:cs="Arial"/>
        </w:rPr>
        <w:t xml:space="preserve"> </w:t>
      </w:r>
      <w:r w:rsidR="00A04737" w:rsidRPr="004C0CBA">
        <w:rPr>
          <w:rFonts w:ascii="Arial" w:hAnsi="Arial" w:cs="Arial"/>
        </w:rPr>
        <w:t xml:space="preserve"> </w:t>
      </w:r>
      <w:r w:rsidR="00C237DA" w:rsidRPr="004C0CBA">
        <w:rPr>
          <w:rFonts w:ascii="Arial" w:hAnsi="Arial" w:cs="Arial"/>
        </w:rPr>
        <w:t xml:space="preserve"> различных патриотических акциях: «Читаем детям о войне», «Георгиевская ленточка», «Бессмертный полк»</w:t>
      </w:r>
      <w:r w:rsidR="00E45692" w:rsidRPr="004C0CBA">
        <w:rPr>
          <w:rFonts w:ascii="Arial" w:hAnsi="Arial" w:cs="Arial"/>
        </w:rPr>
        <w:t>.</w:t>
      </w:r>
    </w:p>
    <w:p w:rsidR="00E8093C" w:rsidRPr="004C0CBA" w:rsidRDefault="00E8093C" w:rsidP="00E45692">
      <w:pPr>
        <w:ind w:firstLine="708"/>
        <w:jc w:val="both"/>
        <w:rPr>
          <w:rFonts w:ascii="Arial" w:hAnsi="Arial" w:cs="Arial"/>
          <w:color w:val="333333"/>
        </w:rPr>
      </w:pPr>
      <w:r w:rsidRPr="004C0CBA">
        <w:rPr>
          <w:rFonts w:ascii="Arial" w:hAnsi="Arial" w:cs="Arial"/>
        </w:rPr>
        <w:t>2019 год – это год 75 – летия освобождения Локнянского района от немецко – фашистских  захватчиков. Этому событию был посвящен месячник  гражданско-патриотической работы.</w:t>
      </w:r>
      <w:r w:rsidR="003467A2" w:rsidRPr="004C0CBA">
        <w:rPr>
          <w:rFonts w:ascii="Arial" w:hAnsi="Arial" w:cs="Arial"/>
        </w:rPr>
        <w:t xml:space="preserve">   В рамках месячника</w:t>
      </w:r>
      <w:r w:rsidR="00384A45" w:rsidRPr="004C0CBA">
        <w:rPr>
          <w:rFonts w:ascii="Arial" w:hAnsi="Arial" w:cs="Arial"/>
        </w:rPr>
        <w:t>,</w:t>
      </w:r>
      <w:r w:rsidR="003467A2" w:rsidRPr="004C0CBA">
        <w:rPr>
          <w:rFonts w:ascii="Arial" w:hAnsi="Arial" w:cs="Arial"/>
        </w:rPr>
        <w:t xml:space="preserve"> </w:t>
      </w:r>
      <w:r w:rsidR="00E6568A" w:rsidRPr="004C0CBA">
        <w:rPr>
          <w:rFonts w:ascii="Arial" w:hAnsi="Arial" w:cs="Arial"/>
          <w:color w:val="333333"/>
        </w:rPr>
        <w:t>27 февраля</w:t>
      </w:r>
      <w:r w:rsidR="00384A45" w:rsidRPr="004C0CBA">
        <w:rPr>
          <w:rFonts w:ascii="Arial" w:hAnsi="Arial" w:cs="Arial"/>
          <w:color w:val="333333"/>
        </w:rPr>
        <w:t>,</w:t>
      </w:r>
      <w:r w:rsidR="00E6568A" w:rsidRPr="004C0CBA">
        <w:rPr>
          <w:rFonts w:ascii="Arial" w:hAnsi="Arial" w:cs="Arial"/>
          <w:color w:val="333333"/>
        </w:rPr>
        <w:t xml:space="preserve"> </w:t>
      </w:r>
      <w:r w:rsidR="003467A2" w:rsidRPr="004C0CBA">
        <w:rPr>
          <w:rFonts w:ascii="Arial" w:hAnsi="Arial" w:cs="Arial"/>
        </w:rPr>
        <w:t>была проведена</w:t>
      </w:r>
      <w:r w:rsidR="00E6568A" w:rsidRPr="004C0CBA">
        <w:rPr>
          <w:rFonts w:ascii="Arial" w:hAnsi="Arial" w:cs="Arial"/>
        </w:rPr>
        <w:t xml:space="preserve"> </w:t>
      </w:r>
      <w:r w:rsidR="00E6568A" w:rsidRPr="004C0CBA">
        <w:rPr>
          <w:rFonts w:ascii="Arial" w:hAnsi="Arial" w:cs="Arial"/>
          <w:color w:val="333333"/>
        </w:rPr>
        <w:t xml:space="preserve"> </w:t>
      </w:r>
      <w:r w:rsidR="00E6568A" w:rsidRPr="004C0CBA">
        <w:rPr>
          <w:rFonts w:ascii="Arial" w:hAnsi="Arial" w:cs="Arial"/>
          <w:b/>
          <w:color w:val="333333"/>
        </w:rPr>
        <w:t>районная  научно – практическая конференция «Снежный,  памятный февраль»</w:t>
      </w:r>
      <w:r w:rsidR="00E6568A" w:rsidRPr="004C0CBA">
        <w:rPr>
          <w:rFonts w:ascii="Arial" w:hAnsi="Arial" w:cs="Arial"/>
          <w:color w:val="333333"/>
        </w:rPr>
        <w:t xml:space="preserve">  В работе конференции приняли участие: председатель молодежного совета при Главе Локнянского района Воробьев Александр Васильевич, члены поискового отряда "Память" Кулаков Михаил Александрович, Петренко Михаил Владимирович, Цабий Сергей Викторович, библиотекари Локнянского района, Юнармейцы Локнянской средней школы. </w:t>
      </w:r>
      <w:r w:rsidR="00883F11" w:rsidRPr="004C0CBA">
        <w:rPr>
          <w:rFonts w:ascii="Arial" w:hAnsi="Arial" w:cs="Arial"/>
          <w:color w:val="333333"/>
        </w:rPr>
        <w:t xml:space="preserve">В ходе конференции прозвучало много интересных докладов, основанных на  научно – исследовательских работах  библиотечных  </w:t>
      </w:r>
      <w:r w:rsidR="00384A45" w:rsidRPr="004C0CBA">
        <w:rPr>
          <w:rFonts w:ascii="Arial" w:hAnsi="Arial" w:cs="Arial"/>
          <w:color w:val="333333"/>
        </w:rPr>
        <w:t xml:space="preserve"> работников</w:t>
      </w:r>
      <w:r w:rsidR="00883F11" w:rsidRPr="004C0CBA">
        <w:rPr>
          <w:rFonts w:ascii="Arial" w:hAnsi="Arial" w:cs="Arial"/>
          <w:color w:val="333333"/>
        </w:rPr>
        <w:t xml:space="preserve">. Особенно  впечатляющим был рассказ члена </w:t>
      </w:r>
      <w:r w:rsidR="00E2173A" w:rsidRPr="004C0CBA">
        <w:rPr>
          <w:rFonts w:ascii="Arial" w:hAnsi="Arial" w:cs="Arial"/>
          <w:color w:val="333333"/>
        </w:rPr>
        <w:t xml:space="preserve">  поискового отряда </w:t>
      </w:r>
      <w:r w:rsidR="00E6568A" w:rsidRPr="004C0CBA">
        <w:rPr>
          <w:rFonts w:ascii="Arial" w:hAnsi="Arial" w:cs="Arial"/>
          <w:color w:val="333333"/>
        </w:rPr>
        <w:t> </w:t>
      </w:r>
      <w:r w:rsidR="00E2173A" w:rsidRPr="004C0CBA">
        <w:rPr>
          <w:rFonts w:ascii="Arial" w:hAnsi="Arial" w:cs="Arial"/>
          <w:color w:val="333333"/>
        </w:rPr>
        <w:t xml:space="preserve"> «Память»</w:t>
      </w:r>
      <w:r w:rsidR="00253A23" w:rsidRPr="004C0CBA">
        <w:rPr>
          <w:rFonts w:ascii="Arial" w:hAnsi="Arial" w:cs="Arial"/>
          <w:color w:val="333333"/>
        </w:rPr>
        <w:t xml:space="preserve">, который выполняет </w:t>
      </w:r>
      <w:r w:rsidR="00E2173A" w:rsidRPr="004C0CBA">
        <w:rPr>
          <w:rFonts w:ascii="Arial" w:hAnsi="Arial" w:cs="Arial"/>
          <w:color w:val="333333"/>
        </w:rPr>
        <w:t xml:space="preserve">  </w:t>
      </w:r>
      <w:r w:rsidR="00253A23" w:rsidRPr="004C0CBA">
        <w:rPr>
          <w:rFonts w:ascii="Arial" w:hAnsi="Arial" w:cs="Arial"/>
          <w:color w:val="333333"/>
        </w:rPr>
        <w:t xml:space="preserve"> огромную и важную работу </w:t>
      </w:r>
      <w:r w:rsidR="00EB0FEB" w:rsidRPr="004C0CBA">
        <w:rPr>
          <w:rFonts w:ascii="Arial" w:hAnsi="Arial" w:cs="Arial"/>
          <w:color w:val="333333"/>
        </w:rPr>
        <w:t>по поиску и перезахоронению солдат Великой Отечественной войны.</w:t>
      </w:r>
      <w:r w:rsidR="00E2173A" w:rsidRPr="004C0CBA">
        <w:rPr>
          <w:rFonts w:ascii="Arial" w:hAnsi="Arial" w:cs="Arial"/>
          <w:color w:val="333333"/>
        </w:rPr>
        <w:t xml:space="preserve">   </w:t>
      </w:r>
      <w:r w:rsidR="00E6568A" w:rsidRPr="004C0CBA">
        <w:rPr>
          <w:rFonts w:ascii="Arial" w:hAnsi="Arial" w:cs="Arial"/>
          <w:color w:val="333333"/>
        </w:rPr>
        <w:t xml:space="preserve"> По итогам работы конференции принята резолюция.</w:t>
      </w:r>
      <w:r w:rsidR="009C4EA2" w:rsidRPr="004C0CBA">
        <w:rPr>
          <w:rFonts w:ascii="Arial" w:hAnsi="Arial" w:cs="Arial"/>
          <w:color w:val="333333"/>
        </w:rPr>
        <w:t xml:space="preserve"> </w:t>
      </w:r>
    </w:p>
    <w:p w:rsidR="00B43422" w:rsidRPr="004C0CBA" w:rsidRDefault="003E77E0" w:rsidP="005F5C17">
      <w:pPr>
        <w:shd w:val="clear" w:color="auto" w:fill="FFFFFF"/>
        <w:jc w:val="both"/>
        <w:rPr>
          <w:rFonts w:ascii="Arial" w:hAnsi="Arial" w:cs="Arial"/>
          <w:color w:val="333333"/>
        </w:rPr>
      </w:pPr>
      <w:r w:rsidRPr="004C0CBA">
        <w:rPr>
          <w:rStyle w:val="ac"/>
          <w:rFonts w:ascii="Arial" w:hAnsi="Arial" w:cs="Arial"/>
          <w:color w:val="333333"/>
        </w:rPr>
        <w:t xml:space="preserve"> В ходе месячника прошли митинги на воинских захоронениях, ведущими этого мероприятия были многие сельские библиотекари. Так, например </w:t>
      </w:r>
      <w:r w:rsidR="0041710D" w:rsidRPr="004C0CBA">
        <w:rPr>
          <w:rStyle w:val="ac"/>
          <w:rFonts w:ascii="Arial" w:hAnsi="Arial" w:cs="Arial"/>
          <w:color w:val="333333"/>
        </w:rPr>
        <w:t>22февраля, у Мемориального комплекса в д. Миритиницы,</w:t>
      </w:r>
      <w:r w:rsidR="0041710D" w:rsidRPr="004C0CBA">
        <w:rPr>
          <w:rFonts w:ascii="Arial" w:hAnsi="Arial" w:cs="Arial"/>
          <w:color w:val="333333"/>
        </w:rPr>
        <w:t xml:space="preserve"> состоялся </w:t>
      </w:r>
      <w:r w:rsidR="00E03FBF" w:rsidRPr="004C0CBA">
        <w:rPr>
          <w:rFonts w:ascii="Arial" w:hAnsi="Arial" w:cs="Arial"/>
          <w:color w:val="333333"/>
        </w:rPr>
        <w:t xml:space="preserve"> </w:t>
      </w:r>
      <w:r w:rsidR="0041710D" w:rsidRPr="004C0CBA">
        <w:rPr>
          <w:rFonts w:ascii="Arial" w:hAnsi="Arial" w:cs="Arial"/>
          <w:color w:val="333333"/>
        </w:rPr>
        <w:t xml:space="preserve"> митинг</w:t>
      </w:r>
      <w:r w:rsidR="003A595E" w:rsidRPr="004C0CBA">
        <w:rPr>
          <w:rFonts w:ascii="Arial" w:hAnsi="Arial" w:cs="Arial"/>
          <w:color w:val="333333"/>
        </w:rPr>
        <w:t xml:space="preserve">  «П</w:t>
      </w:r>
      <w:r w:rsidR="00E03FBF" w:rsidRPr="004C0CBA">
        <w:rPr>
          <w:rFonts w:ascii="Arial" w:hAnsi="Arial" w:cs="Arial"/>
          <w:color w:val="333333"/>
        </w:rPr>
        <w:t>амять жива»</w:t>
      </w:r>
      <w:r w:rsidR="0041710D" w:rsidRPr="004C0CBA">
        <w:rPr>
          <w:rFonts w:ascii="Arial" w:hAnsi="Arial" w:cs="Arial"/>
          <w:color w:val="333333"/>
        </w:rPr>
        <w:t>, посвященный Дню защитника Отечества и 75-летию освобождения Локнянского района от немецко-фашистских захватчиков. Почтить память земляков, павших на фронтах Великой Отечественной войны пришли учащиеся и педагоги Миритиницкой основной школы. Ведущие митинга, библиотекарь сельской модельной библиотеки Евстигнеева Л.Н. и учащийся 7 класса Васильев Иван, рассказали присутствующим какой ценой достаются победы, и какие страшные человеческие потери они несут. С проникновенными словами к учащимся обратилась</w:t>
      </w:r>
      <w:r w:rsidR="005F5C17" w:rsidRPr="004C0CBA">
        <w:rPr>
          <w:rFonts w:ascii="Arial" w:hAnsi="Arial" w:cs="Arial"/>
          <w:color w:val="333333"/>
        </w:rPr>
        <w:t>,</w:t>
      </w:r>
      <w:r w:rsidR="0041710D" w:rsidRPr="004C0CBA">
        <w:rPr>
          <w:rFonts w:ascii="Arial" w:hAnsi="Arial" w:cs="Arial"/>
          <w:color w:val="333333"/>
        </w:rPr>
        <w:t xml:space="preserve"> председатель Совета ветеранов Кургузова Е.С. Она призвала помнить подвиги солдат и офицеров Великой Отечественной, локальных войн. В память о тех, кто погиб, защищая Родину, была объявлена минута молчания. Завершили митинг возложением цветов.    </w:t>
      </w:r>
      <w:r w:rsidR="00240A17" w:rsidRPr="004C0CBA">
        <w:rPr>
          <w:rFonts w:ascii="Arial" w:hAnsi="Arial" w:cs="Arial"/>
          <w:color w:val="333333"/>
        </w:rPr>
        <w:t xml:space="preserve"> </w:t>
      </w:r>
    </w:p>
    <w:p w:rsidR="005F5C17" w:rsidRPr="004C0CBA" w:rsidRDefault="00240A17" w:rsidP="00B43422">
      <w:pPr>
        <w:shd w:val="clear" w:color="auto" w:fill="FFFFFF"/>
        <w:ind w:firstLine="708"/>
        <w:jc w:val="both"/>
        <w:rPr>
          <w:rFonts w:ascii="Arial" w:hAnsi="Arial" w:cs="Arial"/>
          <w:color w:val="333333"/>
        </w:rPr>
      </w:pPr>
      <w:proofErr w:type="gramStart"/>
      <w:r w:rsidRPr="004C0CBA">
        <w:rPr>
          <w:rFonts w:ascii="Arial" w:hAnsi="Arial" w:cs="Arial"/>
          <w:color w:val="333333"/>
        </w:rPr>
        <w:t>Библиотекари Иваньковской  и Под</w:t>
      </w:r>
      <w:r w:rsidR="0021040E">
        <w:rPr>
          <w:rFonts w:ascii="Arial" w:hAnsi="Arial" w:cs="Arial"/>
          <w:color w:val="333333"/>
        </w:rPr>
        <w:t>березинской  сельских библиотек</w:t>
      </w:r>
      <w:r w:rsidRPr="004C0CBA">
        <w:rPr>
          <w:rFonts w:ascii="Arial" w:hAnsi="Arial" w:cs="Arial"/>
          <w:color w:val="333333"/>
        </w:rPr>
        <w:t xml:space="preserve"> в своих волостях провели аналогичные мероприятия.</w:t>
      </w:r>
      <w:proofErr w:type="gramEnd"/>
      <w:r w:rsidRPr="004C0CBA">
        <w:rPr>
          <w:rFonts w:ascii="Arial" w:hAnsi="Arial" w:cs="Arial"/>
          <w:color w:val="333333"/>
        </w:rPr>
        <w:t xml:space="preserve"> </w:t>
      </w:r>
      <w:r w:rsidRPr="004C0CBA">
        <w:rPr>
          <w:rFonts w:ascii="Arial" w:hAnsi="Arial" w:cs="Arial"/>
          <w:i/>
          <w:color w:val="333333"/>
        </w:rPr>
        <w:t>Это говорит о степени</w:t>
      </w:r>
      <w:r w:rsidR="00A04737" w:rsidRPr="004C0CBA">
        <w:rPr>
          <w:rFonts w:ascii="Arial" w:hAnsi="Arial" w:cs="Arial"/>
          <w:i/>
          <w:color w:val="333333"/>
        </w:rPr>
        <w:t xml:space="preserve"> профессионализма библиотекарей  и степени </w:t>
      </w:r>
      <w:r w:rsidRPr="004C0CBA">
        <w:rPr>
          <w:rFonts w:ascii="Arial" w:hAnsi="Arial" w:cs="Arial"/>
          <w:i/>
          <w:color w:val="333333"/>
        </w:rPr>
        <w:t xml:space="preserve"> доверия  местного сообщества к сотрудникам библиотек.</w:t>
      </w:r>
      <w:r w:rsidR="009040FD" w:rsidRPr="004C0CBA">
        <w:rPr>
          <w:rFonts w:ascii="Arial" w:hAnsi="Arial" w:cs="Arial"/>
          <w:i/>
          <w:color w:val="333333"/>
        </w:rPr>
        <w:t xml:space="preserve"> </w:t>
      </w:r>
    </w:p>
    <w:p w:rsidR="009040FD" w:rsidRPr="004C0CBA" w:rsidRDefault="00B43422" w:rsidP="005F5C17">
      <w:pPr>
        <w:shd w:val="clear" w:color="auto" w:fill="FFFFFF"/>
        <w:jc w:val="both"/>
        <w:rPr>
          <w:rFonts w:ascii="Arial" w:hAnsi="Arial" w:cs="Arial"/>
          <w:i/>
          <w:color w:val="333333"/>
        </w:rPr>
      </w:pPr>
      <w:r w:rsidRPr="004C0CBA">
        <w:rPr>
          <w:rFonts w:ascii="Arial" w:hAnsi="Arial" w:cs="Arial"/>
          <w:color w:val="333333"/>
        </w:rPr>
        <w:t xml:space="preserve"> </w:t>
      </w:r>
      <w:r w:rsidRPr="004C0CBA">
        <w:rPr>
          <w:rFonts w:ascii="Arial" w:hAnsi="Arial" w:cs="Arial"/>
          <w:color w:val="333333"/>
        </w:rPr>
        <w:tab/>
      </w:r>
      <w:r w:rsidR="00C7551C" w:rsidRPr="004C0CBA">
        <w:rPr>
          <w:rFonts w:ascii="Arial" w:hAnsi="Arial" w:cs="Arial"/>
          <w:color w:val="333333"/>
        </w:rPr>
        <w:t xml:space="preserve"> К 75-летию освобождения Локнянского района от немецко-фашистских захватчиков </w:t>
      </w:r>
      <w:r w:rsidRPr="004C0CBA">
        <w:rPr>
          <w:rFonts w:ascii="Arial" w:hAnsi="Arial" w:cs="Arial"/>
          <w:color w:val="333333"/>
        </w:rPr>
        <w:t xml:space="preserve"> также </w:t>
      </w:r>
      <w:r w:rsidR="00C7551C" w:rsidRPr="004C0CBA">
        <w:rPr>
          <w:rFonts w:ascii="Arial" w:hAnsi="Arial" w:cs="Arial"/>
          <w:color w:val="333333"/>
        </w:rPr>
        <w:t>были  проведены, такие мероприятия как:  тематический час «Из руин и пепла»  в Иваньковской сельской,  патриотический час «Не властны над памятью года» в Крестиловской сельской  модельной библиотеке</w:t>
      </w:r>
      <w:r w:rsidR="00277D8D" w:rsidRPr="004C0CBA">
        <w:rPr>
          <w:rFonts w:ascii="Arial" w:hAnsi="Arial" w:cs="Arial"/>
          <w:color w:val="333333"/>
        </w:rPr>
        <w:t>, информационный час «О прошлом для будущего» в Миритиницкой сельской модельной библиотеке.</w:t>
      </w:r>
    </w:p>
    <w:p w:rsidR="00AF4EB0" w:rsidRPr="004C0CBA" w:rsidRDefault="00745C40" w:rsidP="005F5C17">
      <w:pPr>
        <w:shd w:val="clear" w:color="auto" w:fill="FFFFFF"/>
        <w:jc w:val="both"/>
        <w:rPr>
          <w:rFonts w:ascii="Arial" w:hAnsi="Arial" w:cs="Arial"/>
          <w:i/>
          <w:color w:val="333333"/>
        </w:rPr>
      </w:pPr>
      <w:r w:rsidRPr="004C0CBA">
        <w:rPr>
          <w:rFonts w:ascii="Arial" w:hAnsi="Arial" w:cs="Arial"/>
          <w:i/>
          <w:color w:val="333333"/>
        </w:rPr>
        <w:lastRenderedPageBreak/>
        <w:t>Ежегодно в феврале в библиотеках проводятся мероприятия</w:t>
      </w:r>
      <w:r w:rsidR="00536870" w:rsidRPr="004C0CBA">
        <w:rPr>
          <w:rFonts w:ascii="Arial" w:hAnsi="Arial" w:cs="Arial"/>
        </w:rPr>
        <w:t xml:space="preserve"> памяти жертв Холокоста  на территории Локнянского района.</w:t>
      </w:r>
    </w:p>
    <w:p w:rsidR="009040FD" w:rsidRPr="004C0CBA" w:rsidRDefault="0041710D" w:rsidP="005F5C17">
      <w:pPr>
        <w:shd w:val="clear" w:color="auto" w:fill="FFFFFF"/>
        <w:jc w:val="both"/>
        <w:rPr>
          <w:rFonts w:ascii="Arial" w:hAnsi="Arial" w:cs="Arial"/>
          <w:color w:val="333333"/>
        </w:rPr>
      </w:pPr>
      <w:r w:rsidRPr="004C0CBA">
        <w:rPr>
          <w:rFonts w:ascii="Arial" w:hAnsi="Arial" w:cs="Arial"/>
          <w:color w:val="333333"/>
        </w:rPr>
        <w:t>           </w:t>
      </w:r>
      <w:r w:rsidR="007D3FA5" w:rsidRPr="004C0CBA">
        <w:rPr>
          <w:rFonts w:ascii="Arial" w:hAnsi="Arial" w:cs="Arial"/>
          <w:color w:val="333333"/>
        </w:rPr>
        <w:t>В</w:t>
      </w:r>
      <w:r w:rsidR="00745C40" w:rsidRPr="004C0CBA">
        <w:rPr>
          <w:rStyle w:val="ac"/>
          <w:rFonts w:ascii="Arial" w:hAnsi="Arial" w:cs="Arial"/>
          <w:color w:val="333333"/>
        </w:rPr>
        <w:t xml:space="preserve"> районной библиотеке прошел урок памяти «Память без срока давности</w:t>
      </w:r>
      <w:r w:rsidR="007D3FA5" w:rsidRPr="004C0CBA">
        <w:rPr>
          <w:rStyle w:val="ac"/>
          <w:rFonts w:ascii="Arial" w:hAnsi="Arial" w:cs="Arial"/>
          <w:color w:val="333333"/>
        </w:rPr>
        <w:t xml:space="preserve">.  </w:t>
      </w:r>
      <w:r w:rsidR="00EA3CE9">
        <w:rPr>
          <w:rStyle w:val="ac"/>
          <w:rFonts w:ascii="Arial" w:hAnsi="Arial" w:cs="Arial"/>
          <w:color w:val="333333"/>
        </w:rPr>
        <w:t>Холокост в Локне</w:t>
      </w:r>
      <w:r w:rsidR="00745C40" w:rsidRPr="004C0CBA">
        <w:rPr>
          <w:rStyle w:val="ac"/>
          <w:rFonts w:ascii="Arial" w:hAnsi="Arial" w:cs="Arial"/>
          <w:color w:val="333333"/>
        </w:rPr>
        <w:t>»</w:t>
      </w:r>
      <w:r w:rsidR="00745C40" w:rsidRPr="004C0CBA">
        <w:rPr>
          <w:rFonts w:ascii="Arial" w:hAnsi="Arial" w:cs="Arial"/>
          <w:color w:val="333333"/>
        </w:rPr>
        <w:t> Присутствующим на мероприятии</w:t>
      </w:r>
      <w:r w:rsidR="007D3FA5" w:rsidRPr="004C0CBA">
        <w:rPr>
          <w:rFonts w:ascii="Arial" w:hAnsi="Arial" w:cs="Arial"/>
          <w:color w:val="333333"/>
        </w:rPr>
        <w:t xml:space="preserve">, было </w:t>
      </w:r>
      <w:r w:rsidR="00745C40" w:rsidRPr="004C0CBA">
        <w:rPr>
          <w:rFonts w:ascii="Arial" w:hAnsi="Arial" w:cs="Arial"/>
          <w:color w:val="333333"/>
        </w:rPr>
        <w:t xml:space="preserve"> </w:t>
      </w:r>
      <w:r w:rsidR="007D3FA5" w:rsidRPr="004C0CBA">
        <w:rPr>
          <w:rFonts w:ascii="Arial" w:hAnsi="Arial" w:cs="Arial"/>
          <w:color w:val="333333"/>
        </w:rPr>
        <w:t xml:space="preserve"> </w:t>
      </w:r>
      <w:r w:rsidR="00745C40" w:rsidRPr="004C0CBA">
        <w:rPr>
          <w:rFonts w:ascii="Arial" w:hAnsi="Arial" w:cs="Arial"/>
          <w:color w:val="333333"/>
        </w:rPr>
        <w:t xml:space="preserve"> рассказано о трагедии истребления еврейского населения на территории посёлка Локня в годы фашистской оккупации, </w:t>
      </w:r>
      <w:r w:rsidR="00C23869" w:rsidRPr="004C0CBA">
        <w:rPr>
          <w:rFonts w:ascii="Arial" w:hAnsi="Arial" w:cs="Arial"/>
          <w:color w:val="333333"/>
        </w:rPr>
        <w:t xml:space="preserve"> </w:t>
      </w:r>
      <w:r w:rsidR="00745C40" w:rsidRPr="004C0CBA">
        <w:rPr>
          <w:rFonts w:ascii="Arial" w:hAnsi="Arial" w:cs="Arial"/>
          <w:color w:val="333333"/>
        </w:rPr>
        <w:t xml:space="preserve"> о создании немецкого гетто в п.</w:t>
      </w:r>
      <w:r w:rsidR="00C23869" w:rsidRPr="004C0CBA">
        <w:rPr>
          <w:rFonts w:ascii="Arial" w:hAnsi="Arial" w:cs="Arial"/>
          <w:color w:val="333333"/>
        </w:rPr>
        <w:t xml:space="preserve"> </w:t>
      </w:r>
      <w:r w:rsidR="00745C40" w:rsidRPr="004C0CBA">
        <w:rPr>
          <w:rFonts w:ascii="Arial" w:hAnsi="Arial" w:cs="Arial"/>
          <w:color w:val="333333"/>
        </w:rPr>
        <w:t xml:space="preserve">Локня. </w:t>
      </w:r>
      <w:r w:rsidR="00C23869" w:rsidRPr="004C0CBA">
        <w:rPr>
          <w:rFonts w:ascii="Arial" w:hAnsi="Arial" w:cs="Arial"/>
          <w:color w:val="333333"/>
        </w:rPr>
        <w:t xml:space="preserve"> Юношеству</w:t>
      </w:r>
      <w:r w:rsidR="00745C40" w:rsidRPr="004C0CBA">
        <w:rPr>
          <w:rFonts w:ascii="Arial" w:hAnsi="Arial" w:cs="Arial"/>
          <w:color w:val="333333"/>
        </w:rPr>
        <w:t xml:space="preserve"> была представлена исследовательская работа ученицы 9 класса ЛСШ Прокофьевой Татьяны «Память без срока давности.</w:t>
      </w:r>
      <w:r w:rsidR="00C7551C" w:rsidRPr="004C0CBA">
        <w:rPr>
          <w:rFonts w:ascii="Arial" w:hAnsi="Arial" w:cs="Arial"/>
          <w:color w:val="333333"/>
        </w:rPr>
        <w:t xml:space="preserve"> </w:t>
      </w:r>
      <w:r w:rsidR="00B43422" w:rsidRPr="004C0CBA">
        <w:rPr>
          <w:rFonts w:ascii="Arial" w:hAnsi="Arial" w:cs="Arial"/>
          <w:color w:val="333333"/>
        </w:rPr>
        <w:t>Холокост в Локне</w:t>
      </w:r>
      <w:r w:rsidR="00745C40" w:rsidRPr="004C0CBA">
        <w:rPr>
          <w:rFonts w:ascii="Arial" w:hAnsi="Arial" w:cs="Arial"/>
          <w:color w:val="333333"/>
        </w:rPr>
        <w:t xml:space="preserve">», </w:t>
      </w:r>
      <w:proofErr w:type="gramStart"/>
      <w:r w:rsidR="00745C40" w:rsidRPr="004C0CBA">
        <w:rPr>
          <w:rFonts w:ascii="Arial" w:hAnsi="Arial" w:cs="Arial"/>
          <w:color w:val="333333"/>
        </w:rPr>
        <w:t>которая</w:t>
      </w:r>
      <w:proofErr w:type="gramEnd"/>
      <w:r w:rsidR="00745C40" w:rsidRPr="004C0CBA">
        <w:rPr>
          <w:rFonts w:ascii="Arial" w:hAnsi="Arial" w:cs="Arial"/>
          <w:color w:val="333333"/>
        </w:rPr>
        <w:t xml:space="preserve"> заняла 1 место в областном конкурсе «Отечество». </w:t>
      </w:r>
      <w:r w:rsidR="00C23869" w:rsidRPr="004C0CBA">
        <w:rPr>
          <w:rFonts w:ascii="Arial" w:hAnsi="Arial" w:cs="Arial"/>
          <w:color w:val="333333"/>
        </w:rPr>
        <w:t xml:space="preserve"> Научным руководителем данной работы являе</w:t>
      </w:r>
      <w:r w:rsidR="00745C40" w:rsidRPr="004C0CBA">
        <w:rPr>
          <w:rFonts w:ascii="Arial" w:hAnsi="Arial" w:cs="Arial"/>
          <w:color w:val="333333"/>
        </w:rPr>
        <w:t xml:space="preserve">тся </w:t>
      </w:r>
      <w:r w:rsidR="00C23869" w:rsidRPr="004C0CBA">
        <w:rPr>
          <w:rFonts w:ascii="Arial" w:hAnsi="Arial" w:cs="Arial"/>
          <w:color w:val="333333"/>
        </w:rPr>
        <w:t xml:space="preserve"> -</w:t>
      </w:r>
      <w:r w:rsidR="00745C40" w:rsidRPr="004C0CBA">
        <w:rPr>
          <w:rFonts w:ascii="Arial" w:hAnsi="Arial" w:cs="Arial"/>
          <w:color w:val="333333"/>
        </w:rPr>
        <w:t xml:space="preserve"> Егерева Нина Алексеевна, директор МБУК МБО</w:t>
      </w:r>
      <w:r w:rsidR="00C23869" w:rsidRPr="004C0CBA">
        <w:rPr>
          <w:rFonts w:ascii="Arial" w:hAnsi="Arial" w:cs="Arial"/>
          <w:color w:val="333333"/>
        </w:rPr>
        <w:t>.</w:t>
      </w:r>
      <w:r w:rsidR="00D95325" w:rsidRPr="004C0CBA">
        <w:rPr>
          <w:rFonts w:ascii="Arial" w:hAnsi="Arial" w:cs="Arial"/>
          <w:color w:val="333333"/>
        </w:rPr>
        <w:t xml:space="preserve"> </w:t>
      </w:r>
    </w:p>
    <w:p w:rsidR="005F5C17" w:rsidRPr="004C0CBA" w:rsidRDefault="00D95325" w:rsidP="005F5C17">
      <w:pPr>
        <w:shd w:val="clear" w:color="auto" w:fill="FFFFFF"/>
        <w:jc w:val="both"/>
        <w:rPr>
          <w:rFonts w:ascii="Arial" w:hAnsi="Arial" w:cs="Arial"/>
          <w:color w:val="333333"/>
        </w:rPr>
      </w:pPr>
      <w:r w:rsidRPr="004C0CBA">
        <w:rPr>
          <w:rFonts w:ascii="Arial" w:hAnsi="Arial" w:cs="Arial"/>
          <w:color w:val="333333"/>
        </w:rPr>
        <w:t>Цикл мероприятий «Мы этой памяти верны. Холокост в Локне»  проведен в сельских библиотеках.</w:t>
      </w:r>
      <w:r w:rsidR="0041710D" w:rsidRPr="004C0CBA">
        <w:rPr>
          <w:rFonts w:ascii="Arial" w:hAnsi="Arial" w:cs="Arial"/>
          <w:color w:val="333333"/>
        </w:rPr>
        <w:t xml:space="preserve"> </w:t>
      </w:r>
      <w:r w:rsidR="00FD1EDF" w:rsidRPr="004C0CBA">
        <w:rPr>
          <w:rFonts w:ascii="Arial" w:hAnsi="Arial" w:cs="Arial"/>
          <w:color w:val="333333"/>
        </w:rPr>
        <w:t xml:space="preserve">                        </w:t>
      </w:r>
      <w:r w:rsidR="0041710D" w:rsidRPr="004C0CBA">
        <w:rPr>
          <w:rFonts w:ascii="Arial" w:hAnsi="Arial" w:cs="Arial"/>
          <w:color w:val="333333"/>
        </w:rPr>
        <w:t>               </w:t>
      </w:r>
    </w:p>
    <w:p w:rsidR="00C76DF2" w:rsidRPr="004C0CBA" w:rsidRDefault="009040FD" w:rsidP="009040FD">
      <w:pPr>
        <w:shd w:val="clear" w:color="auto" w:fill="FFFFFF"/>
        <w:jc w:val="both"/>
        <w:rPr>
          <w:rFonts w:ascii="Arial" w:hAnsi="Arial" w:cs="Arial"/>
          <w:color w:val="333333"/>
        </w:rPr>
      </w:pPr>
      <w:r w:rsidRPr="004C0CBA">
        <w:rPr>
          <w:rFonts w:ascii="Arial" w:hAnsi="Arial" w:cs="Arial"/>
          <w:color w:val="333333"/>
        </w:rPr>
        <w:t xml:space="preserve">В феврале, в районе отмечалось 40 – летие  со дня открытия  мемориального комплекса в д. Чернушки Локнянского  района. Этой дате  в ЦРБ был посвящен </w:t>
      </w:r>
      <w:hyperlink r:id="rId14" w:history="1"/>
      <w:r w:rsidRPr="004C0CBA">
        <w:rPr>
          <w:rFonts w:ascii="Arial" w:hAnsi="Arial" w:cs="Arial"/>
          <w:color w:val="333333"/>
        </w:rPr>
        <w:t xml:space="preserve"> </w:t>
      </w:r>
      <w:r w:rsidR="00C76DF2" w:rsidRPr="004C0CBA">
        <w:rPr>
          <w:rFonts w:ascii="Arial" w:hAnsi="Arial" w:cs="Arial"/>
          <w:color w:val="333333"/>
        </w:rPr>
        <w:t xml:space="preserve"> </w:t>
      </w:r>
      <w:r w:rsidRPr="004C0CBA">
        <w:rPr>
          <w:rFonts w:ascii="Arial" w:hAnsi="Arial" w:cs="Arial"/>
          <w:color w:val="333333"/>
        </w:rPr>
        <w:t xml:space="preserve"> </w:t>
      </w:r>
      <w:r w:rsidR="00C76DF2" w:rsidRPr="004C0CBA">
        <w:rPr>
          <w:rFonts w:ascii="Arial" w:hAnsi="Arial" w:cs="Arial"/>
          <w:color w:val="333333"/>
        </w:rPr>
        <w:t xml:space="preserve"> патриотический час "Начертала война на трагических  плитах  имена, имена, имена..." </w:t>
      </w:r>
      <w:r w:rsidR="0071516F" w:rsidRPr="004C0CBA">
        <w:rPr>
          <w:rFonts w:ascii="Arial" w:hAnsi="Arial" w:cs="Arial"/>
          <w:color w:val="333333"/>
        </w:rPr>
        <w:t xml:space="preserve"> </w:t>
      </w:r>
      <w:r w:rsidR="00C76DF2" w:rsidRPr="004C0CBA">
        <w:rPr>
          <w:rFonts w:ascii="Arial" w:hAnsi="Arial" w:cs="Arial"/>
          <w:color w:val="333333"/>
        </w:rPr>
        <w:t xml:space="preserve"> Сотрудники библиотеки познакомили юношество с историей создания мемориала,  кто был автором проекта, рассказали о бойцах сводного студенческого отряда, строивших мемориальный комплекс, о том в каких условиях проходило  его строительство. На мероприятие была приглашена Баринова Н.В., которая была очевидцем тех  событий и заведовала  в те годы  организационным отделом  Локнянского  райкома комсомола. Ребята просмотрели   видео ролик, рассказывающий о перезахоронении   праха  А. Матросова  в Г. Великие Луки, и познакомились с виртуальной выставкой  книг о  его жизни </w:t>
      </w:r>
      <w:r w:rsidR="00EA3CE9">
        <w:rPr>
          <w:rFonts w:ascii="Arial" w:hAnsi="Arial" w:cs="Arial"/>
          <w:color w:val="333333"/>
        </w:rPr>
        <w:t xml:space="preserve">и </w:t>
      </w:r>
      <w:r w:rsidR="00C76DF2" w:rsidRPr="004C0CBA">
        <w:rPr>
          <w:rFonts w:ascii="Arial" w:hAnsi="Arial" w:cs="Arial"/>
          <w:color w:val="333333"/>
        </w:rPr>
        <w:t>подвиге.</w:t>
      </w:r>
      <w:r w:rsidR="003B24CD" w:rsidRPr="004C0CBA">
        <w:rPr>
          <w:rFonts w:ascii="Arial" w:hAnsi="Arial" w:cs="Arial"/>
          <w:color w:val="333333"/>
        </w:rPr>
        <w:t xml:space="preserve"> Т</w:t>
      </w:r>
      <w:r w:rsidR="00B15C40" w:rsidRPr="004C0CBA">
        <w:rPr>
          <w:rFonts w:ascii="Arial" w:hAnsi="Arial" w:cs="Arial"/>
          <w:color w:val="333333"/>
        </w:rPr>
        <w:t>а</w:t>
      </w:r>
      <w:r w:rsidR="003B24CD" w:rsidRPr="004C0CBA">
        <w:rPr>
          <w:rFonts w:ascii="Arial" w:hAnsi="Arial" w:cs="Arial"/>
          <w:color w:val="333333"/>
        </w:rPr>
        <w:t>кие же мероприятия прошли и в  сельских библиотеках.</w:t>
      </w:r>
    </w:p>
    <w:p w:rsidR="00E03FBF" w:rsidRPr="004C0CBA" w:rsidRDefault="00CE24E2" w:rsidP="00EA3CE9">
      <w:pPr>
        <w:pStyle w:val="ab"/>
        <w:shd w:val="clear" w:color="auto" w:fill="FFFFFF"/>
        <w:spacing w:before="0" w:beforeAutospacing="0" w:after="0" w:afterAutospacing="0"/>
        <w:ind w:firstLine="708"/>
        <w:rPr>
          <w:rFonts w:ascii="Arial" w:hAnsi="Arial" w:cs="Arial"/>
          <w:color w:val="333333"/>
        </w:rPr>
      </w:pPr>
      <w:r w:rsidRPr="004C0CBA">
        <w:rPr>
          <w:rFonts w:ascii="Arial" w:hAnsi="Arial" w:cs="Arial"/>
        </w:rPr>
        <w:t xml:space="preserve"> А также</w:t>
      </w:r>
      <w:r w:rsidR="00EA3CE9">
        <w:rPr>
          <w:rFonts w:ascii="Arial" w:hAnsi="Arial" w:cs="Arial"/>
        </w:rPr>
        <w:t>, в ходе месячника,</w:t>
      </w:r>
      <w:r w:rsidRPr="004C0CBA">
        <w:rPr>
          <w:rFonts w:ascii="Arial" w:hAnsi="Arial" w:cs="Arial"/>
        </w:rPr>
        <w:t xml:space="preserve"> в</w:t>
      </w:r>
      <w:r w:rsidR="00EA3CE9">
        <w:rPr>
          <w:rFonts w:ascii="Arial" w:hAnsi="Arial" w:cs="Arial"/>
        </w:rPr>
        <w:t xml:space="preserve"> феврале,</w:t>
      </w:r>
      <w:r w:rsidRPr="004C0CBA">
        <w:rPr>
          <w:rFonts w:ascii="Arial" w:hAnsi="Arial" w:cs="Arial"/>
        </w:rPr>
        <w:t xml:space="preserve">  библиотеках МБУК МБО  </w:t>
      </w:r>
      <w:r w:rsidRPr="004C0CBA">
        <w:rPr>
          <w:rFonts w:ascii="Arial" w:hAnsi="Arial" w:cs="Arial"/>
          <w:b/>
        </w:rPr>
        <w:t>прошли  мероприятия, посвященные 95 – летию  со дня рождения Героя Советского Союза А. Матросова, совершившего свой подвиг  на Локнянской земле.</w:t>
      </w:r>
      <w:r w:rsidRPr="004C0CBA">
        <w:rPr>
          <w:rFonts w:ascii="Arial" w:hAnsi="Arial" w:cs="Arial"/>
        </w:rPr>
        <w:t xml:space="preserve">  </w:t>
      </w:r>
      <w:r w:rsidR="00EA3CE9">
        <w:rPr>
          <w:rFonts w:ascii="Arial" w:hAnsi="Arial" w:cs="Arial"/>
        </w:rPr>
        <w:t xml:space="preserve"> </w:t>
      </w:r>
    </w:p>
    <w:p w:rsidR="009040FD" w:rsidRPr="004C0CBA" w:rsidRDefault="00E03FBF" w:rsidP="00CE24E2">
      <w:pPr>
        <w:ind w:firstLine="709"/>
        <w:jc w:val="both"/>
        <w:textAlignment w:val="top"/>
        <w:rPr>
          <w:rFonts w:ascii="Arial" w:hAnsi="Arial" w:cs="Arial"/>
          <w:b/>
          <w:color w:val="333333"/>
        </w:rPr>
      </w:pPr>
      <w:r w:rsidRPr="004C0CBA">
        <w:rPr>
          <w:rFonts w:ascii="Arial" w:hAnsi="Arial" w:cs="Arial"/>
          <w:b/>
          <w:color w:val="333333"/>
        </w:rPr>
        <w:t xml:space="preserve">В ходе </w:t>
      </w:r>
      <w:r w:rsidR="00F57B80" w:rsidRPr="004C0CBA">
        <w:rPr>
          <w:rFonts w:ascii="Arial" w:hAnsi="Arial" w:cs="Arial"/>
          <w:b/>
          <w:color w:val="333333"/>
        </w:rPr>
        <w:t xml:space="preserve">    </w:t>
      </w:r>
      <w:r w:rsidRPr="004C0CBA">
        <w:rPr>
          <w:rFonts w:ascii="Arial" w:hAnsi="Arial" w:cs="Arial"/>
          <w:b/>
          <w:color w:val="333333"/>
        </w:rPr>
        <w:t>месячника</w:t>
      </w:r>
      <w:r w:rsidR="00F57B80" w:rsidRPr="004C0CBA">
        <w:rPr>
          <w:rFonts w:ascii="Arial" w:hAnsi="Arial" w:cs="Arial"/>
          <w:b/>
          <w:color w:val="333333"/>
        </w:rPr>
        <w:t xml:space="preserve">   в библиотеках  МБУК МБ</w:t>
      </w:r>
      <w:r w:rsidR="00F27029" w:rsidRPr="004C0CBA">
        <w:rPr>
          <w:rFonts w:ascii="Arial" w:hAnsi="Arial" w:cs="Arial"/>
          <w:b/>
          <w:color w:val="333333"/>
        </w:rPr>
        <w:t>О</w:t>
      </w:r>
      <w:r w:rsidR="00F57B80" w:rsidRPr="004C0CBA">
        <w:rPr>
          <w:rFonts w:ascii="Arial" w:hAnsi="Arial" w:cs="Arial"/>
          <w:b/>
          <w:color w:val="333333"/>
        </w:rPr>
        <w:t xml:space="preserve"> было проведено </w:t>
      </w:r>
      <w:r w:rsidR="00B43422" w:rsidRPr="004C0CBA">
        <w:rPr>
          <w:rFonts w:ascii="Arial" w:hAnsi="Arial" w:cs="Arial"/>
          <w:b/>
          <w:color w:val="333333"/>
        </w:rPr>
        <w:t xml:space="preserve"> 36</w:t>
      </w:r>
      <w:r w:rsidR="00F57B80" w:rsidRPr="004C0CBA">
        <w:rPr>
          <w:rFonts w:ascii="Arial" w:hAnsi="Arial" w:cs="Arial"/>
          <w:b/>
          <w:color w:val="333333"/>
        </w:rPr>
        <w:t xml:space="preserve"> мероприятий,  которые посетило – 459 человек.</w:t>
      </w:r>
    </w:p>
    <w:p w:rsidR="009040FD" w:rsidRPr="004C0CBA" w:rsidRDefault="00E03FBF" w:rsidP="00E45692">
      <w:pPr>
        <w:ind w:firstLine="708"/>
        <w:jc w:val="both"/>
        <w:rPr>
          <w:rFonts w:ascii="Arial" w:hAnsi="Arial" w:cs="Arial"/>
          <w:color w:val="333333"/>
        </w:rPr>
      </w:pPr>
      <w:r w:rsidRPr="004C0CBA">
        <w:rPr>
          <w:rFonts w:ascii="Arial" w:hAnsi="Arial" w:cs="Arial"/>
        </w:rPr>
        <w:t>74</w:t>
      </w:r>
      <w:r w:rsidR="009F7210" w:rsidRPr="004C0CBA">
        <w:rPr>
          <w:rFonts w:ascii="Arial" w:hAnsi="Arial" w:cs="Arial"/>
        </w:rPr>
        <w:t>-</w:t>
      </w:r>
      <w:r w:rsidRPr="004C0CBA">
        <w:rPr>
          <w:rFonts w:ascii="Arial" w:hAnsi="Arial" w:cs="Arial"/>
        </w:rPr>
        <w:t xml:space="preserve"> годов</w:t>
      </w:r>
      <w:r w:rsidR="00683909" w:rsidRPr="004C0CBA">
        <w:rPr>
          <w:rFonts w:ascii="Arial" w:hAnsi="Arial" w:cs="Arial"/>
        </w:rPr>
        <w:t xml:space="preserve">щине Победы в Великой Отечественной войне   в библиотеках проведен   марафон  военной книги, который   </w:t>
      </w:r>
      <w:r w:rsidR="007756EE" w:rsidRPr="004C0CBA">
        <w:rPr>
          <w:rFonts w:ascii="Arial" w:hAnsi="Arial" w:cs="Arial"/>
        </w:rPr>
        <w:t xml:space="preserve"> проходил </w:t>
      </w:r>
      <w:r w:rsidR="00683909" w:rsidRPr="004C0CBA">
        <w:rPr>
          <w:rFonts w:ascii="Arial" w:hAnsi="Arial" w:cs="Arial"/>
        </w:rPr>
        <w:t xml:space="preserve"> </w:t>
      </w:r>
      <w:r w:rsidR="007756EE" w:rsidRPr="004C0CBA">
        <w:rPr>
          <w:rFonts w:ascii="Arial" w:hAnsi="Arial" w:cs="Arial"/>
        </w:rPr>
        <w:t xml:space="preserve"> с середины апреля до середины мая. В рамках Марафона</w:t>
      </w:r>
      <w:r w:rsidR="00683909" w:rsidRPr="004C0CBA">
        <w:rPr>
          <w:rFonts w:ascii="Arial" w:hAnsi="Arial" w:cs="Arial"/>
        </w:rPr>
        <w:t>,</w:t>
      </w:r>
      <w:r w:rsidR="007756EE" w:rsidRPr="004C0CBA">
        <w:rPr>
          <w:rFonts w:ascii="Arial" w:hAnsi="Arial" w:cs="Arial"/>
        </w:rPr>
        <w:t xml:space="preserve"> в преддверии Дня Победы</w:t>
      </w:r>
      <w:r w:rsidR="00683909" w:rsidRPr="004C0CBA">
        <w:rPr>
          <w:rFonts w:ascii="Arial" w:hAnsi="Arial" w:cs="Arial"/>
        </w:rPr>
        <w:t>,</w:t>
      </w:r>
      <w:r w:rsidR="007756EE" w:rsidRPr="004C0CBA">
        <w:rPr>
          <w:rFonts w:ascii="Arial" w:hAnsi="Arial" w:cs="Arial"/>
        </w:rPr>
        <w:t xml:space="preserve"> </w:t>
      </w:r>
      <w:r w:rsidR="00683909" w:rsidRPr="004C0CBA">
        <w:rPr>
          <w:rFonts w:ascii="Arial" w:hAnsi="Arial" w:cs="Arial"/>
        </w:rPr>
        <w:t xml:space="preserve"> Подберезинская, Миритиницкая, Крестиловская сельские модельные библиотеки, </w:t>
      </w:r>
      <w:r w:rsidR="007756EE" w:rsidRPr="004C0CBA">
        <w:rPr>
          <w:rFonts w:ascii="Arial" w:hAnsi="Arial" w:cs="Arial"/>
        </w:rPr>
        <w:t>провели акцию «Поздравь ветерана». Библиотекари</w:t>
      </w:r>
      <w:r w:rsidR="00683909" w:rsidRPr="004C0CBA">
        <w:rPr>
          <w:rFonts w:ascii="Arial" w:hAnsi="Arial" w:cs="Arial"/>
        </w:rPr>
        <w:t>,</w:t>
      </w:r>
      <w:r w:rsidR="007756EE" w:rsidRPr="004C0CBA">
        <w:rPr>
          <w:rFonts w:ascii="Arial" w:hAnsi="Arial" w:cs="Arial"/>
        </w:rPr>
        <w:t xml:space="preserve"> </w:t>
      </w:r>
      <w:r w:rsidR="00683909" w:rsidRPr="004C0CBA">
        <w:rPr>
          <w:rFonts w:ascii="Arial" w:hAnsi="Arial" w:cs="Arial"/>
        </w:rPr>
        <w:t xml:space="preserve"> </w:t>
      </w:r>
      <w:r w:rsidR="007756EE" w:rsidRPr="004C0CBA">
        <w:rPr>
          <w:rFonts w:ascii="Arial" w:hAnsi="Arial" w:cs="Arial"/>
        </w:rPr>
        <w:t xml:space="preserve"> </w:t>
      </w:r>
      <w:r w:rsidR="00683909" w:rsidRPr="004C0CBA">
        <w:rPr>
          <w:rFonts w:ascii="Arial" w:hAnsi="Arial" w:cs="Arial"/>
        </w:rPr>
        <w:t xml:space="preserve"> </w:t>
      </w:r>
      <w:r w:rsidR="007756EE" w:rsidRPr="004C0CBA">
        <w:rPr>
          <w:rFonts w:ascii="Arial" w:hAnsi="Arial" w:cs="Arial"/>
        </w:rPr>
        <w:t xml:space="preserve"> </w:t>
      </w:r>
      <w:r w:rsidR="00683909" w:rsidRPr="004C0CBA">
        <w:rPr>
          <w:rFonts w:ascii="Arial" w:hAnsi="Arial" w:cs="Arial"/>
        </w:rPr>
        <w:t xml:space="preserve">совместно волонтерскими отрядами,  </w:t>
      </w:r>
      <w:r w:rsidR="007756EE" w:rsidRPr="004C0CBA">
        <w:rPr>
          <w:rFonts w:ascii="Arial" w:hAnsi="Arial" w:cs="Arial"/>
        </w:rPr>
        <w:t xml:space="preserve">принесли ветеранам цветы, </w:t>
      </w:r>
      <w:r w:rsidR="00683909" w:rsidRPr="004C0CBA">
        <w:rPr>
          <w:rFonts w:ascii="Arial" w:hAnsi="Arial" w:cs="Arial"/>
        </w:rPr>
        <w:t xml:space="preserve"> </w:t>
      </w:r>
      <w:r w:rsidR="007756EE" w:rsidRPr="004C0CBA">
        <w:rPr>
          <w:rFonts w:ascii="Arial" w:hAnsi="Arial" w:cs="Arial"/>
        </w:rPr>
        <w:t xml:space="preserve"> поздравительные открытки</w:t>
      </w:r>
      <w:r w:rsidR="00683909" w:rsidRPr="004C0CBA">
        <w:rPr>
          <w:rFonts w:ascii="Arial" w:hAnsi="Arial" w:cs="Arial"/>
        </w:rPr>
        <w:t>, книги</w:t>
      </w:r>
      <w:r w:rsidR="007756EE" w:rsidRPr="004C0CBA">
        <w:rPr>
          <w:rFonts w:ascii="Arial" w:hAnsi="Arial" w:cs="Arial"/>
        </w:rPr>
        <w:t xml:space="preserve"> и пожелания здоровья, благополучия и долголетия. Литературно-музыкальные вечера и композиции, поэтические часы, состоявшиеся в библиотеках района в рамках Марафона военной книги и сопровождавшиеся поэзией и музыкой военных лет, медиапрезентациями и видеороликами</w:t>
      </w:r>
      <w:r w:rsidR="009F7210" w:rsidRPr="004C0CBA">
        <w:rPr>
          <w:rFonts w:ascii="Arial" w:hAnsi="Arial" w:cs="Arial"/>
          <w:color w:val="C00000"/>
        </w:rPr>
        <w:t xml:space="preserve">.  </w:t>
      </w:r>
      <w:r w:rsidR="009F7210" w:rsidRPr="004C0CBA">
        <w:rPr>
          <w:rFonts w:ascii="Arial" w:hAnsi="Arial" w:cs="Arial"/>
        </w:rPr>
        <w:t>За время акции  было выдано -      111 книг, посвященных теме Великой Отечественной войны.</w:t>
      </w:r>
      <w:r w:rsidR="009F7210" w:rsidRPr="004C0CBA">
        <w:rPr>
          <w:rFonts w:ascii="Arial" w:hAnsi="Arial" w:cs="Arial"/>
          <w:color w:val="C00000"/>
        </w:rPr>
        <w:t xml:space="preserve"> </w:t>
      </w:r>
    </w:p>
    <w:p w:rsidR="009040FD" w:rsidRPr="004C0CBA" w:rsidRDefault="00A524A3" w:rsidP="00E45692">
      <w:pPr>
        <w:ind w:firstLine="708"/>
        <w:jc w:val="both"/>
        <w:rPr>
          <w:rFonts w:ascii="Arial" w:hAnsi="Arial" w:cs="Arial"/>
          <w:color w:val="333333"/>
        </w:rPr>
      </w:pPr>
      <w:r w:rsidRPr="004C0CBA">
        <w:rPr>
          <w:rFonts w:ascii="Arial" w:hAnsi="Arial" w:cs="Arial"/>
        </w:rPr>
        <w:t>А также в  библиотеках были оформлены    книжные выставки, проведены встречи с ветеранов с молодёжью, литературно-музыкальные композиции, уроки мужества,   поэтические часы, виртуальными путешествиями по местам боевой славы.</w:t>
      </w:r>
    </w:p>
    <w:p w:rsidR="009A2BD0" w:rsidRPr="004C0CBA" w:rsidRDefault="00045879" w:rsidP="00DD26A5">
      <w:pPr>
        <w:jc w:val="both"/>
        <w:rPr>
          <w:rFonts w:ascii="Arial" w:hAnsi="Arial" w:cs="Arial"/>
        </w:rPr>
      </w:pPr>
      <w:r w:rsidRPr="004C0CBA">
        <w:rPr>
          <w:rFonts w:ascii="Arial" w:hAnsi="Arial" w:cs="Arial"/>
          <w:color w:val="333333"/>
        </w:rPr>
        <w:t>В день победы</w:t>
      </w:r>
      <w:r w:rsidR="009A2BD0" w:rsidRPr="004C0CBA">
        <w:rPr>
          <w:rFonts w:ascii="Arial" w:hAnsi="Arial" w:cs="Arial"/>
          <w:color w:val="333333"/>
        </w:rPr>
        <w:t>,</w:t>
      </w:r>
      <w:r w:rsidR="00CD1847" w:rsidRPr="004C0CBA">
        <w:rPr>
          <w:rFonts w:ascii="Arial" w:hAnsi="Arial" w:cs="Arial"/>
          <w:color w:val="333333"/>
        </w:rPr>
        <w:t xml:space="preserve"> </w:t>
      </w:r>
      <w:r w:rsidR="009A2BD0" w:rsidRPr="004C0CBA">
        <w:rPr>
          <w:rFonts w:ascii="Arial" w:hAnsi="Arial" w:cs="Arial"/>
        </w:rPr>
        <w:t xml:space="preserve">   </w:t>
      </w:r>
      <w:r w:rsidR="00A524A3" w:rsidRPr="004C0CBA">
        <w:rPr>
          <w:rFonts w:ascii="Arial" w:hAnsi="Arial" w:cs="Arial"/>
        </w:rPr>
        <w:t xml:space="preserve"> в </w:t>
      </w:r>
      <w:r w:rsidR="009A2BD0" w:rsidRPr="004C0CBA">
        <w:rPr>
          <w:rFonts w:ascii="Arial" w:hAnsi="Arial" w:cs="Arial"/>
        </w:rPr>
        <w:t xml:space="preserve"> центральной районной и детской библиотеками, </w:t>
      </w:r>
      <w:r w:rsidR="00B43422" w:rsidRPr="004C0CBA">
        <w:rPr>
          <w:rFonts w:ascii="Arial" w:hAnsi="Arial" w:cs="Arial"/>
        </w:rPr>
        <w:t>около районного КДЦ</w:t>
      </w:r>
      <w:r w:rsidR="009A2BD0" w:rsidRPr="004C0CBA">
        <w:rPr>
          <w:rFonts w:ascii="Arial" w:hAnsi="Arial" w:cs="Arial"/>
        </w:rPr>
        <w:t xml:space="preserve">, была проведена  интерактивная библиотечная площадка  «Свет победного мая».  Сотрудники библиотек провели  для детей и юношества </w:t>
      </w:r>
      <w:r w:rsidR="009A2BD0" w:rsidRPr="004C0CBA">
        <w:rPr>
          <w:rFonts w:ascii="Arial" w:hAnsi="Arial" w:cs="Arial"/>
          <w:i/>
        </w:rPr>
        <w:t>игру – путешествие «Маршрут  Победы».</w:t>
      </w:r>
      <w:r w:rsidR="009A2BD0" w:rsidRPr="004C0CBA">
        <w:rPr>
          <w:rFonts w:ascii="Arial" w:hAnsi="Arial" w:cs="Arial"/>
        </w:rPr>
        <w:t xml:space="preserve"> Взрослому населению было предложено поучаствовать  </w:t>
      </w:r>
      <w:r w:rsidR="009A2BD0" w:rsidRPr="004C0CBA">
        <w:rPr>
          <w:rFonts w:ascii="Arial" w:hAnsi="Arial" w:cs="Arial"/>
          <w:i/>
        </w:rPr>
        <w:t>в интерактивной викторине  «Мы о войне из книг и фильмов узнаем»,</w:t>
      </w:r>
      <w:r w:rsidR="00B43422" w:rsidRPr="004C0CBA">
        <w:rPr>
          <w:rFonts w:ascii="Arial" w:hAnsi="Arial" w:cs="Arial"/>
          <w:i/>
        </w:rPr>
        <w:t xml:space="preserve"> и </w:t>
      </w:r>
      <w:r w:rsidR="009A2BD0" w:rsidRPr="004C0CBA">
        <w:rPr>
          <w:rFonts w:ascii="Arial" w:hAnsi="Arial" w:cs="Arial"/>
          <w:i/>
        </w:rPr>
        <w:t xml:space="preserve"> в конкурсе военной пословицы и поговорки  «Память огненных лет». На площадке были развернуты книжные выставки «Книги</w:t>
      </w:r>
      <w:r w:rsidR="00C048F7" w:rsidRPr="004C0CBA">
        <w:rPr>
          <w:rFonts w:ascii="Arial" w:hAnsi="Arial" w:cs="Arial"/>
          <w:i/>
        </w:rPr>
        <w:t>,</w:t>
      </w:r>
      <w:r w:rsidR="009A2BD0" w:rsidRPr="004C0CBA">
        <w:rPr>
          <w:rFonts w:ascii="Arial" w:hAnsi="Arial" w:cs="Arial"/>
          <w:i/>
        </w:rPr>
        <w:t xml:space="preserve"> с которыми мы победили», «Мы о войне из книг и фильмов узнаем»</w:t>
      </w:r>
      <w:r w:rsidR="009A2BD0" w:rsidRPr="004C0CBA">
        <w:rPr>
          <w:rFonts w:ascii="Arial" w:hAnsi="Arial" w:cs="Arial"/>
        </w:rPr>
        <w:t xml:space="preserve">. Все желающие могли  </w:t>
      </w:r>
      <w:r w:rsidR="009A2BD0" w:rsidRPr="004C0CBA">
        <w:rPr>
          <w:rFonts w:ascii="Arial" w:hAnsi="Arial" w:cs="Arial"/>
        </w:rPr>
        <w:lastRenderedPageBreak/>
        <w:t xml:space="preserve">принять участие </w:t>
      </w:r>
      <w:proofErr w:type="gramStart"/>
      <w:r w:rsidR="009A2BD0" w:rsidRPr="004C0CBA">
        <w:rPr>
          <w:rFonts w:ascii="Arial" w:hAnsi="Arial" w:cs="Arial"/>
          <w:i/>
        </w:rPr>
        <w:t>в</w:t>
      </w:r>
      <w:proofErr w:type="gramEnd"/>
      <w:r w:rsidR="009A2BD0" w:rsidRPr="004C0CBA">
        <w:rPr>
          <w:rFonts w:ascii="Arial" w:hAnsi="Arial" w:cs="Arial"/>
          <w:i/>
        </w:rPr>
        <w:t xml:space="preserve"> </w:t>
      </w:r>
      <w:proofErr w:type="gramStart"/>
      <w:r w:rsidR="009A2BD0" w:rsidRPr="004C0CBA">
        <w:rPr>
          <w:rFonts w:ascii="Arial" w:hAnsi="Arial" w:cs="Arial"/>
          <w:i/>
        </w:rPr>
        <w:t>мастер</w:t>
      </w:r>
      <w:proofErr w:type="gramEnd"/>
      <w:r w:rsidR="009A2BD0" w:rsidRPr="004C0CBA">
        <w:rPr>
          <w:rFonts w:ascii="Arial" w:hAnsi="Arial" w:cs="Arial"/>
          <w:i/>
        </w:rPr>
        <w:t xml:space="preserve"> – классе «Посланник мира. Голубь на открытке».</w:t>
      </w:r>
      <w:r w:rsidR="009A2BD0" w:rsidRPr="004C0CBA">
        <w:rPr>
          <w:rFonts w:ascii="Arial" w:hAnsi="Arial" w:cs="Arial"/>
        </w:rPr>
        <w:t xml:space="preserve">  </w:t>
      </w:r>
      <w:r w:rsidR="00B43422" w:rsidRPr="004C0CBA">
        <w:rPr>
          <w:rFonts w:ascii="Arial" w:hAnsi="Arial" w:cs="Arial"/>
        </w:rPr>
        <w:t xml:space="preserve">   У</w:t>
      </w:r>
      <w:r w:rsidR="009A2BD0" w:rsidRPr="004C0CBA">
        <w:rPr>
          <w:rFonts w:ascii="Arial" w:hAnsi="Arial" w:cs="Arial"/>
        </w:rPr>
        <w:t>частники клуба «ИнфоЗнатоки» ЦРБ  провели акцию «Письмо солдату», ветеранам  Великой Отечественной войны и  детям войны  были розданы солдатские треугольники с поздравлениями с Днем Победы.</w:t>
      </w:r>
    </w:p>
    <w:p w:rsidR="002D566D" w:rsidRPr="004C0CBA" w:rsidRDefault="00C048F7" w:rsidP="00DD26A5">
      <w:pPr>
        <w:pStyle w:val="ab"/>
        <w:shd w:val="clear" w:color="auto" w:fill="FFFFFF"/>
        <w:spacing w:before="0" w:beforeAutospacing="0" w:after="0" w:afterAutospacing="0"/>
        <w:rPr>
          <w:rFonts w:ascii="Arial" w:hAnsi="Arial" w:cs="Arial"/>
        </w:rPr>
      </w:pPr>
      <w:r w:rsidRPr="004C0CBA">
        <w:rPr>
          <w:rFonts w:ascii="Arial" w:hAnsi="Arial" w:cs="Arial"/>
        </w:rPr>
        <w:t>М</w:t>
      </w:r>
      <w:r w:rsidR="009A2BD0" w:rsidRPr="004C0CBA">
        <w:rPr>
          <w:rFonts w:ascii="Arial" w:hAnsi="Arial" w:cs="Arial"/>
        </w:rPr>
        <w:t>ероприятия</w:t>
      </w:r>
      <w:r w:rsidRPr="004C0CBA">
        <w:rPr>
          <w:rFonts w:ascii="Arial" w:hAnsi="Arial" w:cs="Arial"/>
        </w:rPr>
        <w:t>,</w:t>
      </w:r>
      <w:r w:rsidR="009A2BD0" w:rsidRPr="004C0CBA">
        <w:rPr>
          <w:rFonts w:ascii="Arial" w:hAnsi="Arial" w:cs="Arial"/>
        </w:rPr>
        <w:t xml:space="preserve"> проведенные на  </w:t>
      </w:r>
      <w:r w:rsidRPr="004C0CBA">
        <w:rPr>
          <w:rFonts w:ascii="Arial" w:hAnsi="Arial" w:cs="Arial"/>
        </w:rPr>
        <w:t xml:space="preserve"> библиотечной площадке, пользовались успехом  у населения.  Площадку посетило  более 250 человек.</w:t>
      </w:r>
    </w:p>
    <w:p w:rsidR="00787968" w:rsidRPr="004C0CBA" w:rsidRDefault="00695FF9" w:rsidP="00DD26A5">
      <w:pPr>
        <w:pStyle w:val="ab"/>
        <w:shd w:val="clear" w:color="auto" w:fill="FFFFFF"/>
        <w:spacing w:before="0" w:beforeAutospacing="0" w:after="0" w:afterAutospacing="0"/>
        <w:rPr>
          <w:rStyle w:val="ac"/>
          <w:rFonts w:ascii="Arial" w:hAnsi="Arial" w:cs="Arial"/>
          <w:b w:val="0"/>
          <w:color w:val="333333"/>
        </w:rPr>
      </w:pPr>
      <w:r w:rsidRPr="004C0CBA">
        <w:rPr>
          <w:rStyle w:val="ac"/>
          <w:rFonts w:ascii="Arial" w:hAnsi="Arial" w:cs="Arial"/>
          <w:b w:val="0"/>
          <w:color w:val="333333"/>
        </w:rPr>
        <w:t>В Крестиловской сельской модельной  библиотеке проведена</w:t>
      </w:r>
      <w:r w:rsidRPr="004C0CBA">
        <w:rPr>
          <w:rFonts w:ascii="Arial" w:hAnsi="Arial" w:cs="Arial"/>
          <w:color w:val="333333"/>
        </w:rPr>
        <w:t> </w:t>
      </w:r>
      <w:r w:rsidRPr="004C0CBA">
        <w:rPr>
          <w:rStyle w:val="ac"/>
          <w:rFonts w:ascii="Arial" w:hAnsi="Arial" w:cs="Arial"/>
          <w:b w:val="0"/>
          <w:color w:val="333333"/>
        </w:rPr>
        <w:t>акция «Библиогид по улицам героев Победы»</w:t>
      </w:r>
      <w:r w:rsidRPr="004C0CBA">
        <w:rPr>
          <w:rFonts w:ascii="Arial" w:hAnsi="Arial" w:cs="Arial"/>
          <w:color w:val="333333"/>
        </w:rPr>
        <w:t xml:space="preserve">. В рамках этой акции </w:t>
      </w:r>
      <w:r w:rsidR="00D42CC2" w:rsidRPr="004C0CBA">
        <w:rPr>
          <w:rFonts w:ascii="Arial" w:hAnsi="Arial" w:cs="Arial"/>
          <w:color w:val="333333"/>
        </w:rPr>
        <w:t xml:space="preserve"> состоялась</w:t>
      </w:r>
      <w:r w:rsidRPr="004C0CBA">
        <w:rPr>
          <w:rFonts w:ascii="Arial" w:hAnsi="Arial" w:cs="Arial"/>
          <w:color w:val="333333"/>
        </w:rPr>
        <w:t xml:space="preserve"> виртуальная экскурсия  и </w:t>
      </w:r>
      <w:r w:rsidRPr="004C0CBA">
        <w:rPr>
          <w:rStyle w:val="ac"/>
          <w:rFonts w:ascii="Arial" w:hAnsi="Arial" w:cs="Arial"/>
          <w:b w:val="0"/>
          <w:color w:val="333333"/>
        </w:rPr>
        <w:t>героико-патриотический час «Их именами названы улицы»</w:t>
      </w:r>
      <w:r w:rsidR="007D1AB5" w:rsidRPr="004C0CBA">
        <w:rPr>
          <w:rStyle w:val="ac"/>
          <w:rFonts w:ascii="Arial" w:hAnsi="Arial" w:cs="Arial"/>
          <w:b w:val="0"/>
          <w:color w:val="333333"/>
        </w:rPr>
        <w:t>.</w:t>
      </w:r>
      <w:r w:rsidRPr="004C0CBA">
        <w:rPr>
          <w:rStyle w:val="ac"/>
          <w:rFonts w:ascii="Arial" w:hAnsi="Arial" w:cs="Arial"/>
          <w:b w:val="0"/>
          <w:color w:val="333333"/>
        </w:rPr>
        <w:t xml:space="preserve"> </w:t>
      </w:r>
    </w:p>
    <w:p w:rsidR="00D457F7" w:rsidRPr="004C0CBA" w:rsidRDefault="00A732EC" w:rsidP="00DD26A5">
      <w:pPr>
        <w:pStyle w:val="ab"/>
        <w:shd w:val="clear" w:color="auto" w:fill="FFFFFF"/>
        <w:spacing w:before="0" w:beforeAutospacing="0" w:after="0" w:afterAutospacing="0"/>
        <w:jc w:val="both"/>
        <w:rPr>
          <w:rFonts w:ascii="Arial" w:hAnsi="Arial" w:cs="Arial"/>
          <w:color w:val="333333"/>
        </w:rPr>
      </w:pPr>
      <w:r w:rsidRPr="004C0CBA">
        <w:rPr>
          <w:rStyle w:val="ac"/>
          <w:rFonts w:ascii="Arial" w:hAnsi="Arial" w:cs="Arial"/>
          <w:color w:val="333333"/>
        </w:rPr>
        <w:t xml:space="preserve"> В преддверии праздника День Победы в библиотеках прошла акция    «Георгиевская ленточка»</w:t>
      </w:r>
      <w:r w:rsidRPr="004C0CBA">
        <w:rPr>
          <w:rFonts w:ascii="Arial" w:hAnsi="Arial" w:cs="Arial"/>
          <w:color w:val="333333"/>
        </w:rPr>
        <w:t xml:space="preserve">.  Сотрудники библиотек раздавали  Георгиевские ленточки, рассказала   историю возникновения и значение георгиевской ленточки. Всего было </w:t>
      </w:r>
      <w:r w:rsidR="00A524A3" w:rsidRPr="004C0CBA">
        <w:rPr>
          <w:rFonts w:ascii="Arial" w:hAnsi="Arial" w:cs="Arial"/>
          <w:color w:val="333333"/>
        </w:rPr>
        <w:t>распространенно</w:t>
      </w:r>
      <w:r w:rsidRPr="004C0CBA">
        <w:rPr>
          <w:rFonts w:ascii="Arial" w:hAnsi="Arial" w:cs="Arial"/>
          <w:color w:val="333333"/>
        </w:rPr>
        <w:t xml:space="preserve"> более 130 ленточек.</w:t>
      </w:r>
    </w:p>
    <w:p w:rsidR="00DD26A5" w:rsidRDefault="000A574D" w:rsidP="00DD26A5">
      <w:pPr>
        <w:pStyle w:val="ab"/>
        <w:shd w:val="clear" w:color="auto" w:fill="FFFFFF"/>
        <w:spacing w:before="0" w:beforeAutospacing="0" w:after="0" w:afterAutospacing="0"/>
        <w:jc w:val="both"/>
        <w:rPr>
          <w:rFonts w:ascii="Arial" w:hAnsi="Arial" w:cs="Arial"/>
        </w:rPr>
      </w:pPr>
      <w:r w:rsidRPr="004C0CBA">
        <w:rPr>
          <w:rFonts w:ascii="Arial" w:hAnsi="Arial" w:cs="Arial"/>
        </w:rPr>
        <w:t>Во всех библиотеках продолжается исследовательская работа по сбору материала</w:t>
      </w:r>
      <w:r w:rsidR="000A3E14" w:rsidRPr="004C0CBA">
        <w:rPr>
          <w:rFonts w:ascii="Arial" w:hAnsi="Arial" w:cs="Arial"/>
        </w:rPr>
        <w:t xml:space="preserve"> биографий местных ветеранов Великой Отечественной </w:t>
      </w:r>
      <w:r w:rsidRPr="004C0CBA">
        <w:rPr>
          <w:rFonts w:ascii="Arial" w:hAnsi="Arial" w:cs="Arial"/>
        </w:rPr>
        <w:t>войны и тружеников тыла</w:t>
      </w:r>
      <w:r w:rsidR="000A3E14" w:rsidRPr="004C0CBA">
        <w:rPr>
          <w:rFonts w:ascii="Arial" w:hAnsi="Arial" w:cs="Arial"/>
        </w:rPr>
        <w:t>.</w:t>
      </w:r>
    </w:p>
    <w:p w:rsidR="00B3096A" w:rsidRPr="004C0CBA" w:rsidRDefault="00CD1847" w:rsidP="00EA3CE9">
      <w:pPr>
        <w:pStyle w:val="ab"/>
        <w:shd w:val="clear" w:color="auto" w:fill="FFFFFF"/>
        <w:spacing w:before="0" w:beforeAutospacing="0" w:after="0" w:afterAutospacing="0"/>
        <w:jc w:val="both"/>
        <w:rPr>
          <w:rFonts w:ascii="Arial" w:hAnsi="Arial" w:cs="Arial"/>
          <w:color w:val="333333"/>
        </w:rPr>
      </w:pPr>
      <w:r w:rsidRPr="00AD4AA1">
        <w:rPr>
          <w:rFonts w:ascii="Arial" w:hAnsi="Arial" w:cs="Arial"/>
          <w:b/>
          <w:color w:val="333333"/>
        </w:rPr>
        <w:t xml:space="preserve">В 2019 году </w:t>
      </w:r>
      <w:r w:rsidR="00D42CC2" w:rsidRPr="00AD4AA1">
        <w:rPr>
          <w:rFonts w:ascii="Arial" w:hAnsi="Arial" w:cs="Arial"/>
          <w:b/>
          <w:color w:val="333333"/>
        </w:rPr>
        <w:t xml:space="preserve"> </w:t>
      </w:r>
      <w:r w:rsidR="00557FD1" w:rsidRPr="00AD4AA1">
        <w:rPr>
          <w:rFonts w:ascii="Arial" w:hAnsi="Arial" w:cs="Arial"/>
          <w:b/>
          <w:color w:val="333333"/>
        </w:rPr>
        <w:t xml:space="preserve"> прошли мероприятия</w:t>
      </w:r>
      <w:r w:rsidR="00DF00DC" w:rsidRPr="00AD4AA1">
        <w:rPr>
          <w:rFonts w:ascii="Arial" w:hAnsi="Arial" w:cs="Arial"/>
          <w:b/>
          <w:color w:val="333333"/>
        </w:rPr>
        <w:t>,</w:t>
      </w:r>
      <w:r w:rsidR="00557FD1" w:rsidRPr="00AD4AA1">
        <w:rPr>
          <w:rFonts w:ascii="Arial" w:hAnsi="Arial" w:cs="Arial"/>
          <w:b/>
          <w:color w:val="333333"/>
        </w:rPr>
        <w:t xml:space="preserve"> </w:t>
      </w:r>
      <w:r w:rsidR="003B5421" w:rsidRPr="00AD4AA1">
        <w:rPr>
          <w:rFonts w:ascii="Arial" w:hAnsi="Arial" w:cs="Arial"/>
          <w:b/>
          <w:color w:val="333333"/>
        </w:rPr>
        <w:t>посвященные</w:t>
      </w:r>
      <w:r w:rsidR="00557FD1" w:rsidRPr="00AD4AA1">
        <w:rPr>
          <w:rFonts w:ascii="Arial" w:hAnsi="Arial" w:cs="Arial"/>
          <w:b/>
          <w:color w:val="333333"/>
        </w:rPr>
        <w:t xml:space="preserve"> 30- летию вывода войск из Афганистана</w:t>
      </w:r>
      <w:r w:rsidR="004551B9">
        <w:rPr>
          <w:rFonts w:ascii="Arial" w:hAnsi="Arial" w:cs="Arial"/>
          <w:b/>
          <w:color w:val="333333"/>
        </w:rPr>
        <w:t xml:space="preserve"> </w:t>
      </w:r>
      <w:r w:rsidR="00D26890" w:rsidRPr="004C0CBA">
        <w:rPr>
          <w:rFonts w:ascii="Arial" w:hAnsi="Arial" w:cs="Arial"/>
          <w:color w:val="333333"/>
        </w:rPr>
        <w:t xml:space="preserve"> </w:t>
      </w:r>
      <w:r w:rsidR="00D42CC2" w:rsidRPr="004C0CBA">
        <w:rPr>
          <w:rFonts w:ascii="Arial" w:hAnsi="Arial" w:cs="Arial"/>
          <w:color w:val="333333"/>
        </w:rPr>
        <w:t xml:space="preserve">    </w:t>
      </w:r>
      <w:r w:rsidR="00EA3CE9">
        <w:rPr>
          <w:rFonts w:ascii="Arial" w:hAnsi="Arial" w:cs="Arial"/>
          <w:color w:val="333333"/>
        </w:rPr>
        <w:t xml:space="preserve"> </w:t>
      </w:r>
    </w:p>
    <w:p w:rsidR="00DD26A5" w:rsidRDefault="00A53C7A" w:rsidP="00DD26A5">
      <w:pPr>
        <w:pStyle w:val="ab"/>
        <w:shd w:val="clear" w:color="auto" w:fill="FFFFFF"/>
        <w:spacing w:before="0" w:beforeAutospacing="0" w:after="0" w:afterAutospacing="0"/>
        <w:jc w:val="both"/>
        <w:rPr>
          <w:rFonts w:ascii="Arial" w:hAnsi="Arial" w:cs="Arial"/>
          <w:color w:val="333333"/>
        </w:rPr>
      </w:pPr>
      <w:r w:rsidRPr="004C0CBA">
        <w:rPr>
          <w:rFonts w:ascii="Arial" w:hAnsi="Arial" w:cs="Arial"/>
          <w:color w:val="333333"/>
        </w:rPr>
        <w:t xml:space="preserve">15 февраля  в центральной районной библиотеке  </w:t>
      </w:r>
      <w:r w:rsidRPr="004C0CBA">
        <w:rPr>
          <w:rFonts w:ascii="Arial" w:hAnsi="Arial" w:cs="Arial"/>
          <w:b/>
          <w:i/>
          <w:color w:val="333333"/>
        </w:rPr>
        <w:t>состоялся  патриотический час</w:t>
      </w:r>
      <w:r w:rsidRPr="004C0CBA">
        <w:rPr>
          <w:rFonts w:ascii="Arial" w:hAnsi="Arial" w:cs="Arial"/>
          <w:color w:val="333333"/>
        </w:rPr>
        <w:t xml:space="preserve">, </w:t>
      </w:r>
      <w:r w:rsidR="00D42CC2" w:rsidRPr="004C0CBA">
        <w:rPr>
          <w:rFonts w:ascii="Arial" w:hAnsi="Arial" w:cs="Arial"/>
          <w:color w:val="333333"/>
        </w:rPr>
        <w:t xml:space="preserve"> </w:t>
      </w:r>
      <w:r w:rsidRPr="004C0CBA">
        <w:rPr>
          <w:rFonts w:ascii="Arial" w:hAnsi="Arial" w:cs="Arial"/>
          <w:color w:val="333333"/>
        </w:rPr>
        <w:t xml:space="preserve">  «Отечества достойные сыны». На мероприятии присутствовали  учащиеся  Локнянского сельскохозяйственного техникума.  Сотрудники библиотеки  рассказали  учащимся  о стойкости и мужестве советских солдат, принимавших  участие в  Афганской войне.  Одна из страниц мероприятия   была посвящена  локнянцам,  </w:t>
      </w:r>
      <w:proofErr w:type="gramStart"/>
      <w:r w:rsidRPr="004C0CBA">
        <w:rPr>
          <w:rFonts w:ascii="Arial" w:hAnsi="Arial" w:cs="Arial"/>
          <w:color w:val="333333"/>
        </w:rPr>
        <w:t>выполнявшим</w:t>
      </w:r>
      <w:proofErr w:type="gramEnd"/>
      <w:r w:rsidRPr="004C0CBA">
        <w:rPr>
          <w:rFonts w:ascii="Arial" w:hAnsi="Arial" w:cs="Arial"/>
          <w:color w:val="333333"/>
        </w:rPr>
        <w:t>  свой воинский долг в Афганистане.  Перед  молодежью выступил, участник событий    Афганской войны  Ларионов В.Ю., который  рассказал  о  своей службе в Афганистане,  привёл примеры мужества и стойкости  своих друзей – однополчан. На мероприятии была представлена презентации «Время выбрало вас»  и состоялся просмотр видеоролика «Пароль Афган».  Директор МБУК МБО представила брошюру, выпущенную ЦРБ  и посвященную  землякам – локнянцам, воевавшим в</w:t>
      </w:r>
      <w:r w:rsidR="00D26890" w:rsidRPr="004C0CBA">
        <w:rPr>
          <w:rFonts w:ascii="Arial" w:hAnsi="Arial" w:cs="Arial"/>
          <w:color w:val="333333"/>
        </w:rPr>
        <w:t xml:space="preserve"> ДРА.</w:t>
      </w:r>
    </w:p>
    <w:p w:rsidR="004551B9" w:rsidRDefault="004551B9" w:rsidP="00DD26A5">
      <w:pPr>
        <w:pStyle w:val="ab"/>
        <w:shd w:val="clear" w:color="auto" w:fill="FFFFFF"/>
        <w:spacing w:before="0" w:beforeAutospacing="0" w:after="0" w:afterAutospacing="0"/>
        <w:jc w:val="both"/>
        <w:rPr>
          <w:rFonts w:ascii="Arial" w:hAnsi="Arial" w:cs="Arial"/>
          <w:color w:val="333333"/>
        </w:rPr>
      </w:pPr>
      <w:r>
        <w:rPr>
          <w:rFonts w:ascii="Arial" w:hAnsi="Arial" w:cs="Arial"/>
          <w:color w:val="333333"/>
        </w:rPr>
        <w:t>В сельских библиотеках также прошли тематические вечера – встречи с земляками – афганцами. Мероприятия  вызвали интерес у юношества.</w:t>
      </w:r>
    </w:p>
    <w:p w:rsidR="002D566D" w:rsidRPr="004C0CBA" w:rsidRDefault="001365A5" w:rsidP="00EA3CE9">
      <w:pPr>
        <w:pStyle w:val="ab"/>
        <w:shd w:val="clear" w:color="auto" w:fill="FFFFFF"/>
        <w:spacing w:before="0" w:beforeAutospacing="0" w:after="0" w:afterAutospacing="0"/>
        <w:ind w:firstLine="708"/>
        <w:jc w:val="both"/>
        <w:rPr>
          <w:rFonts w:ascii="Arial" w:hAnsi="Arial" w:cs="Arial"/>
          <w:color w:val="333333"/>
        </w:rPr>
      </w:pPr>
      <w:r w:rsidRPr="004551B9">
        <w:rPr>
          <w:rFonts w:ascii="Arial" w:hAnsi="Arial" w:cs="Arial"/>
          <w:b/>
          <w:color w:val="333333"/>
        </w:rPr>
        <w:t>22 июня сотрудники МБУК МБО приняли участие во Всероссийской военно – патриотической акции «Горсть памяти».</w:t>
      </w:r>
      <w:r w:rsidRPr="004C0CBA">
        <w:rPr>
          <w:rFonts w:ascii="Arial" w:hAnsi="Arial" w:cs="Arial"/>
          <w:color w:val="333333"/>
        </w:rPr>
        <w:t xml:space="preserve"> На братских захоронениях </w:t>
      </w:r>
      <w:r w:rsidR="008B028A" w:rsidRPr="004C0CBA">
        <w:rPr>
          <w:rFonts w:ascii="Arial" w:hAnsi="Arial" w:cs="Arial"/>
          <w:color w:val="333333"/>
        </w:rPr>
        <w:t>в торжественной обстановке прош</w:t>
      </w:r>
      <w:r w:rsidRPr="004C0CBA">
        <w:rPr>
          <w:rFonts w:ascii="Arial" w:hAnsi="Arial" w:cs="Arial"/>
          <w:color w:val="333333"/>
        </w:rPr>
        <w:t xml:space="preserve">ли митинги, </w:t>
      </w:r>
      <w:r w:rsidR="0036342B" w:rsidRPr="004C0CBA">
        <w:rPr>
          <w:rFonts w:ascii="Arial" w:hAnsi="Arial" w:cs="Arial"/>
          <w:color w:val="333333"/>
        </w:rPr>
        <w:t xml:space="preserve"> тематические мероприятия </w:t>
      </w:r>
      <w:r w:rsidRPr="004C0CBA">
        <w:rPr>
          <w:rFonts w:ascii="Arial" w:hAnsi="Arial" w:cs="Arial"/>
          <w:color w:val="333333"/>
        </w:rPr>
        <w:t xml:space="preserve">посвящённые Дню Памяти и Скорби. </w:t>
      </w:r>
    </w:p>
    <w:p w:rsidR="008B028A" w:rsidRPr="004C0CBA" w:rsidRDefault="008B028A" w:rsidP="00DD26A5">
      <w:pPr>
        <w:shd w:val="clear" w:color="auto" w:fill="FFFFFF"/>
        <w:ind w:firstLine="708"/>
        <w:jc w:val="both"/>
        <w:rPr>
          <w:rFonts w:ascii="Arial" w:hAnsi="Arial" w:cs="Arial"/>
          <w:color w:val="333333"/>
        </w:rPr>
      </w:pPr>
      <w:r w:rsidRPr="004C0CBA">
        <w:rPr>
          <w:rStyle w:val="ac"/>
          <w:rFonts w:ascii="Arial" w:hAnsi="Arial" w:cs="Arial"/>
          <w:color w:val="333333"/>
        </w:rPr>
        <w:t>21 июня в районной библиотеке прошел час памяти</w:t>
      </w:r>
      <w:r w:rsidR="00556DC0" w:rsidRPr="004C0CBA">
        <w:rPr>
          <w:rStyle w:val="ac"/>
          <w:rFonts w:ascii="Arial" w:hAnsi="Arial" w:cs="Arial"/>
          <w:color w:val="333333"/>
        </w:rPr>
        <w:t xml:space="preserve">  «</w:t>
      </w:r>
      <w:hyperlink r:id="rId15" w:history="1"/>
      <w:hyperlink r:id="rId16" w:history="1">
        <w:r w:rsidR="008230D6" w:rsidRPr="004C0CBA">
          <w:rPr>
            <w:rStyle w:val="a3"/>
            <w:rFonts w:ascii="Arial" w:hAnsi="Arial" w:cs="Arial"/>
            <w:color w:val="auto"/>
            <w:u w:val="none"/>
          </w:rPr>
          <w:t>Возвращаясь памятью к войне»</w:t>
        </w:r>
      </w:hyperlink>
      <w:r w:rsidR="00DF40AE" w:rsidRPr="004C0CBA">
        <w:rPr>
          <w:rFonts w:ascii="Arial" w:hAnsi="Arial" w:cs="Arial"/>
        </w:rPr>
        <w:t>,</w:t>
      </w:r>
      <w:r w:rsidR="00556DC0" w:rsidRPr="004C0CBA">
        <w:rPr>
          <w:rStyle w:val="ac"/>
          <w:rFonts w:ascii="Arial" w:hAnsi="Arial" w:cs="Arial"/>
          <w:color w:val="333333"/>
        </w:rPr>
        <w:t xml:space="preserve"> </w:t>
      </w:r>
      <w:r w:rsidRPr="004C0CBA">
        <w:rPr>
          <w:rStyle w:val="ac"/>
          <w:rFonts w:ascii="Arial" w:hAnsi="Arial" w:cs="Arial"/>
          <w:color w:val="333333"/>
        </w:rPr>
        <w:t xml:space="preserve"> посвященный Дню памяти и скорби.</w:t>
      </w:r>
      <w:r w:rsidRPr="004C0CBA">
        <w:rPr>
          <w:rFonts w:ascii="Arial" w:hAnsi="Arial" w:cs="Arial"/>
          <w:color w:val="333333"/>
        </w:rPr>
        <w:t> </w:t>
      </w:r>
      <w:r w:rsidR="00E97A64" w:rsidRPr="004C0CBA">
        <w:rPr>
          <w:rFonts w:ascii="Arial" w:hAnsi="Arial" w:cs="Arial"/>
          <w:color w:val="333333"/>
        </w:rPr>
        <w:t xml:space="preserve"> Библиотекари</w:t>
      </w:r>
      <w:r w:rsidRPr="004C0CBA">
        <w:rPr>
          <w:rFonts w:ascii="Arial" w:hAnsi="Arial" w:cs="Arial"/>
          <w:color w:val="333333"/>
        </w:rPr>
        <w:t xml:space="preserve"> рассказала ребятам о первых днях войны и о героических защитниках Брестской крепости. Рассказ сопровождался тематическими видеороликами. Так же был подготовлен и представлен  слушателям обзор книги "Свет памяти, свет скорби и любви", в которой рассказано о событиях военной поры, которые происходили на территории </w:t>
      </w:r>
      <w:proofErr w:type="gramStart"/>
      <w:r w:rsidRPr="004C0CBA">
        <w:rPr>
          <w:rFonts w:ascii="Arial" w:hAnsi="Arial" w:cs="Arial"/>
          <w:color w:val="333333"/>
        </w:rPr>
        <w:t>нашего</w:t>
      </w:r>
      <w:proofErr w:type="gramEnd"/>
      <w:r w:rsidRPr="004C0CBA">
        <w:rPr>
          <w:rFonts w:ascii="Arial" w:hAnsi="Arial" w:cs="Arial"/>
          <w:color w:val="333333"/>
        </w:rPr>
        <w:t xml:space="preserve"> района и области.</w:t>
      </w:r>
    </w:p>
    <w:p w:rsidR="00275BF9" w:rsidRPr="004C0CBA" w:rsidRDefault="008B028A" w:rsidP="00275BF9">
      <w:pPr>
        <w:shd w:val="clear" w:color="auto" w:fill="FFFFFF"/>
        <w:jc w:val="both"/>
        <w:rPr>
          <w:rFonts w:ascii="Arial" w:hAnsi="Arial" w:cs="Arial"/>
          <w:color w:val="333333"/>
        </w:rPr>
      </w:pPr>
      <w:r w:rsidRPr="004C0CBA">
        <w:rPr>
          <w:rFonts w:ascii="Arial" w:hAnsi="Arial" w:cs="Arial"/>
          <w:color w:val="333333"/>
        </w:rPr>
        <w:t xml:space="preserve"> </w:t>
      </w:r>
      <w:r w:rsidR="00EA3CE9">
        <w:rPr>
          <w:rFonts w:ascii="Arial" w:hAnsi="Arial" w:cs="Arial"/>
          <w:color w:val="333333"/>
        </w:rPr>
        <w:tab/>
      </w:r>
      <w:r w:rsidRPr="004C0CBA">
        <w:rPr>
          <w:rFonts w:ascii="Arial" w:hAnsi="Arial" w:cs="Arial"/>
          <w:color w:val="333333"/>
        </w:rPr>
        <w:t>Для молодежи   Самолуковской сельской библиотеке  был  проведен  час  памяти «</w:t>
      </w:r>
      <w:proofErr w:type="gramStart"/>
      <w:r w:rsidRPr="004C0CBA">
        <w:rPr>
          <w:rFonts w:ascii="Arial" w:hAnsi="Arial" w:cs="Arial"/>
          <w:color w:val="333333"/>
        </w:rPr>
        <w:t>Сорок</w:t>
      </w:r>
      <w:proofErr w:type="gramEnd"/>
      <w:r w:rsidRPr="004C0CBA">
        <w:rPr>
          <w:rFonts w:ascii="Arial" w:hAnsi="Arial" w:cs="Arial"/>
          <w:color w:val="333333"/>
        </w:rPr>
        <w:t xml:space="preserve"> первый завещано помнить»</w:t>
      </w:r>
      <w:r w:rsidR="00275BF9" w:rsidRPr="004C0CBA">
        <w:rPr>
          <w:rFonts w:ascii="Arial" w:hAnsi="Arial" w:cs="Arial"/>
          <w:color w:val="333333"/>
        </w:rPr>
        <w:t xml:space="preserve"> </w:t>
      </w:r>
    </w:p>
    <w:p w:rsidR="005648F6" w:rsidRPr="004C0CBA" w:rsidRDefault="00275BF9" w:rsidP="00EA3CE9">
      <w:pPr>
        <w:shd w:val="clear" w:color="auto" w:fill="FFFFFF"/>
        <w:ind w:firstLine="708"/>
        <w:jc w:val="both"/>
        <w:rPr>
          <w:rFonts w:ascii="Arial" w:hAnsi="Arial" w:cs="Arial"/>
          <w:color w:val="333333"/>
        </w:rPr>
      </w:pPr>
      <w:r w:rsidRPr="004C0CBA">
        <w:rPr>
          <w:rFonts w:ascii="Arial" w:hAnsi="Arial" w:cs="Arial"/>
          <w:color w:val="333333"/>
        </w:rPr>
        <w:t>В Подберезинской волости,   библиотекарь Подберезинской сельской модельной библиотеки, Алексеева И.А. провела митинг «Горсть памяти», где   в торжественной обстановке осуществился забор земли с воинского захоронения для размещения её вокруг строящегося храма вооружённых сил Российской Федерации.</w:t>
      </w:r>
    </w:p>
    <w:p w:rsidR="000A574D" w:rsidRPr="004C0CBA" w:rsidRDefault="005648F6" w:rsidP="00EA3CE9">
      <w:pPr>
        <w:shd w:val="clear" w:color="auto" w:fill="FFFFFF"/>
        <w:ind w:firstLine="708"/>
        <w:jc w:val="both"/>
        <w:rPr>
          <w:rFonts w:ascii="Arial" w:hAnsi="Arial" w:cs="Arial"/>
          <w:color w:val="333333"/>
        </w:rPr>
      </w:pPr>
      <w:r w:rsidRPr="004C0CBA">
        <w:rPr>
          <w:rFonts w:ascii="Arial" w:hAnsi="Arial" w:cs="Arial"/>
          <w:color w:val="333333"/>
        </w:rPr>
        <w:t>В Иваньковской сельской библиотеке состоялся час патриотизма «Здесь говорят одни лишь камни», о защитниках Брестской крепости»</w:t>
      </w:r>
      <w:r w:rsidR="00DD26A5">
        <w:rPr>
          <w:rFonts w:ascii="Arial" w:hAnsi="Arial" w:cs="Arial"/>
          <w:color w:val="333333"/>
        </w:rPr>
        <w:t>.</w:t>
      </w:r>
      <w:r w:rsidR="00D56149" w:rsidRPr="004C0CBA">
        <w:rPr>
          <w:rFonts w:ascii="Arial" w:hAnsi="Arial" w:cs="Arial"/>
          <w:color w:val="333333"/>
        </w:rPr>
        <w:t xml:space="preserve">  </w:t>
      </w:r>
      <w:r w:rsidR="00DD26A5">
        <w:rPr>
          <w:rFonts w:ascii="Arial" w:hAnsi="Arial" w:cs="Arial"/>
          <w:color w:val="C00000"/>
        </w:rPr>
        <w:t xml:space="preserve"> </w:t>
      </w:r>
    </w:p>
    <w:p w:rsidR="00F026F2" w:rsidRPr="004C0CBA" w:rsidRDefault="00E21DCA" w:rsidP="007A1AFA">
      <w:pPr>
        <w:pStyle w:val="ab"/>
        <w:shd w:val="clear" w:color="auto" w:fill="FFFFFF"/>
        <w:spacing w:before="0" w:beforeAutospacing="0" w:after="0" w:afterAutospacing="0"/>
        <w:ind w:firstLine="708"/>
        <w:jc w:val="both"/>
        <w:rPr>
          <w:rFonts w:ascii="Arial" w:hAnsi="Arial" w:cs="Arial"/>
        </w:rPr>
      </w:pPr>
      <w:r w:rsidRPr="004C0CBA">
        <w:rPr>
          <w:rFonts w:ascii="Arial" w:hAnsi="Arial" w:cs="Arial"/>
        </w:rPr>
        <w:lastRenderedPageBreak/>
        <w:t>Одним из основных средств формирования патриотического самосознания у пользователей, в частности у подрастающего поколения, является приобщение к историческому прошлому страны. Работая в данном направлении, библиотеки района реализуют мероприятия к знаменательным историческим датам, Дням воинской славы, юбилеям личностей, сыграв</w:t>
      </w:r>
      <w:r w:rsidR="00D1492F" w:rsidRPr="004C0CBA">
        <w:rPr>
          <w:rFonts w:ascii="Arial" w:hAnsi="Arial" w:cs="Arial"/>
        </w:rPr>
        <w:t>ших важную роль в судьбе России.</w:t>
      </w:r>
    </w:p>
    <w:p w:rsidR="007235D8" w:rsidRPr="004C0CBA" w:rsidRDefault="007235D8" w:rsidP="00DD26A5">
      <w:pPr>
        <w:jc w:val="both"/>
        <w:rPr>
          <w:rFonts w:ascii="Arial" w:hAnsi="Arial" w:cs="Arial"/>
          <w:b/>
        </w:rPr>
      </w:pPr>
      <w:r w:rsidRPr="004C0CBA">
        <w:rPr>
          <w:rFonts w:ascii="Arial" w:hAnsi="Arial" w:cs="Arial"/>
        </w:rPr>
        <w:t>В течение года особое внимание в библиотеках  МБУК МБО уделялось патриотическому воспитанию на </w:t>
      </w:r>
      <w:r w:rsidRPr="004C0CBA">
        <w:rPr>
          <w:rFonts w:ascii="Arial" w:hAnsi="Arial" w:cs="Arial"/>
          <w:b/>
          <w:bCs/>
          <w:i/>
          <w:iCs/>
        </w:rPr>
        <w:t>основе государственной символики России</w:t>
      </w:r>
      <w:r w:rsidRPr="004C0CBA">
        <w:rPr>
          <w:rFonts w:ascii="Arial" w:hAnsi="Arial" w:cs="Arial"/>
        </w:rPr>
        <w:t xml:space="preserve">. </w:t>
      </w:r>
      <w:proofErr w:type="gramStart"/>
      <w:r w:rsidRPr="004C0CBA">
        <w:rPr>
          <w:rFonts w:ascii="Arial" w:hAnsi="Arial" w:cs="Arial"/>
        </w:rPr>
        <w:t>К</w:t>
      </w:r>
      <w:proofErr w:type="gramEnd"/>
      <w:r w:rsidRPr="004C0CBA">
        <w:rPr>
          <w:rFonts w:ascii="Arial" w:hAnsi="Arial" w:cs="Arial"/>
        </w:rPr>
        <w:t xml:space="preserve">  </w:t>
      </w:r>
      <w:r w:rsidRPr="004C0CBA">
        <w:rPr>
          <w:rFonts w:ascii="Arial" w:hAnsi="Arial" w:cs="Arial"/>
          <w:b/>
          <w:bCs/>
          <w:i/>
          <w:iCs/>
        </w:rPr>
        <w:t>Дню Государственного флага Российской Федерации</w:t>
      </w:r>
      <w:r w:rsidRPr="004C0CBA">
        <w:rPr>
          <w:rFonts w:ascii="Arial" w:hAnsi="Arial" w:cs="Arial"/>
        </w:rPr>
        <w:t> в библиотеках  МБУК МБО были организованы книжно-иллюстративные выставки, познавательные часы, исторические экскурсы и тематические беседы:</w:t>
      </w:r>
    </w:p>
    <w:p w:rsidR="008D449E" w:rsidRPr="004C0CBA" w:rsidRDefault="00556DC0" w:rsidP="007235D8">
      <w:pPr>
        <w:jc w:val="both"/>
        <w:rPr>
          <w:rFonts w:ascii="Arial" w:hAnsi="Arial" w:cs="Arial"/>
        </w:rPr>
      </w:pPr>
      <w:r w:rsidRPr="004C0CBA">
        <w:rPr>
          <w:rFonts w:ascii="Arial" w:hAnsi="Arial" w:cs="Arial"/>
        </w:rPr>
        <w:t xml:space="preserve"> «Гордо реет флаг России»</w:t>
      </w:r>
      <w:r w:rsidR="00D42CC2" w:rsidRPr="004C0CBA">
        <w:rPr>
          <w:rFonts w:ascii="Arial" w:hAnsi="Arial" w:cs="Arial"/>
        </w:rPr>
        <w:t xml:space="preserve"> </w:t>
      </w:r>
      <w:r w:rsidRPr="004C0CBA">
        <w:rPr>
          <w:rFonts w:ascii="Arial" w:hAnsi="Arial" w:cs="Arial"/>
        </w:rPr>
        <w:t>информационный час в Подберезинской сельской библиотеке»,  «</w:t>
      </w:r>
      <w:r w:rsidR="007235D8" w:rsidRPr="004C0CBA">
        <w:rPr>
          <w:rFonts w:ascii="Arial" w:hAnsi="Arial" w:cs="Arial"/>
        </w:rPr>
        <w:t>Слово о флаге»  беседа – Самолуковская сельская библиотека,  «</w:t>
      </w:r>
      <w:r w:rsidRPr="004C0CBA">
        <w:rPr>
          <w:rFonts w:ascii="Arial" w:hAnsi="Arial" w:cs="Arial"/>
        </w:rPr>
        <w:t xml:space="preserve">Флаг России: от прошлого к настоящему» </w:t>
      </w:r>
      <w:r w:rsidR="007235D8" w:rsidRPr="004C0CBA">
        <w:rPr>
          <w:rFonts w:ascii="Arial" w:hAnsi="Arial" w:cs="Arial"/>
        </w:rPr>
        <w:t xml:space="preserve"> - час полезной информации – ЦРБ, «Российский триколор»: информационный час – Миритиницкая модельная библиотека, «Символы России»: познавательный час – Иваньковская сельская библиотека.  </w:t>
      </w:r>
    </w:p>
    <w:p w:rsidR="008D449E" w:rsidRPr="004C0CBA" w:rsidRDefault="008D449E" w:rsidP="00DD26A5">
      <w:pPr>
        <w:ind w:firstLine="708"/>
        <w:jc w:val="both"/>
        <w:rPr>
          <w:rFonts w:ascii="Arial" w:hAnsi="Arial" w:cs="Arial"/>
        </w:rPr>
      </w:pPr>
      <w:r w:rsidRPr="004C0CBA">
        <w:rPr>
          <w:rFonts w:ascii="Arial" w:hAnsi="Arial" w:cs="Arial"/>
        </w:rPr>
        <w:t xml:space="preserve"> В июле в библиотеках МБУК МБО прошел </w:t>
      </w:r>
      <w:r w:rsidRPr="004C0CBA">
        <w:rPr>
          <w:rFonts w:ascii="Arial" w:hAnsi="Arial" w:cs="Arial"/>
          <w:b/>
        </w:rPr>
        <w:t>цикл мероприятий «Курган дружбы и</w:t>
      </w:r>
      <w:r w:rsidRPr="004C0CBA">
        <w:rPr>
          <w:rFonts w:ascii="Arial" w:hAnsi="Arial" w:cs="Arial"/>
        </w:rPr>
        <w:t xml:space="preserve"> Славы», посвященный </w:t>
      </w:r>
      <w:r w:rsidR="00556DC0" w:rsidRPr="004C0CBA">
        <w:rPr>
          <w:rFonts w:ascii="Arial" w:hAnsi="Arial" w:cs="Arial"/>
        </w:rPr>
        <w:t xml:space="preserve"> </w:t>
      </w:r>
      <w:r w:rsidRPr="004C0CBA">
        <w:rPr>
          <w:rFonts w:ascii="Arial" w:hAnsi="Arial" w:cs="Arial"/>
        </w:rPr>
        <w:t>60 –летию открытию кургана дружбы.</w:t>
      </w:r>
      <w:r w:rsidRPr="004C0CBA">
        <w:rPr>
          <w:rFonts w:ascii="Arial" w:hAnsi="Arial" w:cs="Arial"/>
          <w:color w:val="333333"/>
        </w:rPr>
        <w:t xml:space="preserve">        Ровно 60 лет назад  3 июля 1959 года     на стыке границ трёх союзных республик  - Белорусской, Латвийской и РСФСР - был </w:t>
      </w:r>
      <w:r w:rsidR="00A97586" w:rsidRPr="004C0CBA">
        <w:rPr>
          <w:rFonts w:ascii="Arial" w:hAnsi="Arial" w:cs="Arial"/>
          <w:color w:val="333333"/>
        </w:rPr>
        <w:t xml:space="preserve"> </w:t>
      </w:r>
      <w:r w:rsidRPr="004C0CBA">
        <w:rPr>
          <w:rFonts w:ascii="Arial" w:hAnsi="Arial" w:cs="Arial"/>
          <w:color w:val="333333"/>
        </w:rPr>
        <w:t xml:space="preserve"> воздвигнут памятник</w:t>
      </w:r>
      <w:r w:rsidR="00A97586" w:rsidRPr="004C0CBA">
        <w:rPr>
          <w:rFonts w:ascii="Arial" w:hAnsi="Arial" w:cs="Arial"/>
          <w:color w:val="333333"/>
        </w:rPr>
        <w:t>,</w:t>
      </w:r>
      <w:r w:rsidRPr="004C0CBA">
        <w:rPr>
          <w:rFonts w:ascii="Arial" w:hAnsi="Arial" w:cs="Arial"/>
          <w:color w:val="333333"/>
        </w:rPr>
        <w:t xml:space="preserve"> участникам партизанского движения в этих краях - насыпной холм</w:t>
      </w:r>
      <w:r w:rsidR="00A97586" w:rsidRPr="004C0CBA">
        <w:rPr>
          <w:rFonts w:ascii="Arial" w:hAnsi="Arial" w:cs="Arial"/>
          <w:color w:val="333333"/>
        </w:rPr>
        <w:t>.</w:t>
      </w:r>
      <w:r w:rsidRPr="004C0CBA">
        <w:rPr>
          <w:rFonts w:ascii="Arial" w:hAnsi="Arial" w:cs="Arial"/>
          <w:color w:val="333333"/>
        </w:rPr>
        <w:t xml:space="preserve"> </w:t>
      </w:r>
      <w:r w:rsidR="00A97586" w:rsidRPr="004C0CBA">
        <w:rPr>
          <w:rFonts w:ascii="Arial" w:hAnsi="Arial" w:cs="Arial"/>
          <w:color w:val="333333"/>
        </w:rPr>
        <w:t>В библиотеках прошли мероприятия, рассказывающие</w:t>
      </w:r>
      <w:r w:rsidR="00A97586" w:rsidRPr="004C0CBA">
        <w:rPr>
          <w:rStyle w:val="ac"/>
          <w:rFonts w:ascii="Arial" w:hAnsi="Arial" w:cs="Arial"/>
          <w:color w:val="333333"/>
        </w:rPr>
        <w:t xml:space="preserve"> </w:t>
      </w:r>
      <w:r w:rsidRPr="004C0CBA">
        <w:rPr>
          <w:rFonts w:ascii="Arial" w:hAnsi="Arial" w:cs="Arial"/>
          <w:color w:val="333333"/>
        </w:rPr>
        <w:t xml:space="preserve"> историю создания памятника, о героях партизанах воевавших в этих местах, о том, как проходят ежегодно встречи на Кургане Дружбы. </w:t>
      </w:r>
      <w:r w:rsidR="00A97586" w:rsidRPr="004C0CBA">
        <w:rPr>
          <w:rFonts w:ascii="Arial" w:hAnsi="Arial" w:cs="Arial"/>
          <w:color w:val="333333"/>
        </w:rPr>
        <w:t xml:space="preserve"> </w:t>
      </w:r>
    </w:p>
    <w:p w:rsidR="00640993" w:rsidRPr="004C0CBA" w:rsidRDefault="00D1492F" w:rsidP="00B37000">
      <w:pPr>
        <w:pStyle w:val="2"/>
        <w:shd w:val="clear" w:color="auto" w:fill="FFFFFF"/>
        <w:spacing w:before="0" w:beforeAutospacing="0" w:after="0" w:afterAutospacing="0"/>
        <w:rPr>
          <w:rFonts w:ascii="Arial" w:hAnsi="Arial" w:cs="Arial"/>
          <w:b w:val="0"/>
          <w:sz w:val="24"/>
          <w:szCs w:val="24"/>
        </w:rPr>
      </w:pPr>
      <w:r w:rsidRPr="004C0CBA">
        <w:rPr>
          <w:rFonts w:ascii="Arial" w:hAnsi="Arial" w:cs="Arial"/>
          <w:color w:val="C00000"/>
          <w:sz w:val="24"/>
          <w:szCs w:val="24"/>
        </w:rPr>
        <w:t xml:space="preserve">  </w:t>
      </w:r>
      <w:r w:rsidRPr="004C0CBA">
        <w:rPr>
          <w:rFonts w:ascii="Arial" w:hAnsi="Arial" w:cs="Arial"/>
          <w:sz w:val="24"/>
          <w:szCs w:val="24"/>
        </w:rPr>
        <w:t>75 - летию со дня образования Псковской области в библиотеках проведен цикл мероприятий «</w:t>
      </w:r>
      <w:hyperlink r:id="rId17" w:history="1">
        <w:r w:rsidR="00217EDE" w:rsidRPr="004C0CBA">
          <w:rPr>
            <w:rStyle w:val="a3"/>
            <w:rFonts w:ascii="Arial" w:hAnsi="Arial" w:cs="Arial"/>
            <w:color w:val="auto"/>
            <w:sz w:val="24"/>
            <w:szCs w:val="24"/>
          </w:rPr>
          <w:t>"Мне дорог край, в котором я живу"</w:t>
        </w:r>
      </w:hyperlink>
      <w:r w:rsidR="00217EDE" w:rsidRPr="004C0CBA">
        <w:rPr>
          <w:rFonts w:ascii="Arial" w:hAnsi="Arial" w:cs="Arial"/>
          <w:sz w:val="24"/>
          <w:szCs w:val="24"/>
        </w:rPr>
        <w:t xml:space="preserve"> </w:t>
      </w:r>
      <w:r w:rsidR="00B37000">
        <w:rPr>
          <w:rFonts w:ascii="Arial" w:hAnsi="Arial" w:cs="Arial"/>
          <w:sz w:val="24"/>
          <w:szCs w:val="24"/>
        </w:rPr>
        <w:t xml:space="preserve"> </w:t>
      </w:r>
    </w:p>
    <w:p w:rsidR="006D089D" w:rsidRPr="004C0CBA" w:rsidRDefault="002430B5" w:rsidP="00D24EF0">
      <w:pPr>
        <w:pStyle w:val="ab"/>
        <w:shd w:val="clear" w:color="auto" w:fill="FFFFFF"/>
        <w:spacing w:before="0" w:beforeAutospacing="0" w:after="0" w:afterAutospacing="0"/>
        <w:ind w:firstLine="708"/>
        <w:jc w:val="both"/>
        <w:rPr>
          <w:rFonts w:ascii="Arial" w:hAnsi="Arial" w:cs="Arial"/>
          <w:color w:val="333333"/>
          <w:shd w:val="clear" w:color="auto" w:fill="FFFFFF"/>
        </w:rPr>
      </w:pPr>
      <w:r w:rsidRPr="004C0CBA">
        <w:rPr>
          <w:rFonts w:ascii="Arial" w:hAnsi="Arial" w:cs="Arial"/>
          <w:color w:val="333333"/>
          <w:shd w:val="clear" w:color="auto" w:fill="FFFFFF"/>
        </w:rPr>
        <w:t>По традиции  накануне молодого государственного праздника РФ – Дня России  в  библиотеках МБУК МБО проходят  мероприятия, посвященные этому событию.</w:t>
      </w:r>
    </w:p>
    <w:p w:rsidR="00165E9A" w:rsidRPr="004C0CBA" w:rsidRDefault="008E33BF" w:rsidP="00D24EF0">
      <w:pPr>
        <w:pStyle w:val="ab"/>
        <w:shd w:val="clear" w:color="auto" w:fill="FFFFFF"/>
        <w:spacing w:before="0" w:beforeAutospacing="0" w:after="0" w:afterAutospacing="0"/>
        <w:jc w:val="both"/>
        <w:rPr>
          <w:rFonts w:ascii="Arial" w:hAnsi="Arial" w:cs="Arial"/>
          <w:color w:val="333333"/>
          <w:shd w:val="clear" w:color="auto" w:fill="FFFFFF"/>
        </w:rPr>
      </w:pPr>
      <w:r w:rsidRPr="00B37000">
        <w:rPr>
          <w:rFonts w:ascii="Arial" w:hAnsi="Arial" w:cs="Arial"/>
          <w:b/>
          <w:color w:val="333333"/>
          <w:shd w:val="clear" w:color="auto" w:fill="FFFFFF"/>
        </w:rPr>
        <w:t>Так,  12 июня, сотрудники центральной районной библиотеки, на стадионе «Колос»,</w:t>
      </w:r>
      <w:r w:rsidRPr="004C0CBA">
        <w:rPr>
          <w:rFonts w:ascii="Arial" w:hAnsi="Arial" w:cs="Arial"/>
          <w:color w:val="333333"/>
          <w:shd w:val="clear" w:color="auto" w:fill="FFFFFF"/>
        </w:rPr>
        <w:t xml:space="preserve"> организовали интерактивную библиотечную площадку  «</w:t>
      </w:r>
      <w:r w:rsidRPr="004C0CBA">
        <w:rPr>
          <w:rFonts w:ascii="Arial" w:hAnsi="Arial" w:cs="Arial"/>
          <w:shd w:val="clear" w:color="auto" w:fill="FFFFFF"/>
        </w:rPr>
        <w:t>Моё Отечество – моя Россия».</w:t>
      </w:r>
      <w:r w:rsidRPr="004C0CBA">
        <w:rPr>
          <w:rFonts w:ascii="Arial" w:hAnsi="Arial" w:cs="Arial"/>
          <w:color w:val="333333"/>
          <w:shd w:val="clear" w:color="auto" w:fill="FFFFFF"/>
        </w:rPr>
        <w:t xml:space="preserve"> Во время работа интерактивной площадки был проведен мастер – класс по изготовлению праздничной ромашки «Я люб</w:t>
      </w:r>
      <w:r w:rsidR="00D42CC2" w:rsidRPr="004C0CBA">
        <w:rPr>
          <w:rFonts w:ascii="Arial" w:hAnsi="Arial" w:cs="Arial"/>
          <w:color w:val="333333"/>
          <w:shd w:val="clear" w:color="auto" w:fill="FFFFFF"/>
        </w:rPr>
        <w:t xml:space="preserve">лю Россию», где на практике, </w:t>
      </w:r>
      <w:r w:rsidR="004514D7" w:rsidRPr="004C0CBA">
        <w:rPr>
          <w:rFonts w:ascii="Arial" w:hAnsi="Arial" w:cs="Arial"/>
          <w:color w:val="333333"/>
          <w:shd w:val="clear" w:color="auto" w:fill="FFFFFF"/>
        </w:rPr>
        <w:t>участникам</w:t>
      </w:r>
      <w:r w:rsidRPr="004C0CBA">
        <w:rPr>
          <w:rFonts w:ascii="Arial" w:hAnsi="Arial" w:cs="Arial"/>
          <w:color w:val="333333"/>
          <w:shd w:val="clear" w:color="auto" w:fill="FFFFFF"/>
        </w:rPr>
        <w:t xml:space="preserve"> мероприятия были показаны детали изготовления  символических эмблем  флага России.  В поэтическом мастер – классе «Горжусь тобой моя Россия»,  многие из участников, а это в основном молодежь, проявили свой талант в чтении стихов на тему  «Родины».</w:t>
      </w:r>
      <w:r w:rsidR="00AB7B27" w:rsidRPr="004C0CBA">
        <w:rPr>
          <w:rFonts w:ascii="Arial" w:hAnsi="Arial" w:cs="Arial"/>
          <w:color w:val="333333"/>
          <w:shd w:val="clear" w:color="auto" w:fill="FFFFFF"/>
        </w:rPr>
        <w:t xml:space="preserve">  В занимательной форме была проведена викторина на знание символов и истории России.</w:t>
      </w:r>
      <w:r w:rsidR="00D42CC2" w:rsidRPr="004C0CBA">
        <w:rPr>
          <w:rFonts w:ascii="Arial" w:hAnsi="Arial" w:cs="Arial"/>
          <w:color w:val="333333"/>
          <w:shd w:val="clear" w:color="auto" w:fill="FFFFFF"/>
        </w:rPr>
        <w:t xml:space="preserve"> Библиотечную площадку посетило -570 человек.</w:t>
      </w:r>
    </w:p>
    <w:p w:rsidR="008E33BF" w:rsidRPr="004C0CBA" w:rsidRDefault="00450AB3" w:rsidP="00D24EF0">
      <w:pPr>
        <w:pStyle w:val="ab"/>
        <w:shd w:val="clear" w:color="auto" w:fill="FFFFFF"/>
        <w:spacing w:before="0" w:beforeAutospacing="0" w:after="0" w:afterAutospacing="0"/>
        <w:ind w:firstLine="708"/>
        <w:jc w:val="both"/>
        <w:rPr>
          <w:rFonts w:ascii="Arial" w:hAnsi="Arial" w:cs="Arial"/>
          <w:color w:val="C00000"/>
        </w:rPr>
      </w:pPr>
      <w:r w:rsidRPr="004C0CBA">
        <w:rPr>
          <w:rFonts w:ascii="Arial" w:hAnsi="Arial" w:cs="Arial"/>
          <w:color w:val="333333"/>
        </w:rPr>
        <w:t>В рамках празднования Дня России </w:t>
      </w:r>
      <w:r w:rsidRPr="004C0CBA">
        <w:rPr>
          <w:rStyle w:val="ac"/>
          <w:rFonts w:ascii="Arial" w:hAnsi="Arial" w:cs="Arial"/>
          <w:color w:val="333333"/>
        </w:rPr>
        <w:t> сотрудниками районной библиотеки</w:t>
      </w:r>
      <w:r w:rsidRPr="004C0CBA">
        <w:rPr>
          <w:rFonts w:ascii="Arial" w:hAnsi="Arial" w:cs="Arial"/>
          <w:color w:val="333333"/>
        </w:rPr>
        <w:t xml:space="preserve"> выпущена </w:t>
      </w:r>
      <w:r w:rsidRPr="004C0CBA">
        <w:rPr>
          <w:rFonts w:ascii="Arial" w:hAnsi="Arial" w:cs="Arial"/>
          <w:b/>
          <w:color w:val="333333"/>
        </w:rPr>
        <w:t>серия буклетов</w:t>
      </w:r>
      <w:r w:rsidRPr="004C0CBA">
        <w:rPr>
          <w:rFonts w:ascii="Arial" w:hAnsi="Arial" w:cs="Arial"/>
          <w:color w:val="333333"/>
        </w:rPr>
        <w:t xml:space="preserve"> рассказывающих о традициях и обычаях русского народа. В них представлена информация о самых популярных традициях и обрядах русского народа, рассказано о необычайной  красоте русского костюма, а также представлена информация</w:t>
      </w:r>
      <w:r w:rsidR="00AB7B27" w:rsidRPr="004C0CBA">
        <w:rPr>
          <w:rFonts w:ascii="Arial" w:hAnsi="Arial" w:cs="Arial"/>
          <w:color w:val="333333"/>
          <w:shd w:val="clear" w:color="auto" w:fill="FFFFFF"/>
        </w:rPr>
        <w:t xml:space="preserve"> </w:t>
      </w:r>
      <w:r w:rsidR="005A4719" w:rsidRPr="004C0CBA">
        <w:rPr>
          <w:rFonts w:ascii="Arial" w:hAnsi="Arial" w:cs="Arial"/>
          <w:color w:val="333333"/>
          <w:shd w:val="clear" w:color="auto" w:fill="FFFFFF"/>
        </w:rPr>
        <w:t>о традициях русской кухни.</w:t>
      </w:r>
    </w:p>
    <w:p w:rsidR="007235D8" w:rsidRPr="004C0CBA" w:rsidRDefault="007159D4" w:rsidP="00861FA0">
      <w:pPr>
        <w:shd w:val="clear" w:color="auto" w:fill="FFFFFF"/>
        <w:jc w:val="both"/>
        <w:rPr>
          <w:rFonts w:ascii="Arial" w:hAnsi="Arial" w:cs="Arial"/>
        </w:rPr>
      </w:pPr>
      <w:r w:rsidRPr="004C0CBA">
        <w:rPr>
          <w:rFonts w:ascii="Arial" w:hAnsi="Arial" w:cs="Arial"/>
          <w:color w:val="333333"/>
        </w:rPr>
        <w:t>  </w:t>
      </w:r>
      <w:r w:rsidR="005A4719" w:rsidRPr="004C0CBA">
        <w:rPr>
          <w:rFonts w:ascii="Arial" w:hAnsi="Arial" w:cs="Arial"/>
          <w:color w:val="333333"/>
        </w:rPr>
        <w:t xml:space="preserve"> В сельских библиотеках </w:t>
      </w:r>
      <w:r w:rsidR="005A4719" w:rsidRPr="004C0CBA">
        <w:rPr>
          <w:rStyle w:val="ac"/>
          <w:rFonts w:ascii="Arial" w:hAnsi="Arial" w:cs="Arial"/>
          <w:color w:val="333333"/>
        </w:rPr>
        <w:t xml:space="preserve"> также прошли  яркие и интересные мероприятия:</w:t>
      </w:r>
      <w:r w:rsidR="007A1AFA">
        <w:rPr>
          <w:rStyle w:val="ac"/>
          <w:rFonts w:ascii="Arial" w:hAnsi="Arial" w:cs="Arial"/>
          <w:color w:val="333333"/>
        </w:rPr>
        <w:t xml:space="preserve"> так</w:t>
      </w:r>
      <w:r w:rsidRPr="004C0CBA">
        <w:rPr>
          <w:rStyle w:val="ac"/>
          <w:rFonts w:ascii="Arial" w:hAnsi="Arial" w:cs="Arial"/>
          <w:color w:val="333333"/>
        </w:rPr>
        <w:t xml:space="preserve"> в Самолуковской сельской библиотеке </w:t>
      </w:r>
      <w:r w:rsidR="001A4EB4" w:rsidRPr="004C0CBA">
        <w:rPr>
          <w:rStyle w:val="ac"/>
          <w:rFonts w:ascii="Arial" w:hAnsi="Arial" w:cs="Arial"/>
          <w:color w:val="333333"/>
        </w:rPr>
        <w:t xml:space="preserve"> </w:t>
      </w:r>
      <w:r w:rsidRPr="004C0CBA">
        <w:rPr>
          <w:rFonts w:ascii="Arial" w:hAnsi="Arial" w:cs="Arial"/>
          <w:color w:val="333333"/>
        </w:rPr>
        <w:t xml:space="preserve"> </w:t>
      </w:r>
      <w:r w:rsidR="001A4EB4" w:rsidRPr="004C0CBA">
        <w:rPr>
          <w:rFonts w:ascii="Arial" w:hAnsi="Arial" w:cs="Arial"/>
          <w:color w:val="333333"/>
        </w:rPr>
        <w:t xml:space="preserve"> </w:t>
      </w:r>
      <w:r w:rsidR="005A4719" w:rsidRPr="004C0CBA">
        <w:rPr>
          <w:rFonts w:ascii="Arial" w:hAnsi="Arial" w:cs="Arial"/>
          <w:color w:val="333333"/>
        </w:rPr>
        <w:t xml:space="preserve"> </w:t>
      </w:r>
      <w:r w:rsidR="007A1AFA">
        <w:rPr>
          <w:rFonts w:ascii="Arial" w:hAnsi="Arial" w:cs="Arial"/>
          <w:color w:val="333333"/>
        </w:rPr>
        <w:t xml:space="preserve"> прошла</w:t>
      </w:r>
      <w:r w:rsidR="001A4EB4" w:rsidRPr="004C0CBA">
        <w:rPr>
          <w:rFonts w:ascii="Arial" w:hAnsi="Arial" w:cs="Arial"/>
          <w:color w:val="333333"/>
        </w:rPr>
        <w:t xml:space="preserve"> </w:t>
      </w:r>
      <w:r w:rsidR="001A4EB4" w:rsidRPr="004C0CBA">
        <w:rPr>
          <w:rStyle w:val="ac"/>
          <w:rFonts w:ascii="Arial" w:hAnsi="Arial" w:cs="Arial"/>
          <w:color w:val="333333"/>
        </w:rPr>
        <w:t> викторина</w:t>
      </w:r>
      <w:r w:rsidRPr="004C0CBA">
        <w:rPr>
          <w:rStyle w:val="ac"/>
          <w:rFonts w:ascii="Arial" w:hAnsi="Arial" w:cs="Arial"/>
          <w:color w:val="333333"/>
        </w:rPr>
        <w:t xml:space="preserve"> «Это все Россия»</w:t>
      </w:r>
      <w:r w:rsidR="001A4EB4" w:rsidRPr="004C0CBA">
        <w:rPr>
          <w:rFonts w:ascii="Arial" w:hAnsi="Arial" w:cs="Arial"/>
          <w:color w:val="333333"/>
        </w:rPr>
        <w:t xml:space="preserve">  и </w:t>
      </w:r>
      <w:r w:rsidRPr="004C0CBA">
        <w:rPr>
          <w:rFonts w:ascii="Arial" w:hAnsi="Arial" w:cs="Arial"/>
          <w:color w:val="333333"/>
        </w:rPr>
        <w:t>и</w:t>
      </w:r>
      <w:r w:rsidRPr="004C0CBA">
        <w:rPr>
          <w:rStyle w:val="ac"/>
          <w:rFonts w:ascii="Arial" w:hAnsi="Arial" w:cs="Arial"/>
          <w:color w:val="333333"/>
        </w:rPr>
        <w:t>гра «Наш дом — Россия</w:t>
      </w:r>
      <w:r w:rsidR="001A4EB4" w:rsidRPr="004C0CBA">
        <w:rPr>
          <w:rStyle w:val="ac"/>
          <w:rFonts w:ascii="Arial" w:hAnsi="Arial" w:cs="Arial"/>
          <w:color w:val="333333"/>
        </w:rPr>
        <w:t xml:space="preserve"> Его участники</w:t>
      </w:r>
      <w:r w:rsidRPr="004C0CBA">
        <w:rPr>
          <w:rFonts w:ascii="Arial" w:hAnsi="Arial" w:cs="Arial"/>
          <w:color w:val="333333"/>
        </w:rPr>
        <w:t xml:space="preserve"> совершили увлекательное путешествие по 5 станциям: «станция Символы России», «станция Загадочная», «станция Спортивная»,  «станция Русские пословицы», «станция русские сказки».      </w:t>
      </w:r>
      <w:r w:rsidR="005A4719" w:rsidRPr="007A1AFA">
        <w:rPr>
          <w:rFonts w:ascii="Arial" w:hAnsi="Arial" w:cs="Arial"/>
          <w:i/>
        </w:rPr>
        <w:t>Беседа «</w:t>
      </w:r>
      <w:r w:rsidR="005648F6" w:rsidRPr="007A1AFA">
        <w:rPr>
          <w:rFonts w:ascii="Arial" w:hAnsi="Arial" w:cs="Arial"/>
          <w:i/>
        </w:rPr>
        <w:t>Триединство России»</w:t>
      </w:r>
      <w:r w:rsidR="005648F6" w:rsidRPr="004C0CBA">
        <w:rPr>
          <w:rFonts w:ascii="Arial" w:hAnsi="Arial" w:cs="Arial"/>
        </w:rPr>
        <w:t xml:space="preserve">   проведена в</w:t>
      </w:r>
      <w:r w:rsidR="001C3CEC" w:rsidRPr="004C0CBA">
        <w:rPr>
          <w:rFonts w:ascii="Arial" w:hAnsi="Arial" w:cs="Arial"/>
        </w:rPr>
        <w:t xml:space="preserve"> Михайловской сельской библиотеке,</w:t>
      </w:r>
      <w:r w:rsidR="005648F6" w:rsidRPr="004C0CBA">
        <w:rPr>
          <w:rFonts w:ascii="Arial" w:hAnsi="Arial" w:cs="Arial"/>
        </w:rPr>
        <w:t xml:space="preserve"> </w:t>
      </w:r>
      <w:r w:rsidR="001C3CEC" w:rsidRPr="004C0CBA">
        <w:rPr>
          <w:rFonts w:ascii="Arial" w:hAnsi="Arial" w:cs="Arial"/>
        </w:rPr>
        <w:t xml:space="preserve"> </w:t>
      </w:r>
      <w:r w:rsidR="005648F6" w:rsidRPr="004C0CBA">
        <w:rPr>
          <w:rFonts w:ascii="Arial" w:hAnsi="Arial" w:cs="Arial"/>
        </w:rPr>
        <w:t xml:space="preserve"> </w:t>
      </w:r>
      <w:r w:rsidR="005648F6" w:rsidRPr="007A1AFA">
        <w:rPr>
          <w:rFonts w:ascii="Arial" w:hAnsi="Arial" w:cs="Arial"/>
          <w:i/>
        </w:rPr>
        <w:t xml:space="preserve">час информации «Широка страна моя родная» </w:t>
      </w:r>
      <w:r w:rsidR="005A4719" w:rsidRPr="007A1AFA">
        <w:rPr>
          <w:rFonts w:ascii="Arial" w:hAnsi="Arial" w:cs="Arial"/>
          <w:i/>
        </w:rPr>
        <w:t xml:space="preserve"> </w:t>
      </w:r>
      <w:r w:rsidR="001C3CEC" w:rsidRPr="007A1AFA">
        <w:rPr>
          <w:rFonts w:ascii="Arial" w:hAnsi="Arial" w:cs="Arial"/>
          <w:i/>
        </w:rPr>
        <w:t xml:space="preserve"> в Крестиловской</w:t>
      </w:r>
      <w:r w:rsidR="001C3CEC" w:rsidRPr="004C0CBA">
        <w:rPr>
          <w:rFonts w:ascii="Arial" w:hAnsi="Arial" w:cs="Arial"/>
        </w:rPr>
        <w:t xml:space="preserve"> сельской библиотеке, </w:t>
      </w:r>
      <w:r w:rsidR="001C3CEC" w:rsidRPr="007A1AFA">
        <w:rPr>
          <w:rFonts w:ascii="Arial" w:hAnsi="Arial" w:cs="Arial"/>
          <w:i/>
        </w:rPr>
        <w:t xml:space="preserve">час поэзии  «О России с любовью» состоялся в </w:t>
      </w:r>
      <w:r w:rsidR="001C3CEC" w:rsidRPr="007A1AFA">
        <w:rPr>
          <w:rFonts w:ascii="Arial" w:hAnsi="Arial" w:cs="Arial"/>
          <w:i/>
        </w:rPr>
        <w:lastRenderedPageBreak/>
        <w:t>Иваньковской сельской библиотеке.</w:t>
      </w:r>
      <w:r w:rsidR="001C3CEC" w:rsidRPr="004C0CBA">
        <w:rPr>
          <w:rFonts w:ascii="Arial" w:hAnsi="Arial" w:cs="Arial"/>
        </w:rPr>
        <w:t xml:space="preserve"> Все мероприятия, были объединены  одной целью, целью нравственно – патриотического  воспитания  подрастающего поколения,  с популяризацией знаний о государственной символике России.</w:t>
      </w:r>
      <w:r w:rsidR="001C3CEC" w:rsidRPr="004C0CBA">
        <w:rPr>
          <w:rFonts w:ascii="Arial" w:hAnsi="Arial" w:cs="Arial"/>
          <w:color w:val="C00000"/>
        </w:rPr>
        <w:t xml:space="preserve"> </w:t>
      </w:r>
      <w:r w:rsidRPr="004C0CBA">
        <w:rPr>
          <w:rFonts w:ascii="Arial" w:hAnsi="Arial" w:cs="Arial"/>
          <w:color w:val="333333"/>
        </w:rPr>
        <w:t xml:space="preserve">                       </w:t>
      </w:r>
      <w:r w:rsidR="007235D8" w:rsidRPr="004C0CBA">
        <w:rPr>
          <w:rFonts w:ascii="Arial" w:hAnsi="Arial" w:cs="Arial"/>
        </w:rPr>
        <w:t xml:space="preserve">Особое место в работе  библиотек «Межпоселенческого объединения»  занимает работа </w:t>
      </w:r>
      <w:r w:rsidR="001C3CEC" w:rsidRPr="004C0CBA">
        <w:rPr>
          <w:rFonts w:ascii="Arial" w:hAnsi="Arial" w:cs="Arial"/>
        </w:rPr>
        <w:t xml:space="preserve"> </w:t>
      </w:r>
      <w:r w:rsidR="007235D8" w:rsidRPr="004C0CBA">
        <w:rPr>
          <w:rFonts w:ascii="Arial" w:hAnsi="Arial" w:cs="Arial"/>
        </w:rPr>
        <w:t xml:space="preserve">  по профилактике терроризма  и популяризации  идей толерантности. Этой теме   был посвящен </w:t>
      </w:r>
      <w:r w:rsidR="007235D8" w:rsidRPr="004C0CBA">
        <w:rPr>
          <w:rFonts w:ascii="Arial" w:hAnsi="Arial" w:cs="Arial"/>
          <w:b/>
        </w:rPr>
        <w:t>цикл мероприятий  «</w:t>
      </w:r>
      <w:r w:rsidR="001C3CEC" w:rsidRPr="004C0CBA">
        <w:rPr>
          <w:rFonts w:ascii="Arial" w:hAnsi="Arial" w:cs="Arial"/>
          <w:b/>
        </w:rPr>
        <w:t xml:space="preserve"> Нет - терроризму</w:t>
      </w:r>
      <w:r w:rsidR="007235D8" w:rsidRPr="004C0CBA">
        <w:rPr>
          <w:rFonts w:ascii="Arial" w:hAnsi="Arial" w:cs="Arial"/>
          <w:b/>
        </w:rPr>
        <w:t>»</w:t>
      </w:r>
      <w:r w:rsidR="007235D8" w:rsidRPr="004C0CBA">
        <w:rPr>
          <w:rFonts w:ascii="Arial" w:hAnsi="Arial" w:cs="Arial"/>
        </w:rPr>
        <w:t xml:space="preserve">. </w:t>
      </w:r>
      <w:r w:rsidR="00861FA0">
        <w:rPr>
          <w:rFonts w:ascii="Arial" w:hAnsi="Arial" w:cs="Arial"/>
        </w:rPr>
        <w:t xml:space="preserve"> </w:t>
      </w:r>
      <w:r w:rsidR="007235D8" w:rsidRPr="004C0CBA">
        <w:rPr>
          <w:rFonts w:ascii="Arial" w:hAnsi="Arial" w:cs="Arial"/>
        </w:rPr>
        <w:t xml:space="preserve"> В сентябре прошли мероприятия – воспоминания о погибших  в терактах детях, учителях, чьи имена  навсегда  останутся  в памяти человечества.</w:t>
      </w:r>
    </w:p>
    <w:p w:rsidR="00FD3845" w:rsidRPr="004C0CBA" w:rsidRDefault="001C3CEC" w:rsidP="00D24EF0">
      <w:pPr>
        <w:pStyle w:val="ab"/>
        <w:shd w:val="clear" w:color="auto" w:fill="FFFFFF"/>
        <w:spacing w:before="0" w:beforeAutospacing="0" w:after="0" w:afterAutospacing="0"/>
        <w:jc w:val="both"/>
        <w:rPr>
          <w:rFonts w:ascii="Arial" w:hAnsi="Arial" w:cs="Arial"/>
        </w:rPr>
      </w:pPr>
      <w:r w:rsidRPr="004C0CBA">
        <w:rPr>
          <w:rFonts w:ascii="Arial" w:hAnsi="Arial" w:cs="Arial"/>
        </w:rPr>
        <w:t xml:space="preserve"> </w:t>
      </w:r>
      <w:r w:rsidR="00FD3845" w:rsidRPr="004C0CBA">
        <w:rPr>
          <w:rFonts w:ascii="Arial" w:hAnsi="Arial" w:cs="Arial"/>
        </w:rPr>
        <w:t>Так</w:t>
      </w:r>
      <w:r w:rsidR="003A595E" w:rsidRPr="004C0CBA">
        <w:rPr>
          <w:rFonts w:ascii="Arial" w:hAnsi="Arial" w:cs="Arial"/>
        </w:rPr>
        <w:t>,</w:t>
      </w:r>
      <w:r w:rsidR="00FD3845" w:rsidRPr="004C0CBA">
        <w:rPr>
          <w:rFonts w:ascii="Arial" w:hAnsi="Arial" w:cs="Arial"/>
        </w:rPr>
        <w:t xml:space="preserve">   в центральной районной библиотеке прошел </w:t>
      </w:r>
      <w:r w:rsidR="00FD3845" w:rsidRPr="00861FA0">
        <w:rPr>
          <w:rFonts w:ascii="Arial" w:hAnsi="Arial" w:cs="Arial"/>
          <w:i/>
        </w:rPr>
        <w:t>урок мира   «Мир под чистым небом, ярким солнцем  и созвездием добра».</w:t>
      </w:r>
      <w:r w:rsidR="00FD3845" w:rsidRPr="004C0CBA">
        <w:rPr>
          <w:rFonts w:ascii="Arial" w:hAnsi="Arial" w:cs="Arial"/>
        </w:rPr>
        <w:t xml:space="preserve">  В ходе мероприятия,  сотрудники библиотеки,  </w:t>
      </w:r>
      <w:r w:rsidR="00861FA0">
        <w:rPr>
          <w:rFonts w:ascii="Arial" w:hAnsi="Arial" w:cs="Arial"/>
        </w:rPr>
        <w:t xml:space="preserve"> </w:t>
      </w:r>
      <w:r w:rsidR="00FD3845" w:rsidRPr="004C0CBA">
        <w:rPr>
          <w:rFonts w:ascii="Arial" w:hAnsi="Arial" w:cs="Arial"/>
        </w:rPr>
        <w:t>  вспомнили трагические  события,  произошедшие  1 сентября  2004 года  в  </w:t>
      </w:r>
      <w:proofErr w:type="gramStart"/>
      <w:r w:rsidR="00FD3845" w:rsidRPr="004C0CBA">
        <w:rPr>
          <w:rFonts w:ascii="Arial" w:hAnsi="Arial" w:cs="Arial"/>
        </w:rPr>
        <w:t>г</w:t>
      </w:r>
      <w:proofErr w:type="gramEnd"/>
      <w:r w:rsidR="00FD3845" w:rsidRPr="004C0CBA">
        <w:rPr>
          <w:rFonts w:ascii="Arial" w:hAnsi="Arial" w:cs="Arial"/>
        </w:rPr>
        <w:t>. Беслане в Северной Осетии.  В заключение  мероприятия  ребята вырезали  из бумаги голубей и написали пожелания мира  для всех людей планеты</w:t>
      </w:r>
      <w:r w:rsidR="00667F1C" w:rsidRPr="004C0CBA">
        <w:rPr>
          <w:rFonts w:ascii="Arial" w:hAnsi="Arial" w:cs="Arial"/>
        </w:rPr>
        <w:t xml:space="preserve">, которые вывесили в библиотеке </w:t>
      </w:r>
      <w:r w:rsidR="00FD3845" w:rsidRPr="004C0CBA">
        <w:rPr>
          <w:rFonts w:ascii="Arial" w:hAnsi="Arial" w:cs="Arial"/>
        </w:rPr>
        <w:t xml:space="preserve"> в</w:t>
      </w:r>
      <w:r w:rsidR="00667F1C" w:rsidRPr="004C0CBA">
        <w:rPr>
          <w:rFonts w:ascii="Arial" w:hAnsi="Arial" w:cs="Arial"/>
        </w:rPr>
        <w:t xml:space="preserve"> </w:t>
      </w:r>
      <w:r w:rsidR="00FD3845" w:rsidRPr="004C0CBA">
        <w:rPr>
          <w:rFonts w:ascii="Arial" w:hAnsi="Arial" w:cs="Arial"/>
        </w:rPr>
        <w:t xml:space="preserve"> </w:t>
      </w:r>
      <w:r w:rsidR="00667F1C" w:rsidRPr="004C0CBA">
        <w:rPr>
          <w:rFonts w:ascii="Arial" w:hAnsi="Arial" w:cs="Arial"/>
        </w:rPr>
        <w:t xml:space="preserve"> «</w:t>
      </w:r>
      <w:r w:rsidR="00FD3845" w:rsidRPr="004C0CBA">
        <w:rPr>
          <w:rFonts w:ascii="Arial" w:hAnsi="Arial" w:cs="Arial"/>
        </w:rPr>
        <w:t>чате на белой стене».</w:t>
      </w:r>
    </w:p>
    <w:p w:rsidR="009C1657" w:rsidRPr="004C0CBA" w:rsidRDefault="009C1657" w:rsidP="00D24EF0">
      <w:pPr>
        <w:pStyle w:val="ab"/>
        <w:shd w:val="clear" w:color="auto" w:fill="FFFFFF"/>
        <w:spacing w:before="0" w:beforeAutospacing="0" w:after="0" w:afterAutospacing="0"/>
        <w:jc w:val="both"/>
        <w:rPr>
          <w:rFonts w:ascii="Arial" w:hAnsi="Arial" w:cs="Arial"/>
        </w:rPr>
      </w:pPr>
      <w:r w:rsidRPr="004C0CBA">
        <w:rPr>
          <w:rFonts w:ascii="Arial" w:hAnsi="Arial" w:cs="Arial"/>
        </w:rPr>
        <w:t xml:space="preserve">   в Подберезинской сельской модельной библиотеке для учащихся Подберезинской средней школы  прошёл час памяти «Мы помним и скорбим», посвящённый трагедии в Беслане. Библиотекарь, Алексеева И.А., рассказала детям о гибели детей в Беслане. Посмотрели презентацию «Жертвы Беслана», в конце мероприятия почтили минутой молчания всех погибших в трагедии 1 сентября 2004 года </w:t>
      </w:r>
    </w:p>
    <w:p w:rsidR="00D24EF0" w:rsidRDefault="00833EC4" w:rsidP="00D24EF0">
      <w:pPr>
        <w:pStyle w:val="ab"/>
        <w:shd w:val="clear" w:color="auto" w:fill="FFFFFF"/>
        <w:spacing w:before="0" w:beforeAutospacing="0" w:after="0" w:afterAutospacing="0"/>
        <w:jc w:val="both"/>
        <w:rPr>
          <w:rFonts w:ascii="Arial" w:hAnsi="Arial" w:cs="Arial"/>
        </w:rPr>
      </w:pPr>
      <w:r w:rsidRPr="004C0CBA">
        <w:rPr>
          <w:rFonts w:ascii="Arial" w:hAnsi="Arial" w:cs="Arial"/>
        </w:rPr>
        <w:t xml:space="preserve">В  Иваньковской сельской библиотеке проведён час солидарности «Террору «НЕТ». Ребята узнали, что день 3 сентября в нашей стране, неразрывно связан с ужасающими событиями, произошедшими в Северной Осетии в городе Беслане с 1 по 3 сентября 2004 года, вспомнили о других актах террора на территории нашей страны в разные годы. Узнали, что можно и чего нельзя делать в том случае, если такая трагедия случилась </w:t>
      </w:r>
    </w:p>
    <w:p w:rsidR="007235D8" w:rsidRPr="004C0CBA" w:rsidRDefault="007235D8" w:rsidP="00D24EF0">
      <w:pPr>
        <w:pStyle w:val="ab"/>
        <w:shd w:val="clear" w:color="auto" w:fill="FFFFFF"/>
        <w:spacing w:before="0" w:beforeAutospacing="0" w:after="0" w:afterAutospacing="0"/>
        <w:jc w:val="both"/>
        <w:rPr>
          <w:rFonts w:ascii="Arial" w:hAnsi="Arial" w:cs="Arial"/>
        </w:rPr>
      </w:pPr>
      <w:r w:rsidRPr="004C0CBA">
        <w:rPr>
          <w:rFonts w:ascii="Arial" w:hAnsi="Arial" w:cs="Arial"/>
        </w:rPr>
        <w:t xml:space="preserve">В ноябре в   библиотеках МБУК МБО была проведена </w:t>
      </w:r>
      <w:r w:rsidRPr="004C0CBA">
        <w:rPr>
          <w:rFonts w:ascii="Arial" w:hAnsi="Arial" w:cs="Arial"/>
          <w:b/>
        </w:rPr>
        <w:t>серия мероприятий «</w:t>
      </w:r>
      <w:r w:rsidR="006A5C1A" w:rsidRPr="004C0CBA">
        <w:rPr>
          <w:rFonts w:ascii="Arial" w:hAnsi="Arial" w:cs="Arial"/>
          <w:b/>
        </w:rPr>
        <w:t>День, который нас объединяет</w:t>
      </w:r>
      <w:r w:rsidRPr="004C0CBA">
        <w:rPr>
          <w:rFonts w:ascii="Arial" w:hAnsi="Arial" w:cs="Arial"/>
          <w:b/>
        </w:rPr>
        <w:t>»,</w:t>
      </w:r>
      <w:r w:rsidRPr="004C0CBA">
        <w:rPr>
          <w:rFonts w:ascii="Arial" w:hAnsi="Arial" w:cs="Arial"/>
        </w:rPr>
        <w:t xml:space="preserve"> приуроченная ко </w:t>
      </w:r>
      <w:r w:rsidRPr="004C0CBA">
        <w:rPr>
          <w:rFonts w:ascii="Arial" w:hAnsi="Arial" w:cs="Arial"/>
          <w:b/>
          <w:bCs/>
          <w:i/>
          <w:iCs/>
        </w:rPr>
        <w:t>Дню народного единства,</w:t>
      </w:r>
      <w:r w:rsidRPr="004C0CBA">
        <w:rPr>
          <w:rFonts w:ascii="Arial" w:hAnsi="Arial" w:cs="Arial"/>
        </w:rPr>
        <w:t> информировавшая читателей об истории государственного праздника, о подвиге К. Минина и Д. Пожарского.</w:t>
      </w:r>
    </w:p>
    <w:p w:rsidR="007235D8" w:rsidRPr="004C0CBA" w:rsidRDefault="007235D8" w:rsidP="00D24EF0">
      <w:pPr>
        <w:ind w:firstLine="708"/>
        <w:jc w:val="both"/>
        <w:rPr>
          <w:rFonts w:ascii="Arial" w:hAnsi="Arial" w:cs="Arial"/>
        </w:rPr>
      </w:pPr>
      <w:r w:rsidRPr="004C0CBA">
        <w:rPr>
          <w:rFonts w:ascii="Arial" w:hAnsi="Arial" w:cs="Arial"/>
        </w:rPr>
        <w:t xml:space="preserve">В декабре проведен </w:t>
      </w:r>
      <w:r w:rsidRPr="004C0CBA">
        <w:rPr>
          <w:rFonts w:ascii="Arial" w:hAnsi="Arial" w:cs="Arial"/>
          <w:b/>
        </w:rPr>
        <w:t>цикл мероприятий</w:t>
      </w:r>
      <w:r w:rsidR="006A5C1A" w:rsidRPr="004C0CBA">
        <w:rPr>
          <w:rFonts w:ascii="Arial" w:hAnsi="Arial" w:cs="Arial"/>
          <w:b/>
        </w:rPr>
        <w:t xml:space="preserve"> «Да будет вечной о Героях Слава»</w:t>
      </w:r>
      <w:r w:rsidRPr="004C0CBA">
        <w:rPr>
          <w:rFonts w:ascii="Arial" w:hAnsi="Arial" w:cs="Arial"/>
          <w:b/>
        </w:rPr>
        <w:t>, приуроченный Дню Неизвестного Солдата и Дню Героев  Отечества</w:t>
      </w:r>
      <w:r w:rsidR="006A5C1A" w:rsidRPr="004C0CBA">
        <w:rPr>
          <w:rFonts w:ascii="Arial" w:hAnsi="Arial" w:cs="Arial"/>
          <w:b/>
        </w:rPr>
        <w:t>, г</w:t>
      </w:r>
      <w:r w:rsidRPr="004C0CBA">
        <w:rPr>
          <w:rFonts w:ascii="Arial" w:hAnsi="Arial" w:cs="Arial"/>
        </w:rPr>
        <w:t>де была раскрыта тема     героических страниц нашего Отечества, рассказ о Героях, которые были обладателями   высших отличий  в СССР и России. Мероприятие   имело цель – воспитания  у молодежи  чувства  гордости  к историческому  прошлому нашей Родины.</w:t>
      </w:r>
    </w:p>
    <w:p w:rsidR="005C1CC8" w:rsidRPr="004C0CBA" w:rsidRDefault="005C1CC8" w:rsidP="00861FA0">
      <w:pPr>
        <w:shd w:val="clear" w:color="auto" w:fill="FFFFFF"/>
        <w:ind w:firstLine="708"/>
        <w:jc w:val="both"/>
        <w:rPr>
          <w:rFonts w:ascii="Arial" w:hAnsi="Arial" w:cs="Arial"/>
          <w:b/>
        </w:rPr>
      </w:pPr>
      <w:r w:rsidRPr="004C0CBA">
        <w:rPr>
          <w:rFonts w:ascii="Arial" w:hAnsi="Arial" w:cs="Arial"/>
          <w:color w:val="333333"/>
        </w:rPr>
        <w:t xml:space="preserve">В 2019 году в Пскове прошли  Международные Ганзейские дни.   Этому  событию, в </w:t>
      </w:r>
      <w:r w:rsidRPr="004C0CBA">
        <w:rPr>
          <w:rStyle w:val="ac"/>
          <w:rFonts w:ascii="Arial" w:hAnsi="Arial" w:cs="Arial"/>
          <w:color w:val="333333"/>
        </w:rPr>
        <w:t xml:space="preserve">  библиотеках МБУК МБО  посвящены разнообразные  мероприятия:  виртуальное путешествие «По русским городам Ганзейского союза»,</w:t>
      </w:r>
      <w:r w:rsidRPr="004C0CBA">
        <w:rPr>
          <w:rFonts w:ascii="Arial" w:hAnsi="Arial" w:cs="Arial"/>
          <w:color w:val="333333"/>
        </w:rPr>
        <w:t> в ходе которого, его участники  познакомились со средневековой историей Пскова и Новгорода, как складывались торговые отношения со странами Европы. Информционные часы и просмотры видеофильиов, рассказывающих    о жизни, ремёслах, быте, русского народа в те времена,  обзоры литературы, где   можно было познакомиться  с книгами Е.Морозкиной «Щит и зодчий»</w:t>
      </w:r>
      <w:r w:rsidR="00861FA0">
        <w:rPr>
          <w:rFonts w:ascii="Arial" w:hAnsi="Arial" w:cs="Arial"/>
          <w:color w:val="333333"/>
        </w:rPr>
        <w:t>,  «</w:t>
      </w:r>
      <w:r w:rsidRPr="004C0CBA">
        <w:rPr>
          <w:rFonts w:ascii="Arial" w:hAnsi="Arial" w:cs="Arial"/>
          <w:color w:val="333333"/>
        </w:rPr>
        <w:t xml:space="preserve"> Псковская земля»,  идр. которые помогают  лучше узнать об историко – культурном наследии нашего отечества.</w:t>
      </w:r>
    </w:p>
    <w:p w:rsidR="00861FA0" w:rsidRDefault="000E622E" w:rsidP="00D24EF0">
      <w:pPr>
        <w:pStyle w:val="ab"/>
        <w:shd w:val="clear" w:color="auto" w:fill="FFFFFF"/>
        <w:spacing w:before="0" w:beforeAutospacing="0" w:after="0" w:afterAutospacing="0"/>
        <w:jc w:val="both"/>
        <w:rPr>
          <w:rFonts w:ascii="Arial" w:hAnsi="Arial" w:cs="Arial"/>
          <w:i/>
          <w:iCs/>
          <w:color w:val="000000"/>
        </w:rPr>
      </w:pPr>
      <w:r w:rsidRPr="004C0CBA">
        <w:rPr>
          <w:rFonts w:ascii="Arial" w:hAnsi="Arial" w:cs="Arial"/>
          <w:i/>
          <w:iCs/>
          <w:color w:val="000000"/>
        </w:rPr>
        <w:t>Работа по гражданско – патриотическому воспитанию проходила согласно значимым датам ка</w:t>
      </w:r>
      <w:r w:rsidR="006A5C1A" w:rsidRPr="004C0CBA">
        <w:rPr>
          <w:rFonts w:ascii="Arial" w:hAnsi="Arial" w:cs="Arial"/>
          <w:i/>
          <w:iCs/>
          <w:color w:val="000000"/>
        </w:rPr>
        <w:t>лендаря. Особое внимание уделялось</w:t>
      </w:r>
      <w:r w:rsidRPr="004C0CBA">
        <w:rPr>
          <w:rFonts w:ascii="Arial" w:hAnsi="Arial" w:cs="Arial"/>
          <w:i/>
          <w:iCs/>
          <w:color w:val="000000"/>
        </w:rPr>
        <w:t xml:space="preserve"> </w:t>
      </w:r>
      <w:r w:rsidR="006A5C1A" w:rsidRPr="004C0CBA">
        <w:rPr>
          <w:rFonts w:ascii="Arial" w:hAnsi="Arial" w:cs="Arial"/>
          <w:i/>
          <w:iCs/>
          <w:color w:val="000000"/>
        </w:rPr>
        <w:t xml:space="preserve"> молодежи</w:t>
      </w:r>
      <w:r w:rsidRPr="004C0CBA">
        <w:rPr>
          <w:rFonts w:ascii="Arial" w:hAnsi="Arial" w:cs="Arial"/>
          <w:i/>
          <w:iCs/>
          <w:color w:val="000000"/>
        </w:rPr>
        <w:t>, чья гражданская позиция только формируется.</w:t>
      </w:r>
      <w:r w:rsidR="006A5C1A" w:rsidRPr="004C0CBA">
        <w:rPr>
          <w:rFonts w:ascii="Arial" w:hAnsi="Arial" w:cs="Arial"/>
          <w:i/>
          <w:iCs/>
          <w:color w:val="000000"/>
        </w:rPr>
        <w:t xml:space="preserve"> При подготовке и проведении использовались интерактивные и диалоговые формы работы</w:t>
      </w:r>
    </w:p>
    <w:p w:rsidR="00D24EF0" w:rsidRDefault="00F81C03" w:rsidP="00D24EF0">
      <w:pPr>
        <w:pStyle w:val="ab"/>
        <w:shd w:val="clear" w:color="auto" w:fill="FFFFFF"/>
        <w:spacing w:before="0" w:beforeAutospacing="0" w:after="0" w:afterAutospacing="0"/>
        <w:jc w:val="both"/>
        <w:rPr>
          <w:rFonts w:ascii="Arial" w:hAnsi="Arial" w:cs="Arial"/>
          <w:b/>
        </w:rPr>
      </w:pPr>
      <w:r w:rsidRPr="004C0CBA">
        <w:rPr>
          <w:rFonts w:ascii="Arial" w:hAnsi="Arial" w:cs="Arial"/>
        </w:rPr>
        <w:t xml:space="preserve">6.4. </w:t>
      </w:r>
      <w:r w:rsidRPr="004C0CBA">
        <w:rPr>
          <w:rFonts w:ascii="Arial" w:hAnsi="Arial" w:cs="Arial"/>
          <w:b/>
        </w:rPr>
        <w:t>Продвижение книги и чтения. Работа клубов по интересам и любительских объединений</w:t>
      </w:r>
    </w:p>
    <w:p w:rsidR="00F81C03" w:rsidRPr="004C0CBA" w:rsidRDefault="002D6146" w:rsidP="00D24EF0">
      <w:pPr>
        <w:pStyle w:val="ab"/>
        <w:shd w:val="clear" w:color="auto" w:fill="FFFFFF"/>
        <w:spacing w:before="0" w:beforeAutospacing="0" w:after="0" w:afterAutospacing="0"/>
        <w:jc w:val="both"/>
        <w:rPr>
          <w:rFonts w:ascii="Arial" w:hAnsi="Arial" w:cs="Arial"/>
          <w:b/>
        </w:rPr>
      </w:pPr>
      <w:r w:rsidRPr="004C0CBA">
        <w:rPr>
          <w:rFonts w:ascii="Arial" w:hAnsi="Arial" w:cs="Arial"/>
        </w:rPr>
        <w:lastRenderedPageBreak/>
        <w:t>Одним из направлений  деятельности библиотек МБУК МБО  является продвижение книги и чтения. Мероприятия по популяризации  книги и чтения  реализуются с привлечением всех категорий населения, но особое внимание уделяется содействию чтения  подростков  и молодежи.</w:t>
      </w:r>
      <w:r w:rsidR="00F81C03" w:rsidRPr="004C0CBA">
        <w:rPr>
          <w:rFonts w:ascii="Arial" w:hAnsi="Arial" w:cs="Arial"/>
        </w:rPr>
        <w:t xml:space="preserve"> </w:t>
      </w:r>
      <w:r w:rsidR="004261BE" w:rsidRPr="004C0CBA">
        <w:rPr>
          <w:rFonts w:ascii="Arial" w:hAnsi="Arial" w:cs="Arial"/>
          <w:b/>
        </w:rPr>
        <w:t xml:space="preserve"> </w:t>
      </w:r>
    </w:p>
    <w:p w:rsidR="00C25973" w:rsidRPr="004C0CBA" w:rsidRDefault="00A41358" w:rsidP="00D24EF0">
      <w:pPr>
        <w:ind w:firstLine="709"/>
        <w:jc w:val="both"/>
        <w:rPr>
          <w:rFonts w:ascii="Arial" w:hAnsi="Arial" w:cs="Arial"/>
          <w:b/>
          <w:bCs/>
          <w:color w:val="000000"/>
        </w:rPr>
      </w:pPr>
      <w:r w:rsidRPr="004C0CBA">
        <w:rPr>
          <w:rFonts w:ascii="Arial" w:hAnsi="Arial" w:cs="Arial"/>
          <w:b/>
        </w:rPr>
        <w:t>В течение года было проведено</w:t>
      </w:r>
      <w:r w:rsidRPr="004C0CBA">
        <w:rPr>
          <w:rFonts w:ascii="Arial" w:hAnsi="Arial" w:cs="Arial"/>
          <w:color w:val="000000"/>
        </w:rPr>
        <w:t xml:space="preserve"> много массовых мероприятий  в поддержку  чтения. Использовались  как традиционные  формы работы – литературные вечера, литературные встречи, обзоры литературы, так и новые формы работы – «Библиосумерки», </w:t>
      </w:r>
      <w:r w:rsidR="00861FA0">
        <w:rPr>
          <w:rFonts w:ascii="Arial" w:hAnsi="Arial" w:cs="Arial"/>
          <w:color w:val="000000"/>
        </w:rPr>
        <w:t xml:space="preserve"> «Ночь искусств», </w:t>
      </w:r>
      <w:r w:rsidRPr="004C0CBA">
        <w:rPr>
          <w:rFonts w:ascii="Arial" w:hAnsi="Arial" w:cs="Arial"/>
          <w:color w:val="000000"/>
        </w:rPr>
        <w:t>литературные квесты,  литературные калейдоскопы, литературные круизы</w:t>
      </w:r>
      <w:r w:rsidR="00C25973" w:rsidRPr="004C0CBA">
        <w:rPr>
          <w:rFonts w:ascii="Arial" w:hAnsi="Arial" w:cs="Arial"/>
          <w:color w:val="000000"/>
        </w:rPr>
        <w:t>, акции.</w:t>
      </w:r>
      <w:r w:rsidR="00C25973" w:rsidRPr="004C0CBA">
        <w:rPr>
          <w:rFonts w:ascii="Arial" w:hAnsi="Arial" w:cs="Arial"/>
          <w:b/>
        </w:rPr>
        <w:t xml:space="preserve"> </w:t>
      </w:r>
      <w:r w:rsidR="00C25973" w:rsidRPr="004C0CBA">
        <w:rPr>
          <w:rFonts w:ascii="Arial" w:hAnsi="Arial" w:cs="Arial"/>
          <w:color w:val="000000"/>
        </w:rPr>
        <w:t>Всего  по </w:t>
      </w:r>
      <w:r w:rsidR="00C25973" w:rsidRPr="004C0CBA">
        <w:rPr>
          <w:rFonts w:ascii="Arial" w:hAnsi="Arial" w:cs="Arial"/>
          <w:b/>
          <w:bCs/>
          <w:color w:val="000000"/>
        </w:rPr>
        <w:t>продвижению книги и чтения</w:t>
      </w:r>
      <w:r w:rsidR="00C25973" w:rsidRPr="004C0CBA">
        <w:rPr>
          <w:rFonts w:ascii="Arial" w:hAnsi="Arial" w:cs="Arial"/>
          <w:color w:val="000000"/>
        </w:rPr>
        <w:t> в библиотеках  МБУК МБО  было  проведено  </w:t>
      </w:r>
      <w:r w:rsidR="00C25973" w:rsidRPr="004C0CBA">
        <w:rPr>
          <w:rFonts w:ascii="Arial" w:hAnsi="Arial" w:cs="Arial"/>
          <w:b/>
          <w:bCs/>
          <w:color w:val="000000"/>
        </w:rPr>
        <w:t xml:space="preserve"> 352 мероприятия. </w:t>
      </w:r>
    </w:p>
    <w:p w:rsidR="00C25973" w:rsidRPr="004C0CBA" w:rsidRDefault="00C25973" w:rsidP="00C25973">
      <w:pPr>
        <w:ind w:firstLine="709"/>
        <w:jc w:val="both"/>
        <w:rPr>
          <w:rFonts w:ascii="Arial" w:hAnsi="Arial" w:cs="Arial"/>
          <w:b/>
        </w:rPr>
      </w:pPr>
      <w:r w:rsidRPr="004C0CBA">
        <w:rPr>
          <w:rFonts w:ascii="Arial" w:hAnsi="Arial" w:cs="Arial"/>
        </w:rPr>
        <w:t>Ежегодно библиотеки  МБУК МБО проводят акции, которые отличает масштабность проведения, творческий подход, оригинальность подачи материала, интерактивные формы проведения. Участие в акциях объединяет библиотекарей и читателей вокруг творчества ярких и интересных авторов, активизирует деятельность библиотек</w:t>
      </w:r>
    </w:p>
    <w:p w:rsidR="00546B09" w:rsidRPr="004C0CBA" w:rsidRDefault="00C25973" w:rsidP="00546B09">
      <w:pPr>
        <w:ind w:firstLine="709"/>
        <w:jc w:val="both"/>
        <w:rPr>
          <w:rFonts w:ascii="Arial" w:hAnsi="Arial" w:cs="Arial"/>
          <w:b/>
          <w:bCs/>
          <w:color w:val="000000"/>
        </w:rPr>
      </w:pPr>
      <w:r w:rsidRPr="004C0CBA">
        <w:rPr>
          <w:rFonts w:ascii="Arial" w:hAnsi="Arial" w:cs="Arial"/>
          <w:b/>
          <w:bCs/>
          <w:color w:val="000000"/>
        </w:rPr>
        <w:t>В 2019 году библиотеки МБУК МБО   приняли участие в таких акциях как: «Единый день писателя/ поэта»,  «Читаем Григорьева вместе», акция ко Дню памяти псковского поэта Игоря Григорьева,  акция «Пушкинский день России», акция  «Читаем книги о войне», акция «Чистое слово»</w:t>
      </w:r>
    </w:p>
    <w:p w:rsidR="009C1A55" w:rsidRPr="004C0CBA" w:rsidRDefault="00861FA0" w:rsidP="00546B09">
      <w:pPr>
        <w:ind w:firstLine="709"/>
        <w:jc w:val="both"/>
        <w:rPr>
          <w:rFonts w:ascii="Arial" w:hAnsi="Arial" w:cs="Arial"/>
          <w:b/>
          <w:bCs/>
          <w:color w:val="000000"/>
        </w:rPr>
      </w:pPr>
      <w:r>
        <w:rPr>
          <w:rFonts w:ascii="Arial" w:hAnsi="Arial" w:cs="Arial"/>
        </w:rPr>
        <w:t xml:space="preserve"> </w:t>
      </w:r>
      <w:r w:rsidR="00601094" w:rsidRPr="004C0CBA">
        <w:rPr>
          <w:rFonts w:ascii="Arial" w:hAnsi="Arial" w:cs="Arial"/>
        </w:rPr>
        <w:t xml:space="preserve">  </w:t>
      </w:r>
      <w:r>
        <w:rPr>
          <w:rFonts w:ascii="Arial" w:hAnsi="Arial" w:cs="Arial"/>
        </w:rPr>
        <w:t>С</w:t>
      </w:r>
      <w:r w:rsidR="00601094" w:rsidRPr="004C0CBA">
        <w:rPr>
          <w:rFonts w:ascii="Arial" w:hAnsi="Arial" w:cs="Arial"/>
        </w:rPr>
        <w:t>реди библиотек  МБУК МБО года  был проведен  конкурс на лучший проект по продвижению книги и чтения. Защита проектов прошла на одном из занятий  по повышению квалификации сотрудников «Постижение профессии».  Победителем стал проект  информационного отдела ЦРБ, заведующая отделом Шпет И.В.,  «Информационные технологии в продвижении книги и чтения». Целью проекта является</w:t>
      </w:r>
      <w:r w:rsidR="00601094" w:rsidRPr="004C0CBA">
        <w:rPr>
          <w:rFonts w:ascii="Arial" w:hAnsi="Arial" w:cs="Arial"/>
          <w:color w:val="C00000"/>
        </w:rPr>
        <w:t xml:space="preserve"> </w:t>
      </w:r>
      <w:r w:rsidR="00601094" w:rsidRPr="004C0CBA">
        <w:rPr>
          <w:rFonts w:ascii="Arial" w:hAnsi="Arial" w:cs="Arial"/>
        </w:rPr>
        <w:t>продвижение книги и чтения средствами визуальной культуры. Задачи проекта: создать и донести до пользователей тематическую базу презентаций для широкого использования в ЦРБ и сельских  библиотеках.  Результатом реализации должно стать   повышение уровня посещаемости библиотек за счет доступности информации в инновационной форме. Важным  итогом конкурса, явилось, то, что в течение года каждая библиотека работала над реализацией своего  проекта по продвижению книги и чтения.</w:t>
      </w:r>
      <w:r w:rsidR="004B4C04" w:rsidRPr="004C0CBA">
        <w:rPr>
          <w:rFonts w:ascii="Arial" w:hAnsi="Arial" w:cs="Arial"/>
        </w:rPr>
        <w:t xml:space="preserve"> Так, например, Миритиницкая сельская библиотека работала </w:t>
      </w:r>
      <w:r w:rsidR="004B4C04" w:rsidRPr="004C0CBA">
        <w:rPr>
          <w:rFonts w:ascii="Arial" w:hAnsi="Arial" w:cs="Arial"/>
          <w:b/>
        </w:rPr>
        <w:t xml:space="preserve">проекту </w:t>
      </w:r>
      <w:r w:rsidR="00601094" w:rsidRPr="004C0CBA">
        <w:rPr>
          <w:rFonts w:ascii="Arial" w:hAnsi="Arial" w:cs="Arial"/>
          <w:b/>
        </w:rPr>
        <w:t xml:space="preserve">  </w:t>
      </w:r>
      <w:r w:rsidR="009C1A55" w:rsidRPr="004C0CBA">
        <w:rPr>
          <w:rFonts w:ascii="Arial" w:hAnsi="Arial" w:cs="Arial"/>
          <w:b/>
          <w:bCs/>
        </w:rPr>
        <w:t>«Я с книгой открываю мир».</w:t>
      </w:r>
      <w:r w:rsidR="003F0CBF" w:rsidRPr="004C0CBA">
        <w:rPr>
          <w:rFonts w:ascii="Arial" w:hAnsi="Arial" w:cs="Arial"/>
          <w:b/>
          <w:bCs/>
        </w:rPr>
        <w:t xml:space="preserve"> </w:t>
      </w:r>
      <w:r w:rsidR="009C1A55" w:rsidRPr="004C0CBA">
        <w:rPr>
          <w:rFonts w:ascii="Arial" w:hAnsi="Arial" w:cs="Arial"/>
          <w:bCs/>
        </w:rPr>
        <w:t xml:space="preserve"> Главной целью, которого является  возрождение семейного чтения, развитие культуры чтения  на основе сотрудничества с семьей.</w:t>
      </w:r>
      <w:r w:rsidR="003F0CBF" w:rsidRPr="004C0CBA">
        <w:rPr>
          <w:rFonts w:ascii="Arial" w:hAnsi="Arial" w:cs="Arial"/>
          <w:bCs/>
        </w:rPr>
        <w:t xml:space="preserve"> </w:t>
      </w:r>
      <w:r w:rsidR="00C62D9B" w:rsidRPr="004C0CBA">
        <w:rPr>
          <w:rFonts w:ascii="Arial" w:hAnsi="Arial" w:cs="Arial"/>
          <w:bCs/>
          <w:i/>
        </w:rPr>
        <w:t xml:space="preserve">В итоге  была организована  «Семейная </w:t>
      </w:r>
      <w:r w:rsidR="006870B7" w:rsidRPr="004C0CBA">
        <w:rPr>
          <w:rFonts w:ascii="Arial" w:hAnsi="Arial" w:cs="Arial"/>
          <w:bCs/>
          <w:i/>
        </w:rPr>
        <w:t xml:space="preserve"> литературная </w:t>
      </w:r>
      <w:r w:rsidR="00C62D9B" w:rsidRPr="004C0CBA">
        <w:rPr>
          <w:rFonts w:ascii="Arial" w:hAnsi="Arial" w:cs="Arial"/>
          <w:bCs/>
          <w:i/>
        </w:rPr>
        <w:t>гостиная</w:t>
      </w:r>
      <w:r w:rsidR="00C62D9B" w:rsidRPr="004C0CBA">
        <w:rPr>
          <w:rFonts w:ascii="Arial" w:hAnsi="Arial" w:cs="Arial"/>
          <w:bCs/>
        </w:rPr>
        <w:t xml:space="preserve">», </w:t>
      </w:r>
      <w:r w:rsidR="006870B7" w:rsidRPr="004C0CBA">
        <w:rPr>
          <w:rFonts w:ascii="Arial" w:hAnsi="Arial" w:cs="Arial"/>
          <w:bCs/>
        </w:rPr>
        <w:t xml:space="preserve"> где  проходили мероприятия по популяризации классической литературы,  отмечались русские народные праздники – Рождество, Масленица, Новый год.</w:t>
      </w:r>
    </w:p>
    <w:p w:rsidR="00512442" w:rsidRPr="004C0CBA" w:rsidRDefault="007B4C73" w:rsidP="00D24EF0">
      <w:pPr>
        <w:spacing w:line="276" w:lineRule="auto"/>
        <w:ind w:firstLine="360"/>
        <w:jc w:val="both"/>
        <w:rPr>
          <w:rFonts w:ascii="Arial" w:hAnsi="Arial" w:cs="Arial"/>
          <w:bCs/>
        </w:rPr>
      </w:pPr>
      <w:r w:rsidRPr="004C0CBA">
        <w:rPr>
          <w:rFonts w:ascii="Arial" w:hAnsi="Arial" w:cs="Arial"/>
          <w:bCs/>
        </w:rPr>
        <w:t xml:space="preserve">В Иваньковской сельской библиотеке был разработан проект  «Читать больше, читать лучше, читать всегда». В реализации проекта задействован   детско – юношеский клуб «Алые паруса». В результате были проведены  интересные мероприятия, посвященные Году театра. </w:t>
      </w:r>
      <w:r w:rsidR="00375108" w:rsidRPr="004C0CBA">
        <w:rPr>
          <w:rFonts w:ascii="Arial" w:hAnsi="Arial" w:cs="Arial"/>
          <w:bCs/>
        </w:rPr>
        <w:t xml:space="preserve"> </w:t>
      </w:r>
      <w:r w:rsidRPr="004C0CBA">
        <w:rPr>
          <w:rFonts w:ascii="Arial" w:hAnsi="Arial" w:cs="Arial"/>
          <w:bCs/>
        </w:rPr>
        <w:t xml:space="preserve"> </w:t>
      </w:r>
      <w:r w:rsidR="001C0364" w:rsidRPr="004C0CBA">
        <w:rPr>
          <w:rFonts w:ascii="Arial" w:hAnsi="Arial" w:cs="Arial"/>
          <w:bCs/>
        </w:rPr>
        <w:t xml:space="preserve"> </w:t>
      </w:r>
    </w:p>
    <w:p w:rsidR="00512442" w:rsidRPr="004C0CBA" w:rsidRDefault="004514D7" w:rsidP="00D24EF0">
      <w:pPr>
        <w:spacing w:line="276" w:lineRule="auto"/>
        <w:ind w:left="360"/>
        <w:jc w:val="both"/>
        <w:rPr>
          <w:rFonts w:ascii="Arial" w:hAnsi="Arial" w:cs="Arial"/>
          <w:bCs/>
        </w:rPr>
      </w:pPr>
      <w:r w:rsidRPr="004C0CBA">
        <w:rPr>
          <w:rFonts w:ascii="Arial" w:hAnsi="Arial" w:cs="Arial"/>
          <w:bCs/>
        </w:rPr>
        <w:t>В Крестиловская сельской модельной библиотеке   разработан</w:t>
      </w:r>
      <w:r w:rsidR="00512442" w:rsidRPr="004C0CBA">
        <w:rPr>
          <w:rFonts w:ascii="Arial" w:hAnsi="Arial" w:cs="Arial"/>
          <w:bCs/>
        </w:rPr>
        <w:t xml:space="preserve"> и </w:t>
      </w:r>
      <w:r w:rsidR="00512442" w:rsidRPr="004C0CBA">
        <w:rPr>
          <w:rFonts w:ascii="Arial" w:hAnsi="Arial" w:cs="Arial"/>
          <w:b/>
          <w:bCs/>
        </w:rPr>
        <w:t>реализовывает</w:t>
      </w:r>
      <w:r w:rsidRPr="004C0CBA">
        <w:rPr>
          <w:rFonts w:ascii="Arial" w:hAnsi="Arial" w:cs="Arial"/>
          <w:b/>
          <w:bCs/>
        </w:rPr>
        <w:t>с</w:t>
      </w:r>
      <w:r w:rsidR="009B19D8" w:rsidRPr="004C0CBA">
        <w:rPr>
          <w:rFonts w:ascii="Arial" w:hAnsi="Arial" w:cs="Arial"/>
          <w:b/>
          <w:bCs/>
        </w:rPr>
        <w:t>я</w:t>
      </w:r>
      <w:r w:rsidR="00512442" w:rsidRPr="004C0CBA">
        <w:rPr>
          <w:rFonts w:ascii="Arial" w:hAnsi="Arial" w:cs="Arial"/>
          <w:b/>
          <w:bCs/>
        </w:rPr>
        <w:t xml:space="preserve"> проект</w:t>
      </w:r>
      <w:r w:rsidR="009B19D8" w:rsidRPr="004C0CBA">
        <w:rPr>
          <w:rStyle w:val="30"/>
          <w:rFonts w:ascii="Arial" w:hAnsi="Arial" w:cs="Arial"/>
          <w:b/>
          <w:sz w:val="24"/>
          <w:szCs w:val="24"/>
        </w:rPr>
        <w:t xml:space="preserve">  «</w:t>
      </w:r>
      <w:r w:rsidR="009B19D8" w:rsidRPr="004C0CBA">
        <w:rPr>
          <w:rStyle w:val="c0"/>
          <w:rFonts w:ascii="Arial" w:hAnsi="Arial" w:cs="Arial"/>
          <w:b/>
        </w:rPr>
        <w:t>Я читаю, я росту»</w:t>
      </w:r>
      <w:r w:rsidR="009B19D8" w:rsidRPr="004C0CBA">
        <w:rPr>
          <w:rStyle w:val="c0"/>
          <w:rFonts w:ascii="Arial" w:hAnsi="Arial" w:cs="Arial"/>
        </w:rPr>
        <w:t xml:space="preserve">  с группой развития</w:t>
      </w:r>
      <w:r w:rsidR="00E3492A" w:rsidRPr="004C0CBA">
        <w:rPr>
          <w:rFonts w:ascii="Arial" w:hAnsi="Arial" w:cs="Arial"/>
          <w:bCs/>
        </w:rPr>
        <w:t xml:space="preserve"> </w:t>
      </w:r>
      <w:r w:rsidR="009B19D8" w:rsidRPr="004C0CBA">
        <w:rPr>
          <w:rFonts w:ascii="Arial" w:hAnsi="Arial" w:cs="Arial"/>
          <w:bCs/>
        </w:rPr>
        <w:t xml:space="preserve"> дошкольного возраста.</w:t>
      </w:r>
    </w:p>
    <w:p w:rsidR="00E3732A" w:rsidRPr="004C0CBA" w:rsidRDefault="00E3732A" w:rsidP="00D24EF0">
      <w:pPr>
        <w:ind w:firstLine="709"/>
        <w:jc w:val="both"/>
        <w:rPr>
          <w:rFonts w:ascii="Arial" w:hAnsi="Arial" w:cs="Arial"/>
          <w:b/>
        </w:rPr>
      </w:pPr>
      <w:r w:rsidRPr="004C0CBA">
        <w:rPr>
          <w:rFonts w:ascii="Arial" w:hAnsi="Arial" w:cs="Arial"/>
          <w:color w:val="000000"/>
        </w:rPr>
        <w:t>  </w:t>
      </w:r>
      <w:proofErr w:type="gramStart"/>
      <w:r w:rsidRPr="004C0CBA">
        <w:rPr>
          <w:rFonts w:ascii="Arial" w:hAnsi="Arial" w:cs="Arial"/>
          <w:color w:val="000000"/>
        </w:rPr>
        <w:t>Районная</w:t>
      </w:r>
      <w:proofErr w:type="gramEnd"/>
      <w:r w:rsidRPr="004C0CBA">
        <w:rPr>
          <w:rFonts w:ascii="Arial" w:hAnsi="Arial" w:cs="Arial"/>
          <w:color w:val="000000"/>
        </w:rPr>
        <w:t xml:space="preserve"> библиотека    второй  раз  принимала  участие во </w:t>
      </w:r>
      <w:r w:rsidRPr="004C0CBA">
        <w:rPr>
          <w:rFonts w:ascii="Arial" w:hAnsi="Arial" w:cs="Arial"/>
          <w:b/>
          <w:bCs/>
          <w:color w:val="000000"/>
        </w:rPr>
        <w:t>Всероссийской акции в поддержку чтения «Библионочь –2019».</w:t>
      </w:r>
      <w:r w:rsidRPr="004C0CBA">
        <w:rPr>
          <w:rFonts w:ascii="Arial" w:hAnsi="Arial" w:cs="Arial"/>
          <w:color w:val="000000"/>
        </w:rPr>
        <w:t xml:space="preserve">  Мероприятие проходило в </w:t>
      </w:r>
      <w:r w:rsidRPr="004C0CBA">
        <w:rPr>
          <w:rFonts w:ascii="Arial" w:hAnsi="Arial" w:cs="Arial"/>
          <w:b/>
          <w:bCs/>
          <w:color w:val="000000"/>
        </w:rPr>
        <w:t>формате «Библиосумерек». </w:t>
      </w:r>
    </w:p>
    <w:p w:rsidR="00C0285C" w:rsidRPr="004C0CBA" w:rsidRDefault="00E3732A" w:rsidP="00D24EF0">
      <w:pPr>
        <w:pStyle w:val="ab"/>
        <w:shd w:val="clear" w:color="auto" w:fill="FFFFFF"/>
        <w:spacing w:before="0" w:beforeAutospacing="0" w:after="0" w:afterAutospacing="0"/>
        <w:jc w:val="both"/>
        <w:rPr>
          <w:rFonts w:ascii="Arial" w:hAnsi="Arial" w:cs="Arial"/>
          <w:color w:val="333333"/>
        </w:rPr>
      </w:pPr>
      <w:r w:rsidRPr="004C0CBA">
        <w:rPr>
          <w:rFonts w:ascii="Arial" w:hAnsi="Arial" w:cs="Arial"/>
        </w:rPr>
        <w:t>Н</w:t>
      </w:r>
      <w:r w:rsidR="00C0285C" w:rsidRPr="004C0CBA">
        <w:rPr>
          <w:rFonts w:ascii="Arial" w:hAnsi="Arial" w:cs="Arial"/>
        </w:rPr>
        <w:t>ет ничего привлекательнее для читателей, чем участвовать в чем - то новом, нестандартном, захватывающем и интригующем. Такую возможность предлагает   акция в поддержку чтения</w:t>
      </w:r>
      <w:r w:rsidR="00C0285C" w:rsidRPr="004C0CBA">
        <w:rPr>
          <w:rStyle w:val="ac"/>
          <w:rFonts w:ascii="Arial" w:hAnsi="Arial" w:cs="Arial"/>
          <w:b w:val="0"/>
          <w:color w:val="333333"/>
        </w:rPr>
        <w:t xml:space="preserve"> "</w:t>
      </w:r>
      <w:r w:rsidR="00C0285C" w:rsidRPr="004C0CBA">
        <w:rPr>
          <w:rStyle w:val="ac"/>
          <w:rFonts w:ascii="Arial" w:hAnsi="Arial" w:cs="Arial"/>
          <w:color w:val="333333"/>
        </w:rPr>
        <w:t>Библиосумерки</w:t>
      </w:r>
      <w:r w:rsidR="00C0285C" w:rsidRPr="004C0CBA">
        <w:rPr>
          <w:rStyle w:val="ac"/>
          <w:rFonts w:ascii="Arial" w:hAnsi="Arial" w:cs="Arial"/>
          <w:b w:val="0"/>
          <w:color w:val="333333"/>
        </w:rPr>
        <w:t xml:space="preserve">" Эта форма  мероприятия  вызвала </w:t>
      </w:r>
      <w:r w:rsidR="00C0285C" w:rsidRPr="004C0CBA">
        <w:rPr>
          <w:rStyle w:val="ac"/>
          <w:rFonts w:ascii="Arial" w:hAnsi="Arial" w:cs="Arial"/>
          <w:b w:val="0"/>
          <w:color w:val="333333"/>
        </w:rPr>
        <w:lastRenderedPageBreak/>
        <w:t>наибольший интерес у населения и пользователей библиотек.</w:t>
      </w:r>
      <w:r w:rsidR="00C0285C" w:rsidRPr="004C0CBA">
        <w:rPr>
          <w:rFonts w:ascii="Arial" w:hAnsi="Arial" w:cs="Arial"/>
          <w:color w:val="333333"/>
        </w:rPr>
        <w:t xml:space="preserve">  Сотрудники ЦРБ подготовили большую и разнообразную программу.   На мероприятии можно было познакомиться с книжными выставками,     фотовыставкой заповедника "Полистовский",  посетить мастер - класс "Закладка - спутница книги",  принять участие в конкурсах и викторинах.   Узнать историю возникновения и развития театра.  Попробовать свои силы в актерском мастерстве, выступив на библиотечной сцене в "Свободном поэтическом микрофоне  и музыкальном граммофоне".  В антракте все участники вечера могли погадать по "Волшебной книге желаний"</w:t>
      </w:r>
    </w:p>
    <w:p w:rsidR="00D24EF0" w:rsidRDefault="00C0285C" w:rsidP="00D24EF0">
      <w:pPr>
        <w:pStyle w:val="ab"/>
        <w:shd w:val="clear" w:color="auto" w:fill="FFFFFF"/>
        <w:spacing w:before="0" w:beforeAutospacing="0" w:after="0" w:afterAutospacing="0"/>
        <w:jc w:val="both"/>
        <w:rPr>
          <w:rFonts w:ascii="Arial" w:hAnsi="Arial" w:cs="Arial"/>
        </w:rPr>
      </w:pPr>
      <w:r w:rsidRPr="004C0CBA">
        <w:rPr>
          <w:rFonts w:ascii="Arial" w:hAnsi="Arial" w:cs="Arial"/>
          <w:color w:val="333333"/>
        </w:rPr>
        <w:tab/>
      </w:r>
      <w:r w:rsidRPr="00861FA0">
        <w:rPr>
          <w:rFonts w:ascii="Arial" w:hAnsi="Arial" w:cs="Arial"/>
          <w:b/>
          <w:i/>
        </w:rPr>
        <w:t>В Год 100-летия Д.А. Гранина в библиотеках МБУК МБО  был разработан цикл мероприятий «Творческий мир Гранина»,</w:t>
      </w:r>
      <w:r w:rsidRPr="004C0CBA">
        <w:rPr>
          <w:rFonts w:ascii="Arial" w:hAnsi="Arial" w:cs="Arial"/>
        </w:rPr>
        <w:t xml:space="preserve"> в рамках которого было проведено    много   интересных мероприятий, рассказывающих о жизни и творчестве  писателя.</w:t>
      </w:r>
    </w:p>
    <w:p w:rsidR="00181599" w:rsidRPr="004C0CBA" w:rsidRDefault="00C0285C" w:rsidP="00D24EF0">
      <w:pPr>
        <w:pStyle w:val="ab"/>
        <w:shd w:val="clear" w:color="auto" w:fill="FFFFFF"/>
        <w:spacing w:before="0" w:beforeAutospacing="0" w:after="0" w:afterAutospacing="0"/>
        <w:jc w:val="both"/>
        <w:rPr>
          <w:rFonts w:ascii="Arial" w:hAnsi="Arial" w:cs="Arial"/>
          <w:color w:val="333333"/>
        </w:rPr>
      </w:pPr>
      <w:r w:rsidRPr="004C0CBA">
        <w:rPr>
          <w:rFonts w:ascii="Arial" w:hAnsi="Arial" w:cs="Arial"/>
          <w:color w:val="333333"/>
        </w:rPr>
        <w:t xml:space="preserve">В сентябре библиотеки МБУК МБО приняли участие в областном  марафоне   «Все грани Гранина».     В этот день  пользователям библиотек  были предложены:   киносеансы и обзоры литературы «Даниил Гранин: солдат и писатель»,  виртуальная выставка «Эпоха Гранина», подготовленная к 100- летию рождения писателя  Локнянской  районной библиотекой, литературные гостиные </w:t>
      </w:r>
      <w:r w:rsidRPr="004C0CBA">
        <w:rPr>
          <w:rFonts w:ascii="Arial" w:hAnsi="Arial" w:cs="Arial"/>
        </w:rPr>
        <w:t>Удивительные штрихи об удивительном человеке»</w:t>
      </w:r>
      <w:r w:rsidRPr="004C0CBA">
        <w:rPr>
          <w:rFonts w:ascii="Arial" w:hAnsi="Arial" w:cs="Arial"/>
          <w:color w:val="333333"/>
        </w:rPr>
        <w:t>,   круиз по литературным произведениям писателя «</w:t>
      </w:r>
      <w:r w:rsidRPr="004C0CBA">
        <w:rPr>
          <w:rFonts w:ascii="Arial" w:hAnsi="Arial" w:cs="Arial"/>
        </w:rPr>
        <w:t xml:space="preserve"> </w:t>
      </w:r>
      <w:r w:rsidRPr="004C0CBA">
        <w:rPr>
          <w:rFonts w:ascii="Arial" w:hAnsi="Arial" w:cs="Arial"/>
          <w:color w:val="333333"/>
        </w:rPr>
        <w:t>Даниил Гранин: солдат и писатель».  Мероприятия вызвали интерес к творчеству и личности писателя, в течение дня было  пользователи взяли для прочтения более 40 книг.</w:t>
      </w:r>
    </w:p>
    <w:p w:rsidR="00181599" w:rsidRPr="004C0CBA" w:rsidRDefault="00181599" w:rsidP="00D24EF0">
      <w:pPr>
        <w:shd w:val="clear" w:color="auto" w:fill="FFFFFF"/>
        <w:ind w:firstLine="708"/>
        <w:jc w:val="both"/>
        <w:rPr>
          <w:rFonts w:ascii="Arial" w:hAnsi="Arial" w:cs="Arial"/>
          <w:color w:val="333333"/>
          <w:shd w:val="clear" w:color="auto" w:fill="FFFFFF"/>
        </w:rPr>
      </w:pPr>
      <w:r w:rsidRPr="004C0CBA">
        <w:rPr>
          <w:rFonts w:ascii="Arial" w:hAnsi="Arial" w:cs="Arial"/>
          <w:color w:val="333333"/>
          <w:shd w:val="clear" w:color="auto" w:fill="FFFFFF"/>
        </w:rPr>
        <w:t>Библиотекарь Подберезинской сельской модельной библиотеки     провела киносеанс и обзор литературы  «Даниил  Гранин: солдат и писатель». Перед киносеансом библиотекарь показала виртуальную выставку «Эпоха  Гранина»,   которую предоставила</w:t>
      </w:r>
      <w:r w:rsidR="00861FA0">
        <w:rPr>
          <w:rFonts w:ascii="Arial" w:hAnsi="Arial" w:cs="Arial"/>
          <w:color w:val="333333"/>
          <w:shd w:val="clear" w:color="auto" w:fill="FFFFFF"/>
        </w:rPr>
        <w:t xml:space="preserve"> Локнянская районная библиотека</w:t>
      </w:r>
      <w:r w:rsidRPr="004C0CBA">
        <w:rPr>
          <w:rFonts w:ascii="Arial" w:hAnsi="Arial" w:cs="Arial"/>
          <w:color w:val="333333"/>
          <w:shd w:val="clear" w:color="auto" w:fill="FFFFFF"/>
        </w:rPr>
        <w:t xml:space="preserve">,  и рассказала о биографии писателя и его произведениях. Следующим этапом   был просмотр фильма «После свадьбы» (автором сценария является сам Гранин Д.)   с обсуждением просмотренного фильма. Мероприятие прошло очень интересно, познавательно Участники  мероприятия  выразили благодарность библиотекарю за проведенное мероприятие.  </w:t>
      </w:r>
    </w:p>
    <w:p w:rsidR="00181599" w:rsidRPr="004C0CBA" w:rsidRDefault="00181599" w:rsidP="00D24EF0">
      <w:pPr>
        <w:ind w:firstLine="708"/>
        <w:jc w:val="both"/>
        <w:rPr>
          <w:rFonts w:ascii="Arial" w:hAnsi="Arial" w:cs="Arial"/>
        </w:rPr>
      </w:pPr>
      <w:r w:rsidRPr="004C0CBA">
        <w:rPr>
          <w:rFonts w:ascii="Arial" w:hAnsi="Arial" w:cs="Arial"/>
          <w:color w:val="333333"/>
          <w:shd w:val="clear" w:color="auto" w:fill="FFFFFF"/>
        </w:rPr>
        <w:t xml:space="preserve">В Крестиловкой сельской модельной библиотеке проведен </w:t>
      </w:r>
      <w:r w:rsidRPr="004C0CBA">
        <w:rPr>
          <w:rFonts w:ascii="Arial" w:hAnsi="Arial" w:cs="Arial"/>
        </w:rPr>
        <w:t>л</w:t>
      </w:r>
      <w:r w:rsidRPr="004C0CBA">
        <w:rPr>
          <w:rFonts w:ascii="Arial" w:eastAsia="Calibri" w:hAnsi="Arial" w:cs="Arial"/>
        </w:rPr>
        <w:t>итературный вечер о Данииле Гранине  «Удивительные шт</w:t>
      </w:r>
      <w:r w:rsidRPr="004C0CBA">
        <w:rPr>
          <w:rFonts w:ascii="Arial" w:hAnsi="Arial" w:cs="Arial"/>
        </w:rPr>
        <w:t>рихи об удивительном человеке», с показом видео презентации.</w:t>
      </w:r>
    </w:p>
    <w:p w:rsidR="00181599" w:rsidRPr="004C0CBA" w:rsidRDefault="00181599" w:rsidP="00D24EF0">
      <w:pPr>
        <w:ind w:firstLine="708"/>
        <w:jc w:val="both"/>
        <w:rPr>
          <w:rFonts w:ascii="Arial" w:hAnsi="Arial" w:cs="Arial"/>
        </w:rPr>
      </w:pPr>
      <w:r w:rsidRPr="004C0CBA">
        <w:rPr>
          <w:rFonts w:ascii="Arial" w:hAnsi="Arial" w:cs="Arial"/>
        </w:rPr>
        <w:t xml:space="preserve">В Миритиницкой сельской модельной библиотеке состоялась литературная гостиная </w:t>
      </w:r>
      <w:r w:rsidRPr="004C0CBA">
        <w:rPr>
          <w:rFonts w:ascii="Arial" w:eastAsia="Calibri" w:hAnsi="Arial" w:cs="Arial"/>
        </w:rPr>
        <w:t>«Мысли, чувства, мастерство  Даниила Гранина</w:t>
      </w:r>
      <w:r w:rsidRPr="004C0CBA">
        <w:rPr>
          <w:rFonts w:ascii="Arial" w:hAnsi="Arial" w:cs="Arial"/>
        </w:rPr>
        <w:t>».</w:t>
      </w:r>
    </w:p>
    <w:p w:rsidR="00181599" w:rsidRPr="004C0CBA" w:rsidRDefault="00181599" w:rsidP="00D24EF0">
      <w:pPr>
        <w:jc w:val="both"/>
        <w:rPr>
          <w:rFonts w:ascii="Arial" w:hAnsi="Arial" w:cs="Arial"/>
          <w:color w:val="333333"/>
        </w:rPr>
      </w:pPr>
      <w:r w:rsidRPr="004C0CBA">
        <w:rPr>
          <w:rFonts w:ascii="Arial" w:hAnsi="Arial" w:cs="Arial"/>
        </w:rPr>
        <w:t xml:space="preserve"> В Самолуковской библиотеке проведен литературный час « Писатель и его книги»,  т.д.</w:t>
      </w:r>
      <w:r w:rsidRPr="004C0CBA">
        <w:rPr>
          <w:rFonts w:ascii="Arial" w:eastAsia="Calibri" w:hAnsi="Arial" w:cs="Arial"/>
        </w:rPr>
        <w:t xml:space="preserve">                                         </w:t>
      </w:r>
    </w:p>
    <w:p w:rsidR="00C0285C" w:rsidRPr="004C0CBA" w:rsidRDefault="00C0285C" w:rsidP="00D24EF0">
      <w:pPr>
        <w:ind w:firstLine="708"/>
        <w:jc w:val="both"/>
        <w:rPr>
          <w:rFonts w:ascii="Arial" w:hAnsi="Arial" w:cs="Arial"/>
        </w:rPr>
      </w:pPr>
      <w:r w:rsidRPr="004C0CBA">
        <w:rPr>
          <w:rFonts w:ascii="Arial" w:hAnsi="Arial" w:cs="Arial"/>
        </w:rPr>
        <w:t xml:space="preserve">Библиотеки МБУК МБО приняли участие в областной акции </w:t>
      </w:r>
      <w:r w:rsidRPr="004C0CBA">
        <w:rPr>
          <w:rFonts w:ascii="Arial" w:hAnsi="Arial" w:cs="Arial"/>
          <w:i/>
        </w:rPr>
        <w:t>Единый день писателя/поэта-юбиляра.</w:t>
      </w:r>
      <w:r w:rsidRPr="004C0CBA">
        <w:rPr>
          <w:rFonts w:ascii="Arial" w:hAnsi="Arial" w:cs="Arial"/>
        </w:rPr>
        <w:t xml:space="preserve">    В рамках акции было запланировано и проведено множество мероприятий посвященных </w:t>
      </w:r>
      <w:r w:rsidRPr="004C0CBA">
        <w:rPr>
          <w:rFonts w:ascii="Arial" w:hAnsi="Arial" w:cs="Arial"/>
          <w:b/>
        </w:rPr>
        <w:t>писателям/поэтам – юбилярам 2019 года</w:t>
      </w:r>
      <w:r w:rsidRPr="004C0CBA">
        <w:rPr>
          <w:rFonts w:ascii="Arial" w:hAnsi="Arial" w:cs="Arial"/>
        </w:rPr>
        <w:t>.  Их целью  было  познакомить читателей, особенно молодежь,  с литературным творчеством и жизнью конкретного писателя.</w:t>
      </w:r>
    </w:p>
    <w:p w:rsidR="00C0285C" w:rsidRPr="004C0CBA" w:rsidRDefault="00C0285C" w:rsidP="00C0285C">
      <w:pPr>
        <w:ind w:firstLine="709"/>
        <w:jc w:val="both"/>
        <w:rPr>
          <w:rFonts w:ascii="Arial" w:hAnsi="Arial" w:cs="Arial"/>
          <w:color w:val="000000"/>
        </w:rPr>
      </w:pPr>
      <w:r w:rsidRPr="004C0CBA">
        <w:rPr>
          <w:rFonts w:ascii="Arial" w:hAnsi="Arial" w:cs="Arial"/>
        </w:rPr>
        <w:t xml:space="preserve"> </w:t>
      </w:r>
      <w:r w:rsidRPr="004C0CBA">
        <w:rPr>
          <w:rFonts w:ascii="Arial" w:hAnsi="Arial" w:cs="Arial"/>
          <w:color w:val="000000"/>
        </w:rPr>
        <w:t xml:space="preserve">Единый день писателя проходил в один день и  примерно в одно время во всех библиотеках  МБУК МБО, в день рождения писателя.     При проведении мероприятий  акции «Единый день писателя…»  библиотеки  использовали самые разнообразные  формы работы: викторины, беседы обзоры, литературные гостиные, поэтические странички, видео просмотры. Обязательным моментом было оформление в библиотеках  книжной выставки, посвященной юбиляру, обязательно, у выставки  проводились обзоры и беседы.   Тема мероприятий освещалась  различными средствами: видео презентациями, просмотром видео роликов, сопровождались музыкой,  чтением  отрывков из поэтических </w:t>
      </w:r>
      <w:r w:rsidRPr="004C0CBA">
        <w:rPr>
          <w:rFonts w:ascii="Arial" w:hAnsi="Arial" w:cs="Arial"/>
          <w:color w:val="000000"/>
        </w:rPr>
        <w:lastRenderedPageBreak/>
        <w:t>произведений или прозы, что позволяло сделать мероприятия яркими и запоминающимися.</w:t>
      </w:r>
    </w:p>
    <w:p w:rsidR="007B29A1" w:rsidRPr="004C0CBA" w:rsidRDefault="007B29A1" w:rsidP="00D24EF0">
      <w:pPr>
        <w:pStyle w:val="ab"/>
        <w:shd w:val="clear" w:color="auto" w:fill="FFFFFF"/>
        <w:spacing w:before="0" w:beforeAutospacing="0" w:after="0" w:afterAutospacing="0"/>
        <w:rPr>
          <w:rFonts w:ascii="Arial" w:hAnsi="Arial" w:cs="Arial"/>
          <w:color w:val="000000"/>
        </w:rPr>
      </w:pPr>
      <w:r w:rsidRPr="004C0CBA">
        <w:rPr>
          <w:rFonts w:ascii="Arial" w:hAnsi="Arial" w:cs="Arial"/>
        </w:rPr>
        <w:t xml:space="preserve">Псковским писателям – юбилярам было  уделено особое внимание. </w:t>
      </w:r>
    </w:p>
    <w:p w:rsidR="00EB6618" w:rsidRPr="00070EF0" w:rsidRDefault="00EB6618" w:rsidP="00D24EF0">
      <w:pPr>
        <w:pStyle w:val="ab"/>
        <w:shd w:val="clear" w:color="auto" w:fill="FFFFFF"/>
        <w:spacing w:before="0" w:beforeAutospacing="0" w:after="0" w:afterAutospacing="0"/>
        <w:rPr>
          <w:rFonts w:ascii="Arial" w:hAnsi="Arial" w:cs="Arial"/>
          <w:b/>
          <w:i/>
          <w:color w:val="333333"/>
        </w:rPr>
      </w:pPr>
      <w:r w:rsidRPr="004C0CBA">
        <w:rPr>
          <w:rFonts w:ascii="Arial" w:hAnsi="Arial" w:cs="Arial"/>
        </w:rPr>
        <w:t xml:space="preserve"> </w:t>
      </w:r>
      <w:r w:rsidRPr="004C0CBA">
        <w:rPr>
          <w:rFonts w:ascii="Arial" w:hAnsi="Arial" w:cs="Arial"/>
        </w:rPr>
        <w:tab/>
      </w:r>
      <w:r w:rsidRPr="00070EF0">
        <w:rPr>
          <w:rFonts w:ascii="Arial" w:hAnsi="Arial" w:cs="Arial"/>
          <w:b/>
          <w:i/>
        </w:rPr>
        <w:t>Так в январе была  проведена акция, посвященная творчеству псковского поэта И. Григорьева. «Читаем Григорьева  вместе».</w:t>
      </w:r>
    </w:p>
    <w:p w:rsidR="00EB6618" w:rsidRPr="004C0CBA" w:rsidRDefault="00EB6618" w:rsidP="00D24EF0">
      <w:pPr>
        <w:shd w:val="clear" w:color="auto" w:fill="FFFFFF"/>
        <w:jc w:val="both"/>
        <w:rPr>
          <w:rFonts w:ascii="Arial" w:hAnsi="Arial" w:cs="Arial"/>
          <w:color w:val="333333"/>
        </w:rPr>
      </w:pPr>
      <w:r w:rsidRPr="004C0CBA">
        <w:rPr>
          <w:rFonts w:ascii="Arial" w:hAnsi="Arial" w:cs="Arial"/>
          <w:color w:val="333333"/>
        </w:rPr>
        <w:t xml:space="preserve">  В ЦРБ, в читальном зале, прошли с юношеством литературные чтения «Зажги вьюгу</w:t>
      </w:r>
      <w:r w:rsidR="00070EF0">
        <w:rPr>
          <w:rFonts w:ascii="Arial" w:hAnsi="Arial" w:cs="Arial"/>
          <w:color w:val="333333"/>
        </w:rPr>
        <w:t xml:space="preserve"> </w:t>
      </w:r>
      <w:r w:rsidRPr="004C0CBA">
        <w:rPr>
          <w:rFonts w:ascii="Arial" w:hAnsi="Arial" w:cs="Arial"/>
          <w:color w:val="333333"/>
        </w:rPr>
        <w:t>- обретешь пылающий скит». Участники акции читали стихи нашего земляка о родном крае, но основное внимание было уделено прочтению стихов о войне: «Скорбящая  Псковитянка», «Красуха в 1943г.», «На пепелище» и др. Мероприятие сопровождалось презентацией, участники мероприятия получили интересную информацию не только, как о талантливом поэте, а и верном сыне, патриоте своей Родины».</w:t>
      </w:r>
    </w:p>
    <w:p w:rsidR="009B72D7" w:rsidRPr="004C0CBA" w:rsidRDefault="009B72D7" w:rsidP="00D24EF0">
      <w:pPr>
        <w:shd w:val="clear" w:color="auto" w:fill="FFFFFF"/>
        <w:jc w:val="both"/>
        <w:outlineLvl w:val="1"/>
        <w:rPr>
          <w:rFonts w:ascii="Arial" w:hAnsi="Arial" w:cs="Arial"/>
          <w:color w:val="333333"/>
          <w:shd w:val="clear" w:color="auto" w:fill="FFFFFF"/>
        </w:rPr>
      </w:pPr>
      <w:r w:rsidRPr="004C0CBA">
        <w:rPr>
          <w:rFonts w:ascii="Arial" w:hAnsi="Arial" w:cs="Arial"/>
          <w:color w:val="000000"/>
        </w:rPr>
        <w:t xml:space="preserve">К </w:t>
      </w:r>
      <w:r w:rsidRPr="004C0CBA">
        <w:rPr>
          <w:rFonts w:ascii="Arial" w:hAnsi="Arial" w:cs="Arial"/>
          <w:color w:val="333333"/>
          <w:shd w:val="clear" w:color="auto" w:fill="FFFFFF"/>
        </w:rPr>
        <w:t> 95 - летию со дня рождения И.  А. Васильева   в библиотеках проведены литературные часы  и  беседы  " И. А. Васильев - писатель, публицист ".</w:t>
      </w:r>
    </w:p>
    <w:p w:rsidR="009B72D7" w:rsidRPr="004C0CBA" w:rsidRDefault="009B72D7" w:rsidP="00D24EF0">
      <w:pPr>
        <w:shd w:val="clear" w:color="auto" w:fill="FFFFFF"/>
        <w:jc w:val="both"/>
        <w:outlineLvl w:val="1"/>
        <w:rPr>
          <w:rFonts w:ascii="Arial" w:hAnsi="Arial" w:cs="Arial"/>
          <w:color w:val="333333"/>
          <w:shd w:val="clear" w:color="auto" w:fill="FFFFFF"/>
        </w:rPr>
      </w:pPr>
      <w:r w:rsidRPr="004C0CBA">
        <w:rPr>
          <w:rFonts w:ascii="Arial" w:hAnsi="Arial" w:cs="Arial"/>
          <w:color w:val="333333"/>
          <w:shd w:val="clear" w:color="auto" w:fill="FFFFFF"/>
        </w:rPr>
        <w:t xml:space="preserve"> Библиотекари  познакомили своих читателей   с биографией писателя, его литературным достоянием.  </w:t>
      </w:r>
    </w:p>
    <w:p w:rsidR="009B72D7" w:rsidRPr="004C0CBA" w:rsidRDefault="009B72D7" w:rsidP="00D24EF0">
      <w:pPr>
        <w:jc w:val="both"/>
        <w:rPr>
          <w:rFonts w:ascii="Arial" w:hAnsi="Arial" w:cs="Arial"/>
          <w:color w:val="333333"/>
          <w:shd w:val="clear" w:color="auto" w:fill="FFFFFF"/>
        </w:rPr>
      </w:pPr>
      <w:r w:rsidRPr="004C0CBA">
        <w:rPr>
          <w:rFonts w:ascii="Arial" w:hAnsi="Arial" w:cs="Arial"/>
          <w:color w:val="333333"/>
          <w:shd w:val="clear" w:color="auto" w:fill="FFFFFF"/>
        </w:rPr>
        <w:t>К 65 – летию В.В. Клевцова в библиотеках  были проведены литературные чтения.  ЦРБ подготовлен материал  в газету «Восход»  о писателе – земляке.</w:t>
      </w:r>
    </w:p>
    <w:p w:rsidR="009B72D7" w:rsidRPr="004C0CBA" w:rsidRDefault="009B72D7" w:rsidP="00D24EF0">
      <w:pPr>
        <w:jc w:val="both"/>
        <w:rPr>
          <w:rFonts w:ascii="Arial" w:hAnsi="Arial" w:cs="Arial"/>
          <w:color w:val="333333"/>
        </w:rPr>
      </w:pPr>
      <w:r w:rsidRPr="004C0CBA">
        <w:rPr>
          <w:rFonts w:ascii="Arial" w:hAnsi="Arial" w:cs="Arial"/>
          <w:shd w:val="clear" w:color="auto" w:fill="FFFFFF"/>
        </w:rPr>
        <w:t>3 ноября в библиотеках был отмечен юбилей В. Козлова. Произведения писателя до сих пор любимы читателями. В МБУК МБО были оформлены книжные выставки  «Создатель литературных сокровищ», проведен литературный час «Я спешу за счастьем»</w:t>
      </w:r>
    </w:p>
    <w:p w:rsidR="00BC1444" w:rsidRPr="004C0CBA" w:rsidRDefault="00BC1444" w:rsidP="00D24EF0">
      <w:pPr>
        <w:ind w:firstLine="708"/>
        <w:jc w:val="both"/>
        <w:rPr>
          <w:rFonts w:ascii="Arial" w:hAnsi="Arial" w:cs="Arial"/>
          <w:i/>
          <w:color w:val="333333"/>
          <w:shd w:val="clear" w:color="auto" w:fill="FFFFFF"/>
        </w:rPr>
      </w:pPr>
      <w:r w:rsidRPr="004C0CBA">
        <w:rPr>
          <w:rFonts w:ascii="Arial" w:hAnsi="Arial" w:cs="Arial"/>
          <w:i/>
          <w:color w:val="000000"/>
        </w:rPr>
        <w:t>К 210- летию Н.В. Гоголя в библиотеках МБУК МБО прошел марафон мероприятий «Портрет странного гения»</w:t>
      </w:r>
    </w:p>
    <w:p w:rsidR="003B59A0" w:rsidRPr="00D24EF0" w:rsidRDefault="00BC1444" w:rsidP="00D24EF0">
      <w:pPr>
        <w:jc w:val="both"/>
        <w:rPr>
          <w:rStyle w:val="ac"/>
          <w:rFonts w:ascii="Arial" w:hAnsi="Arial" w:cs="Arial"/>
          <w:b w:val="0"/>
          <w:color w:val="333333"/>
          <w:shd w:val="clear" w:color="auto" w:fill="FFFFFF"/>
        </w:rPr>
      </w:pPr>
      <w:r w:rsidRPr="004C0CBA">
        <w:rPr>
          <w:rFonts w:ascii="Arial" w:hAnsi="Arial" w:cs="Arial"/>
          <w:color w:val="333333"/>
          <w:shd w:val="clear" w:color="auto" w:fill="FFFFFF"/>
        </w:rPr>
        <w:t xml:space="preserve"> </w:t>
      </w:r>
      <w:r w:rsidRPr="004C0CBA">
        <w:rPr>
          <w:rFonts w:ascii="Arial" w:hAnsi="Arial" w:cs="Arial"/>
          <w:color w:val="333333"/>
        </w:rPr>
        <w:t xml:space="preserve"> 1 </w:t>
      </w:r>
      <w:r w:rsidRPr="00070EF0">
        <w:rPr>
          <w:rFonts w:ascii="Arial" w:hAnsi="Arial" w:cs="Arial"/>
          <w:i/>
          <w:color w:val="333333"/>
        </w:rPr>
        <w:t xml:space="preserve">апреля, в Единый день писателя,  </w:t>
      </w:r>
      <w:r w:rsidRPr="00070EF0">
        <w:rPr>
          <w:rFonts w:ascii="Arial" w:hAnsi="Arial" w:cs="Arial"/>
          <w:i/>
        </w:rPr>
        <w:t xml:space="preserve"> </w:t>
      </w:r>
      <w:r w:rsidRPr="00070EF0">
        <w:rPr>
          <w:rFonts w:ascii="Arial" w:hAnsi="Arial" w:cs="Arial"/>
          <w:b/>
          <w:i/>
        </w:rPr>
        <w:t xml:space="preserve"> </w:t>
      </w:r>
      <w:r w:rsidRPr="00070EF0">
        <w:rPr>
          <w:rFonts w:ascii="Arial" w:hAnsi="Arial" w:cs="Arial"/>
          <w:i/>
        </w:rPr>
        <w:t>сотрудники ЦРБ   познакомили юношество с жизнью и творчеством великого поэта.  Рассказали о детстве  М.Ю. Лермонтова, его учебе  в  Московском университете</w:t>
      </w:r>
      <w:r w:rsidRPr="004C0CBA">
        <w:rPr>
          <w:rFonts w:ascii="Arial" w:hAnsi="Arial" w:cs="Arial"/>
        </w:rPr>
        <w:t xml:space="preserve">.  Познакомили с  его лучшими поэтическими произведениями. А также  рассказали о гибели  поэта на дуэли. </w:t>
      </w:r>
      <w:r w:rsidRPr="004C0CBA">
        <w:rPr>
          <w:rFonts w:ascii="Arial" w:hAnsi="Arial" w:cs="Arial"/>
          <w:i/>
        </w:rPr>
        <w:t>Мероприятие сопровождалось презентацией  и музыкальными произведениями, написанными к кинофильмам по произведениям Лермонтова</w:t>
      </w:r>
      <w:r w:rsidRPr="004C0CBA">
        <w:rPr>
          <w:rFonts w:ascii="Arial" w:hAnsi="Arial" w:cs="Arial"/>
        </w:rPr>
        <w:t>.</w:t>
      </w:r>
      <w:r w:rsidR="001362D0" w:rsidRPr="004C0CBA">
        <w:rPr>
          <w:rFonts w:ascii="Arial" w:hAnsi="Arial" w:cs="Arial"/>
        </w:rPr>
        <w:t xml:space="preserve"> </w:t>
      </w:r>
      <w:r w:rsidR="00364E4C" w:rsidRPr="004C0CBA">
        <w:rPr>
          <w:rFonts w:ascii="Arial" w:hAnsi="Arial" w:cs="Arial"/>
        </w:rPr>
        <w:t>В с</w:t>
      </w:r>
      <w:r w:rsidR="001362D0" w:rsidRPr="004C0CBA">
        <w:rPr>
          <w:rFonts w:ascii="Arial" w:hAnsi="Arial" w:cs="Arial"/>
        </w:rPr>
        <w:t xml:space="preserve">ельских </w:t>
      </w:r>
      <w:r w:rsidR="001362D0" w:rsidRPr="00D24EF0">
        <w:rPr>
          <w:rFonts w:ascii="Arial" w:hAnsi="Arial" w:cs="Arial"/>
        </w:rPr>
        <w:t>библиотеках также прошли аналогичные мероприятия.</w:t>
      </w:r>
      <w:r w:rsidR="003B59A0" w:rsidRPr="00D24EF0">
        <w:rPr>
          <w:rStyle w:val="ac"/>
          <w:rFonts w:ascii="Arial" w:hAnsi="Arial" w:cs="Arial"/>
          <w:b w:val="0"/>
          <w:color w:val="333333"/>
          <w:shd w:val="clear" w:color="auto" w:fill="FFFFFF"/>
        </w:rPr>
        <w:t xml:space="preserve"> </w:t>
      </w:r>
    </w:p>
    <w:p w:rsidR="003B59A0" w:rsidRPr="004C0CBA" w:rsidRDefault="003B59A0" w:rsidP="00D24EF0">
      <w:pPr>
        <w:shd w:val="clear" w:color="auto" w:fill="FFFFFF"/>
        <w:jc w:val="both"/>
        <w:rPr>
          <w:rFonts w:ascii="Arial" w:hAnsi="Arial" w:cs="Arial"/>
          <w:color w:val="333333"/>
          <w:shd w:val="clear" w:color="auto" w:fill="FFFFFF"/>
        </w:rPr>
      </w:pPr>
      <w:r w:rsidRPr="00D24EF0">
        <w:rPr>
          <w:rStyle w:val="ac"/>
          <w:rFonts w:ascii="Arial" w:hAnsi="Arial" w:cs="Arial"/>
          <w:b w:val="0"/>
          <w:color w:val="333333"/>
          <w:shd w:val="clear" w:color="auto" w:fill="FFFFFF"/>
        </w:rPr>
        <w:t xml:space="preserve"> </w:t>
      </w:r>
      <w:r w:rsidRPr="00070EF0">
        <w:rPr>
          <w:rStyle w:val="ac"/>
          <w:rFonts w:ascii="Arial" w:hAnsi="Arial" w:cs="Arial"/>
          <w:color w:val="333333"/>
          <w:shd w:val="clear" w:color="auto" w:fill="FFFFFF"/>
        </w:rPr>
        <w:t>Яркий и запоминающийся  поэтический вечер "У свободного микрофона</w:t>
      </w:r>
      <w:r w:rsidRPr="00D24EF0">
        <w:rPr>
          <w:rStyle w:val="ac"/>
          <w:rFonts w:ascii="Arial" w:hAnsi="Arial" w:cs="Arial"/>
          <w:b w:val="0"/>
          <w:color w:val="333333"/>
          <w:shd w:val="clear" w:color="auto" w:fill="FFFFFF"/>
        </w:rPr>
        <w:t>",   подготовили и провели  сотрудники районной  библиотеки  для студентов Локнянского сельскохозяйственного техникума</w:t>
      </w:r>
      <w:r w:rsidRPr="004C0CBA">
        <w:rPr>
          <w:rStyle w:val="ac"/>
          <w:rFonts w:ascii="Arial" w:hAnsi="Arial" w:cs="Arial"/>
          <w:color w:val="333333"/>
          <w:shd w:val="clear" w:color="auto" w:fill="FFFFFF"/>
        </w:rPr>
        <w:t xml:space="preserve">.   </w:t>
      </w:r>
      <w:r w:rsidRPr="004C0CBA">
        <w:rPr>
          <w:rFonts w:ascii="Arial" w:hAnsi="Arial" w:cs="Arial"/>
          <w:color w:val="333333"/>
          <w:shd w:val="clear" w:color="auto" w:fill="FFFFFF"/>
        </w:rPr>
        <w:t>Студенты знакомились с творчеством поэта, читали его стихи, внимательно слушали обзор литературы у выставки.  Положительным  было то, что учащиеся техникума были активными его участниками,  а пассивными слушателями</w:t>
      </w:r>
    </w:p>
    <w:p w:rsidR="00835F68" w:rsidRPr="004C0CBA" w:rsidRDefault="00835F68" w:rsidP="00D24EF0">
      <w:pPr>
        <w:ind w:firstLine="708"/>
        <w:jc w:val="both"/>
        <w:rPr>
          <w:rFonts w:ascii="Arial" w:hAnsi="Arial" w:cs="Arial"/>
          <w:color w:val="000000"/>
        </w:rPr>
      </w:pPr>
      <w:r w:rsidRPr="004C0CBA">
        <w:rPr>
          <w:rFonts w:ascii="Arial" w:hAnsi="Arial" w:cs="Arial"/>
          <w:color w:val="000000"/>
        </w:rPr>
        <w:t>О проводимых мероприятиях читатели МБУК МБО информировались  через афиши и Сайт МБУК МБО.  В школах района также   были распространены планы мероприятий и афиши, что позволило заранее оповестить об их проведении   и вызвать интерес к теме. Со школами в библиотеках МБУК МБО  сложились хорошие партнерские отношения, и учителя с удовольствием посещают мероприятия направленные на продвижение книги и чтения.</w:t>
      </w:r>
    </w:p>
    <w:p w:rsidR="00835F68" w:rsidRPr="004C0CBA" w:rsidRDefault="00CB098D" w:rsidP="00D24EF0">
      <w:pPr>
        <w:ind w:firstLine="709"/>
        <w:jc w:val="both"/>
        <w:rPr>
          <w:rFonts w:ascii="Arial" w:hAnsi="Arial" w:cs="Arial"/>
          <w:color w:val="000000"/>
        </w:rPr>
      </w:pPr>
      <w:r w:rsidRPr="004C0CBA">
        <w:rPr>
          <w:rFonts w:ascii="Arial" w:hAnsi="Arial" w:cs="Arial"/>
          <w:color w:val="000000"/>
        </w:rPr>
        <w:t>В марте в библиотеках МБУК МБО прошла неделя детско – юношеской книги.</w:t>
      </w:r>
    </w:p>
    <w:p w:rsidR="00D24EF0" w:rsidRDefault="00136E6C" w:rsidP="00D24EF0">
      <w:pPr>
        <w:pStyle w:val="ab"/>
        <w:shd w:val="clear" w:color="auto" w:fill="FFFFFF"/>
        <w:spacing w:before="0" w:beforeAutospacing="0" w:after="0" w:afterAutospacing="0"/>
        <w:rPr>
          <w:rFonts w:ascii="Arial" w:hAnsi="Arial" w:cs="Arial"/>
          <w:color w:val="333333"/>
        </w:rPr>
      </w:pPr>
      <w:r w:rsidRPr="004C0CBA">
        <w:rPr>
          <w:rFonts w:ascii="Arial" w:hAnsi="Arial" w:cs="Arial"/>
          <w:color w:val="333333"/>
        </w:rPr>
        <w:t>21  марта,  сотрудники  центральной районной  библиотеки  провели </w:t>
      </w:r>
      <w:r w:rsidRPr="004C0CBA">
        <w:rPr>
          <w:rStyle w:val="ac"/>
          <w:rFonts w:ascii="Arial" w:hAnsi="Arial" w:cs="Arial"/>
          <w:color w:val="333333"/>
        </w:rPr>
        <w:t>флешмоб  «Мы любим, читать»</w:t>
      </w:r>
      <w:r w:rsidRPr="004C0CBA">
        <w:rPr>
          <w:rFonts w:ascii="Arial" w:hAnsi="Arial" w:cs="Arial"/>
          <w:color w:val="333333"/>
        </w:rPr>
        <w:t xml:space="preserve">, который  дал старт открытию Недели детской и юношеской книги.  В 14.00  около районной библиотеки  собрались  библиотекари и  учащиеся школы. Юношество поучаствовало в литературной  викторине, в игре «Что любит книга», узнали историю возникновения  праздника «Книжкины именины». Затем участники флешмоба  выстроились в ряд  и составили из букв, написанных на </w:t>
      </w:r>
      <w:r w:rsidRPr="004C0CBA">
        <w:rPr>
          <w:rFonts w:ascii="Arial" w:hAnsi="Arial" w:cs="Arial"/>
          <w:color w:val="333333"/>
        </w:rPr>
        <w:lastRenderedPageBreak/>
        <w:t>бумаге изречение «Мы любим, читать», одновременно в воздух были выпущены воздушные шары. Акция привлекла внимание жителей поселка.</w:t>
      </w:r>
    </w:p>
    <w:p w:rsidR="00D24EF0" w:rsidRDefault="007F181F" w:rsidP="006B45F5">
      <w:pPr>
        <w:pStyle w:val="ab"/>
        <w:shd w:val="clear" w:color="auto" w:fill="FFFFFF"/>
        <w:spacing w:before="0" w:beforeAutospacing="0" w:after="0" w:afterAutospacing="0"/>
        <w:ind w:firstLine="708"/>
        <w:jc w:val="both"/>
        <w:rPr>
          <w:rFonts w:ascii="Arial" w:hAnsi="Arial" w:cs="Arial"/>
          <w:color w:val="333333"/>
        </w:rPr>
      </w:pPr>
      <w:r w:rsidRPr="004C0CBA">
        <w:rPr>
          <w:rFonts w:ascii="Arial" w:hAnsi="Arial" w:cs="Arial"/>
          <w:color w:val="333333"/>
        </w:rPr>
        <w:t xml:space="preserve">27 марта  сотрудники центральной  районной библиотеки   и  библиотекарь с/х техникума  для студентов </w:t>
      </w:r>
      <w:r w:rsidRPr="006B45F5">
        <w:rPr>
          <w:rFonts w:ascii="Arial" w:hAnsi="Arial" w:cs="Arial"/>
          <w:b/>
          <w:i/>
          <w:color w:val="333333"/>
        </w:rPr>
        <w:t>техникума  провели совместное мероприятие по пропаганде литературы для юношества  «Территория чтения»,</w:t>
      </w:r>
      <w:r w:rsidRPr="004C0CBA">
        <w:rPr>
          <w:rFonts w:ascii="Arial" w:hAnsi="Arial" w:cs="Arial"/>
          <w:color w:val="333333"/>
        </w:rPr>
        <w:t xml:space="preserve"> приуроченное </w:t>
      </w:r>
      <w:proofErr w:type="gramStart"/>
      <w:r w:rsidRPr="004C0CBA">
        <w:rPr>
          <w:rFonts w:ascii="Arial" w:hAnsi="Arial" w:cs="Arial"/>
          <w:color w:val="333333"/>
        </w:rPr>
        <w:t>к</w:t>
      </w:r>
      <w:proofErr w:type="gramEnd"/>
      <w:r w:rsidRPr="004C0CBA">
        <w:rPr>
          <w:rFonts w:ascii="Arial" w:hAnsi="Arial" w:cs="Arial"/>
          <w:color w:val="333333"/>
        </w:rPr>
        <w:t xml:space="preserve"> «</w:t>
      </w:r>
      <w:proofErr w:type="gramStart"/>
      <w:r w:rsidRPr="004C0CBA">
        <w:rPr>
          <w:rFonts w:ascii="Arial" w:hAnsi="Arial" w:cs="Arial"/>
          <w:color w:val="333333"/>
        </w:rPr>
        <w:t>Недели</w:t>
      </w:r>
      <w:proofErr w:type="gramEnd"/>
      <w:r w:rsidRPr="004C0CBA">
        <w:rPr>
          <w:rFonts w:ascii="Arial" w:hAnsi="Arial" w:cs="Arial"/>
          <w:color w:val="333333"/>
        </w:rPr>
        <w:t xml:space="preserve"> детской и юношеской книги».  Библиотекарь, Антонова Л. В. подготовила обзор «Современные писатели – современной молодёжи» с презентацией «Топ 10 популярных книг 2019 года». Библиотекарь районной библиотеки, Егорова Г. П.  провела литературно-поэтический час «Поэт и актер в наши дни», где была открыта одна из страничек творчества о таланте актёров, имеющих писательское дарование как В. Гафта и Л. Филатова, которые выпустили несколько сборников своих стихов. Были зачитаны стихи из сборника Л.Филатова «Театр Л.Филатова», посвященные любимым дорогим людям.  </w:t>
      </w:r>
    </w:p>
    <w:p w:rsidR="000C1868" w:rsidRPr="004C0CBA" w:rsidRDefault="003204A9" w:rsidP="006B45F5">
      <w:pPr>
        <w:pStyle w:val="ab"/>
        <w:shd w:val="clear" w:color="auto" w:fill="FFFFFF"/>
        <w:spacing w:before="0" w:beforeAutospacing="0" w:after="0" w:afterAutospacing="0"/>
        <w:jc w:val="both"/>
        <w:rPr>
          <w:rFonts w:ascii="Arial" w:hAnsi="Arial" w:cs="Arial"/>
          <w:b/>
          <w:bCs/>
          <w:color w:val="000000"/>
        </w:rPr>
      </w:pPr>
      <w:r w:rsidRPr="004C0CBA">
        <w:rPr>
          <w:rFonts w:ascii="Arial" w:hAnsi="Arial" w:cs="Arial"/>
          <w:color w:val="333333"/>
        </w:rPr>
        <w:t xml:space="preserve">  Завершилась  Неделя детской и юношеской книги циклом мероприятий, посвященных театру.  </w:t>
      </w:r>
      <w:r w:rsidR="006B0413" w:rsidRPr="004C0CBA">
        <w:rPr>
          <w:rFonts w:ascii="Arial" w:hAnsi="Arial" w:cs="Arial"/>
          <w:color w:val="333333"/>
        </w:rPr>
        <w:t xml:space="preserve"> В </w:t>
      </w:r>
      <w:r w:rsidR="006B0413" w:rsidRPr="004C0CBA">
        <w:rPr>
          <w:rStyle w:val="ac"/>
          <w:rFonts w:ascii="Arial" w:hAnsi="Arial" w:cs="Arial"/>
          <w:color w:val="333333"/>
        </w:rPr>
        <w:t>Крестиловско</w:t>
      </w:r>
      <w:r w:rsidR="00D726D5" w:rsidRPr="004C0CBA">
        <w:rPr>
          <w:rStyle w:val="ac"/>
          <w:rFonts w:ascii="Arial" w:hAnsi="Arial" w:cs="Arial"/>
          <w:color w:val="333333"/>
        </w:rPr>
        <w:t>й сельской модельной библиотеке</w:t>
      </w:r>
      <w:r w:rsidR="006B0413" w:rsidRPr="004C0CBA">
        <w:rPr>
          <w:rStyle w:val="ac"/>
          <w:rFonts w:ascii="Arial" w:hAnsi="Arial" w:cs="Arial"/>
          <w:color w:val="333333"/>
        </w:rPr>
        <w:t>, был посвящен театру «Славная штука, театр»</w:t>
      </w:r>
      <w:r w:rsidR="006B0413" w:rsidRPr="004C0CBA">
        <w:rPr>
          <w:rFonts w:ascii="Arial" w:hAnsi="Arial" w:cs="Arial"/>
          <w:color w:val="333333"/>
        </w:rPr>
        <w:t>. Библиотекарь Дроздова М.И. провела для своих читателей День игры и театра. Дети через презентацию ознакомились с историей возникновения театра, а также узнали, каких видов бывают театры. Более подробно остановились на театре теней, его специфике и особенностях. Дети просмотрели фильм о театре теней в Китае: об истории создания кукол и музыкальном сопровождении. А самые маленькие посмотрели кукольный спектакль «Огниво» по сказке Г</w:t>
      </w:r>
      <w:r w:rsidR="00D726D5" w:rsidRPr="004C0CBA">
        <w:rPr>
          <w:rFonts w:ascii="Arial" w:hAnsi="Arial" w:cs="Arial"/>
          <w:color w:val="333333"/>
        </w:rPr>
        <w:t>.</w:t>
      </w:r>
      <w:r w:rsidR="006B0413" w:rsidRPr="004C0CBA">
        <w:rPr>
          <w:rFonts w:ascii="Arial" w:hAnsi="Arial" w:cs="Arial"/>
          <w:color w:val="333333"/>
        </w:rPr>
        <w:t xml:space="preserve">Х. Андерсена.                                                               </w:t>
      </w:r>
      <w:r w:rsidR="006B0413" w:rsidRPr="004C0CBA">
        <w:rPr>
          <w:rStyle w:val="ac"/>
          <w:rFonts w:ascii="Arial" w:hAnsi="Arial" w:cs="Arial"/>
          <w:color w:val="333333"/>
        </w:rPr>
        <w:t>«В гостях у театра»</w:t>
      </w:r>
      <w:r w:rsidR="006B0413" w:rsidRPr="004C0CBA">
        <w:rPr>
          <w:rFonts w:ascii="Arial" w:hAnsi="Arial" w:cs="Arial"/>
          <w:color w:val="333333"/>
        </w:rPr>
        <w:t> -  под таким названием  прошел литературный час в Миритиницкой модельной сельской библиотеки.   Участники мероприятия узнали много нового  об истории театра, о профессиях театра и обо всём, что связано с театром,   Библиотекарь познакомила с Правилами поведения в театре, просмотрели сценку «Как не надо вести себя в театре».  Затем желающие могли попробовать свои силы в актерской профессии,  разыграв  сценку по произведению  А.П. Чехову «Письмо дедушке».  Мероприятия прошло   интересно,  весело и увлекательно.</w:t>
      </w:r>
      <w:r w:rsidR="006B45F5">
        <w:rPr>
          <w:rFonts w:ascii="Arial" w:hAnsi="Arial" w:cs="Arial"/>
          <w:color w:val="333333"/>
        </w:rPr>
        <w:t xml:space="preserve"> </w:t>
      </w:r>
      <w:r w:rsidR="006B45F5">
        <w:rPr>
          <w:rFonts w:ascii="Arial" w:hAnsi="Arial" w:cs="Arial"/>
        </w:rPr>
        <w:t xml:space="preserve"> </w:t>
      </w:r>
    </w:p>
    <w:p w:rsidR="000C1868" w:rsidRPr="004C0CBA" w:rsidRDefault="00F808A5" w:rsidP="00D24EF0">
      <w:pPr>
        <w:jc w:val="both"/>
        <w:rPr>
          <w:rFonts w:ascii="Arial" w:hAnsi="Arial" w:cs="Arial"/>
          <w:color w:val="000000"/>
        </w:rPr>
      </w:pPr>
      <w:r w:rsidRPr="004C0CBA">
        <w:rPr>
          <w:rFonts w:ascii="Arial" w:hAnsi="Arial" w:cs="Arial"/>
        </w:rPr>
        <w:t>Анализ деятельности библиотек МБУК  МБО  за 2019 год показал, что в библиотеках применяли</w:t>
      </w:r>
      <w:r w:rsidR="00D25D86" w:rsidRPr="004C0CBA">
        <w:rPr>
          <w:rFonts w:ascii="Arial" w:hAnsi="Arial" w:cs="Arial"/>
        </w:rPr>
        <w:t>сь</w:t>
      </w:r>
      <w:r w:rsidRPr="004C0CBA">
        <w:rPr>
          <w:rFonts w:ascii="Arial" w:hAnsi="Arial" w:cs="Arial"/>
        </w:rPr>
        <w:t xml:space="preserve"> разнообразные методики привлечения внимания к книге и чтению с учетом возрастных, индивидуальных особе</w:t>
      </w:r>
      <w:r w:rsidR="00D25D86" w:rsidRPr="004C0CBA">
        <w:rPr>
          <w:rFonts w:ascii="Arial" w:hAnsi="Arial" w:cs="Arial"/>
        </w:rPr>
        <w:t>нностей пользователей, использовали</w:t>
      </w:r>
      <w:r w:rsidR="00104509" w:rsidRPr="004C0CBA">
        <w:rPr>
          <w:rFonts w:ascii="Arial" w:hAnsi="Arial" w:cs="Arial"/>
        </w:rPr>
        <w:t>с</w:t>
      </w:r>
      <w:r w:rsidR="00D25D86" w:rsidRPr="004C0CBA">
        <w:rPr>
          <w:rFonts w:ascii="Arial" w:hAnsi="Arial" w:cs="Arial"/>
        </w:rPr>
        <w:t>ь</w:t>
      </w:r>
      <w:r w:rsidRPr="004C0CBA">
        <w:rPr>
          <w:rFonts w:ascii="Arial" w:hAnsi="Arial" w:cs="Arial"/>
        </w:rPr>
        <w:t xml:space="preserve">  не только  традиционные форм</w:t>
      </w:r>
      <w:r w:rsidR="00D25D86" w:rsidRPr="004C0CBA">
        <w:rPr>
          <w:rFonts w:ascii="Arial" w:hAnsi="Arial" w:cs="Arial"/>
        </w:rPr>
        <w:t>ы массовой работы, но и применялись</w:t>
      </w:r>
      <w:r w:rsidR="00382819" w:rsidRPr="004C0CBA">
        <w:rPr>
          <w:rFonts w:ascii="Arial" w:hAnsi="Arial" w:cs="Arial"/>
        </w:rPr>
        <w:t xml:space="preserve"> новые формы, такие как интерактивные библиотечные площадки.</w:t>
      </w:r>
    </w:p>
    <w:p w:rsidR="004D7EE7" w:rsidRPr="004C0CBA" w:rsidRDefault="009313BF" w:rsidP="00D24EF0">
      <w:pPr>
        <w:rPr>
          <w:rFonts w:ascii="Arial" w:hAnsi="Arial" w:cs="Arial"/>
          <w:b/>
          <w:bCs/>
        </w:rPr>
      </w:pPr>
      <w:r w:rsidRPr="004C0CBA">
        <w:rPr>
          <w:rFonts w:ascii="Arial" w:hAnsi="Arial" w:cs="Arial"/>
          <w:color w:val="000000"/>
        </w:rPr>
        <w:t xml:space="preserve"> </w:t>
      </w:r>
      <w:r w:rsidR="004D7EE7" w:rsidRPr="004C0CBA">
        <w:rPr>
          <w:rFonts w:ascii="Arial" w:hAnsi="Arial" w:cs="Arial"/>
          <w:b/>
          <w:bCs/>
          <w:i/>
        </w:rPr>
        <w:t>Работа клубов по интересам</w:t>
      </w:r>
      <w:r w:rsidR="004D7EE7" w:rsidRPr="004C0CBA">
        <w:rPr>
          <w:rFonts w:ascii="Arial" w:hAnsi="Arial" w:cs="Arial"/>
          <w:bCs/>
        </w:rPr>
        <w:t>.</w:t>
      </w:r>
      <w:r w:rsidR="004D7EE7" w:rsidRPr="004C0CBA">
        <w:rPr>
          <w:rFonts w:ascii="Arial" w:hAnsi="Arial" w:cs="Arial"/>
          <w:spacing w:val="2"/>
        </w:rPr>
        <w:t xml:space="preserve"> </w:t>
      </w:r>
    </w:p>
    <w:p w:rsidR="007A2A3F" w:rsidRPr="004C0CBA" w:rsidRDefault="004D7EE7" w:rsidP="00D24EF0">
      <w:pPr>
        <w:shd w:val="clear" w:color="auto" w:fill="FFFFFF"/>
        <w:tabs>
          <w:tab w:val="left" w:pos="-142"/>
        </w:tabs>
        <w:jc w:val="both"/>
        <w:rPr>
          <w:rFonts w:ascii="Arial" w:hAnsi="Arial" w:cs="Arial"/>
        </w:rPr>
      </w:pPr>
      <w:r w:rsidRPr="004C0CBA">
        <w:rPr>
          <w:rFonts w:ascii="Arial" w:hAnsi="Arial" w:cs="Arial"/>
        </w:rPr>
        <w:t>В  отчетном году  в библиотеках МБУК МБО продолжили свою работу  клубы  по интересам.   Всего в би</w:t>
      </w:r>
      <w:r w:rsidR="00D467D7" w:rsidRPr="004C0CBA">
        <w:rPr>
          <w:rFonts w:ascii="Arial" w:hAnsi="Arial" w:cs="Arial"/>
        </w:rPr>
        <w:t>блиотеках МБУК МБО  действует 1</w:t>
      </w:r>
      <w:r w:rsidR="00711B66" w:rsidRPr="004C0CBA">
        <w:rPr>
          <w:rFonts w:ascii="Arial" w:hAnsi="Arial" w:cs="Arial"/>
        </w:rPr>
        <w:t>4</w:t>
      </w:r>
      <w:r w:rsidRPr="004C0CBA">
        <w:rPr>
          <w:rFonts w:ascii="Arial" w:hAnsi="Arial" w:cs="Arial"/>
        </w:rPr>
        <w:t xml:space="preserve"> к</w:t>
      </w:r>
      <w:r w:rsidR="00381269" w:rsidRPr="004C0CBA">
        <w:rPr>
          <w:rFonts w:ascii="Arial" w:hAnsi="Arial" w:cs="Arial"/>
        </w:rPr>
        <w:t xml:space="preserve">лубов: из них 6 </w:t>
      </w:r>
      <w:r w:rsidRPr="004C0CBA">
        <w:rPr>
          <w:rFonts w:ascii="Arial" w:hAnsi="Arial" w:cs="Arial"/>
        </w:rPr>
        <w:t>детских</w:t>
      </w:r>
      <w:r w:rsidR="00340807" w:rsidRPr="004C0CBA">
        <w:rPr>
          <w:rFonts w:ascii="Arial" w:hAnsi="Arial" w:cs="Arial"/>
        </w:rPr>
        <w:t>,  3</w:t>
      </w:r>
      <w:r w:rsidRPr="004C0CBA">
        <w:rPr>
          <w:rFonts w:ascii="Arial" w:hAnsi="Arial" w:cs="Arial"/>
        </w:rPr>
        <w:t xml:space="preserve"> – детско - юношеских,    </w:t>
      </w:r>
      <w:r w:rsidR="00711B66" w:rsidRPr="004C0CBA">
        <w:rPr>
          <w:rFonts w:ascii="Arial" w:hAnsi="Arial" w:cs="Arial"/>
          <w:b/>
        </w:rPr>
        <w:t xml:space="preserve"> 5</w:t>
      </w:r>
      <w:r w:rsidR="008B2F40" w:rsidRPr="004C0CBA">
        <w:rPr>
          <w:rFonts w:ascii="Arial" w:hAnsi="Arial" w:cs="Arial"/>
          <w:b/>
        </w:rPr>
        <w:t xml:space="preserve"> клубов</w:t>
      </w:r>
      <w:r w:rsidRPr="004C0CBA">
        <w:rPr>
          <w:rFonts w:ascii="Arial" w:hAnsi="Arial" w:cs="Arial"/>
          <w:b/>
        </w:rPr>
        <w:t xml:space="preserve"> для взрослых</w:t>
      </w:r>
      <w:r w:rsidR="00711B66" w:rsidRPr="004C0CBA">
        <w:rPr>
          <w:rFonts w:ascii="Arial" w:hAnsi="Arial" w:cs="Arial"/>
          <w:b/>
        </w:rPr>
        <w:t xml:space="preserve"> и 2 творческих     любительских объединения.  </w:t>
      </w:r>
      <w:r w:rsidR="00381269" w:rsidRPr="004C0CBA">
        <w:rPr>
          <w:rFonts w:ascii="Arial" w:hAnsi="Arial" w:cs="Arial"/>
        </w:rPr>
        <w:t xml:space="preserve"> </w:t>
      </w:r>
      <w:r w:rsidR="00441BE1" w:rsidRPr="004C0CBA">
        <w:rPr>
          <w:rFonts w:ascii="Arial" w:hAnsi="Arial" w:cs="Arial"/>
        </w:rPr>
        <w:t>Посещает клубы 178 человек.</w:t>
      </w:r>
      <w:r w:rsidR="00104D42" w:rsidRPr="004C0CBA">
        <w:rPr>
          <w:rFonts w:ascii="Arial" w:hAnsi="Arial" w:cs="Arial"/>
        </w:rPr>
        <w:t xml:space="preserve"> </w:t>
      </w:r>
    </w:p>
    <w:p w:rsidR="0010413A" w:rsidRPr="004C0CBA" w:rsidRDefault="00441BE1" w:rsidP="00D24EF0">
      <w:pPr>
        <w:shd w:val="clear" w:color="auto" w:fill="FFFFFF"/>
        <w:tabs>
          <w:tab w:val="left" w:pos="-142"/>
        </w:tabs>
        <w:jc w:val="both"/>
        <w:rPr>
          <w:rFonts w:ascii="Arial" w:hAnsi="Arial" w:cs="Arial"/>
        </w:rPr>
      </w:pPr>
      <w:r w:rsidRPr="004C0CBA">
        <w:rPr>
          <w:rFonts w:ascii="Arial" w:hAnsi="Arial" w:cs="Arial"/>
        </w:rPr>
        <w:t xml:space="preserve"> Клубы имеют разную направленность и объединяют людей разных профессий</w:t>
      </w:r>
      <w:r w:rsidR="00964306" w:rsidRPr="004C0CBA">
        <w:rPr>
          <w:rFonts w:ascii="Arial" w:hAnsi="Arial" w:cs="Arial"/>
        </w:rPr>
        <w:t>.</w:t>
      </w:r>
      <w:r w:rsidRPr="004C0CBA">
        <w:rPr>
          <w:rFonts w:ascii="Arial" w:hAnsi="Arial" w:cs="Arial"/>
        </w:rPr>
        <w:t xml:space="preserve"> </w:t>
      </w:r>
      <w:r w:rsidR="00964306" w:rsidRPr="004C0CBA">
        <w:rPr>
          <w:rFonts w:ascii="Arial" w:hAnsi="Arial" w:cs="Arial"/>
        </w:rPr>
        <w:t xml:space="preserve"> </w:t>
      </w:r>
      <w:r w:rsidRPr="004C0CBA">
        <w:rPr>
          <w:rFonts w:ascii="Arial" w:hAnsi="Arial" w:cs="Arial"/>
        </w:rPr>
        <w:t xml:space="preserve"> Клубы для взрослых, в основном женские клубы</w:t>
      </w:r>
      <w:r w:rsidR="00964306" w:rsidRPr="004C0CBA">
        <w:rPr>
          <w:rFonts w:ascii="Arial" w:hAnsi="Arial" w:cs="Arial"/>
        </w:rPr>
        <w:t>, которые объединяют людей пожилого возраста.</w:t>
      </w:r>
      <w:r w:rsidRPr="004C0CBA">
        <w:rPr>
          <w:rFonts w:ascii="Arial" w:hAnsi="Arial" w:cs="Arial"/>
        </w:rPr>
        <w:t xml:space="preserve"> Формы работы в библиотечных клубах самые разнообразные. Проводятся литературные, музыкальные вечера, вечера – беседы, премьеры книг. Участники клубов получают возможность найти круг единомышленников, удовлетворить познавательные интересы, занимательно организовать свой досуг.</w:t>
      </w:r>
    </w:p>
    <w:p w:rsidR="00964306" w:rsidRPr="004C0CBA" w:rsidRDefault="00964306" w:rsidP="00D24EF0">
      <w:pPr>
        <w:shd w:val="clear" w:color="auto" w:fill="FFFFFF"/>
        <w:tabs>
          <w:tab w:val="left" w:pos="-142"/>
        </w:tabs>
        <w:jc w:val="both"/>
        <w:rPr>
          <w:rFonts w:ascii="Arial" w:hAnsi="Arial" w:cs="Arial"/>
          <w:color w:val="000000"/>
        </w:rPr>
      </w:pPr>
      <w:r w:rsidRPr="004C0CBA">
        <w:rPr>
          <w:rFonts w:ascii="Arial" w:hAnsi="Arial" w:cs="Arial"/>
          <w:color w:val="000000"/>
        </w:rPr>
        <w:t>Старейшими клубами, которые  уже давно  действуют при библиотеках, являются, такие клубы как: «Общение» - ЦРБ, «Сударушки» - Крестиловская модельная библиотека, «Селяночка» - Миритиницкая сельская модельная библиотека, «Рябинушка.»- Подберезинская сельская модельная библиотека.</w:t>
      </w:r>
    </w:p>
    <w:p w:rsidR="00964306" w:rsidRPr="004C0CBA" w:rsidRDefault="00C00992" w:rsidP="00D24EF0">
      <w:pPr>
        <w:shd w:val="clear" w:color="auto" w:fill="FFFFFF"/>
        <w:tabs>
          <w:tab w:val="left" w:pos="-142"/>
        </w:tabs>
        <w:jc w:val="both"/>
        <w:rPr>
          <w:rFonts w:ascii="Arial" w:hAnsi="Arial" w:cs="Arial"/>
          <w:i/>
        </w:rPr>
      </w:pPr>
      <w:r w:rsidRPr="004C0CBA">
        <w:rPr>
          <w:rFonts w:ascii="Arial" w:hAnsi="Arial" w:cs="Arial"/>
          <w:color w:val="000000"/>
        </w:rPr>
        <w:lastRenderedPageBreak/>
        <w:t xml:space="preserve">В МБУК МБО организовано и работает  3 детско – </w:t>
      </w:r>
      <w:proofErr w:type="gramStart"/>
      <w:r w:rsidRPr="004C0CBA">
        <w:rPr>
          <w:rFonts w:ascii="Arial" w:hAnsi="Arial" w:cs="Arial"/>
          <w:color w:val="000000"/>
        </w:rPr>
        <w:t>юношеских</w:t>
      </w:r>
      <w:proofErr w:type="gramEnd"/>
      <w:r w:rsidRPr="004C0CBA">
        <w:rPr>
          <w:rFonts w:ascii="Arial" w:hAnsi="Arial" w:cs="Arial"/>
          <w:color w:val="000000"/>
        </w:rPr>
        <w:t xml:space="preserve"> клуба. Это  клуб</w:t>
      </w:r>
      <w:r w:rsidRPr="004C0CBA">
        <w:rPr>
          <w:rFonts w:ascii="Arial" w:hAnsi="Arial" w:cs="Arial"/>
        </w:rPr>
        <w:t xml:space="preserve">  «Алые паруса»,  </w:t>
      </w:r>
      <w:r w:rsidRPr="004C0CBA">
        <w:rPr>
          <w:rFonts w:ascii="Arial" w:hAnsi="Arial" w:cs="Arial"/>
          <w:b/>
        </w:rPr>
        <w:t>в Иваньковской сельской библиотеке,</w:t>
      </w:r>
      <w:r w:rsidRPr="004C0CBA">
        <w:rPr>
          <w:rFonts w:ascii="Arial" w:hAnsi="Arial" w:cs="Arial"/>
        </w:rPr>
        <w:t xml:space="preserve">   созданный в 2015 году. Деятельность клуба «Алые паруса»  направлена на соединение чтения   и </w:t>
      </w:r>
      <w:proofErr w:type="gramStart"/>
      <w:r w:rsidRPr="004C0CBA">
        <w:rPr>
          <w:rFonts w:ascii="Arial" w:hAnsi="Arial" w:cs="Arial"/>
        </w:rPr>
        <w:t>творческой</w:t>
      </w:r>
      <w:proofErr w:type="gramEnd"/>
      <w:r w:rsidRPr="004C0CBA">
        <w:rPr>
          <w:rFonts w:ascii="Arial" w:hAnsi="Arial" w:cs="Arial"/>
        </w:rPr>
        <w:t xml:space="preserve"> деятельности. Ни одно крупное мероприятие  в библиотеке не обходиться  без выступления членов клуба. В отчетном году члены клуба подготовили и провели несколько мероприятий, посвященных году театра. </w:t>
      </w:r>
      <w:proofErr w:type="gramStart"/>
      <w:r w:rsidRPr="004C0CBA">
        <w:rPr>
          <w:rFonts w:ascii="Arial" w:hAnsi="Arial" w:cs="Arial"/>
        </w:rPr>
        <w:t>Например</w:t>
      </w:r>
      <w:r w:rsidR="00D24EF0">
        <w:rPr>
          <w:rFonts w:ascii="Arial" w:hAnsi="Arial" w:cs="Arial"/>
        </w:rPr>
        <w:t>,</w:t>
      </w:r>
      <w:r w:rsidRPr="004C0CBA">
        <w:rPr>
          <w:rFonts w:ascii="Arial" w:hAnsi="Arial" w:cs="Arial"/>
        </w:rPr>
        <w:t xml:space="preserve"> такие как:</w:t>
      </w:r>
      <w:r w:rsidR="00F56F52" w:rsidRPr="004C0CBA">
        <w:rPr>
          <w:rFonts w:ascii="Arial" w:hAnsi="Arial" w:cs="Arial"/>
        </w:rPr>
        <w:t xml:space="preserve"> </w:t>
      </w:r>
      <w:r w:rsidR="00C77AC5" w:rsidRPr="004C0CBA">
        <w:rPr>
          <w:rFonts w:ascii="Arial" w:hAnsi="Arial" w:cs="Arial"/>
        </w:rPr>
        <w:t xml:space="preserve"> </w:t>
      </w:r>
      <w:r w:rsidR="00C77AC5" w:rsidRPr="004C0CBA">
        <w:rPr>
          <w:rFonts w:ascii="Arial" w:hAnsi="Arial" w:cs="Arial"/>
          <w:i/>
        </w:rPr>
        <w:t>театрализованный вечер «Добро пожалов</w:t>
      </w:r>
      <w:r w:rsidR="00D24EF0">
        <w:rPr>
          <w:rFonts w:ascii="Arial" w:hAnsi="Arial" w:cs="Arial"/>
          <w:i/>
        </w:rPr>
        <w:t>ать в Диканьку» по творчеству  Н.В.</w:t>
      </w:r>
      <w:r w:rsidR="00C77AC5" w:rsidRPr="004C0CBA">
        <w:rPr>
          <w:rFonts w:ascii="Arial" w:hAnsi="Arial" w:cs="Arial"/>
          <w:i/>
        </w:rPr>
        <w:t xml:space="preserve"> Гоголя, </w:t>
      </w:r>
      <w:r w:rsidR="00FF2707" w:rsidRPr="004C0CBA">
        <w:rPr>
          <w:rFonts w:ascii="Arial" w:hAnsi="Arial" w:cs="Arial"/>
          <w:i/>
          <w:color w:val="333333"/>
        </w:rPr>
        <w:t xml:space="preserve"> </w:t>
      </w:r>
      <w:r w:rsidR="00FF2707" w:rsidRPr="004C0CBA">
        <w:rPr>
          <w:rStyle w:val="ac"/>
          <w:rFonts w:ascii="Arial" w:hAnsi="Arial" w:cs="Arial"/>
          <w:i/>
          <w:color w:val="333333"/>
        </w:rPr>
        <w:t>«</w:t>
      </w:r>
      <w:r w:rsidR="00FF2707" w:rsidRPr="004C0CBA">
        <w:rPr>
          <w:rStyle w:val="ac"/>
          <w:rFonts w:ascii="Arial" w:hAnsi="Arial" w:cs="Arial"/>
          <w:b w:val="0"/>
          <w:i/>
          <w:color w:val="333333"/>
        </w:rPr>
        <w:t>В гостях у театра</w:t>
      </w:r>
      <w:r w:rsidR="00FF2707" w:rsidRPr="004C0CBA">
        <w:rPr>
          <w:rStyle w:val="ac"/>
          <w:rFonts w:ascii="Arial" w:hAnsi="Arial" w:cs="Arial"/>
          <w:i/>
          <w:color w:val="333333"/>
        </w:rPr>
        <w:t>»</w:t>
      </w:r>
      <w:r w:rsidR="00FF2707" w:rsidRPr="004C0CBA">
        <w:rPr>
          <w:rFonts w:ascii="Arial" w:hAnsi="Arial" w:cs="Arial"/>
          <w:i/>
          <w:color w:val="333333"/>
        </w:rPr>
        <w:t> - литературный час,</w:t>
      </w:r>
      <w:r w:rsidR="004777E8" w:rsidRPr="004C0CBA">
        <w:rPr>
          <w:rFonts w:ascii="Arial" w:hAnsi="Arial" w:cs="Arial"/>
          <w:i/>
          <w:color w:val="333333"/>
        </w:rPr>
        <w:t xml:space="preserve">  «Русь обрядовая»: святочные  вечера» ит.д. </w:t>
      </w:r>
      <w:proofErr w:type="gramEnd"/>
    </w:p>
    <w:p w:rsidR="00EA6810" w:rsidRPr="004C0CBA" w:rsidRDefault="00F0249F" w:rsidP="00D24EF0">
      <w:pPr>
        <w:pStyle w:val="2"/>
        <w:shd w:val="clear" w:color="auto" w:fill="FFFFFF"/>
        <w:spacing w:before="0" w:beforeAutospacing="0" w:after="0" w:afterAutospacing="0"/>
        <w:rPr>
          <w:rFonts w:ascii="Arial" w:hAnsi="Arial" w:cs="Arial"/>
          <w:b w:val="0"/>
          <w:sz w:val="24"/>
          <w:szCs w:val="24"/>
        </w:rPr>
      </w:pPr>
      <w:hyperlink r:id="rId18" w:history="1"/>
      <w:r w:rsidR="004777E8" w:rsidRPr="004C0CBA">
        <w:rPr>
          <w:rFonts w:ascii="Arial" w:hAnsi="Arial" w:cs="Arial"/>
          <w:b w:val="0"/>
          <w:sz w:val="24"/>
          <w:szCs w:val="24"/>
        </w:rPr>
        <w:t xml:space="preserve">  На базе Подберезинской сельской модельной библиотеки, второй год, работает волонтерский юношеский клуб   « </w:t>
      </w:r>
      <w:r w:rsidR="004777E8" w:rsidRPr="004C0CBA">
        <w:rPr>
          <w:rStyle w:val="ac"/>
          <w:rFonts w:ascii="Arial" w:hAnsi="Arial" w:cs="Arial"/>
          <w:b/>
          <w:color w:val="333333"/>
          <w:sz w:val="24"/>
          <w:szCs w:val="24"/>
        </w:rPr>
        <w:t>Встреча"</w:t>
      </w:r>
      <w:r w:rsidR="00EA6810" w:rsidRPr="004C0CBA">
        <w:rPr>
          <w:rStyle w:val="ac"/>
          <w:rFonts w:ascii="Arial" w:hAnsi="Arial" w:cs="Arial"/>
          <w:b/>
          <w:color w:val="333333"/>
          <w:sz w:val="24"/>
          <w:szCs w:val="24"/>
        </w:rPr>
        <w:t xml:space="preserve">  </w:t>
      </w:r>
      <w:r w:rsidR="004777E8" w:rsidRPr="004C0CBA">
        <w:rPr>
          <w:rFonts w:ascii="Arial" w:hAnsi="Arial" w:cs="Arial"/>
          <w:b w:val="0"/>
          <w:sz w:val="24"/>
          <w:szCs w:val="24"/>
        </w:rPr>
        <w:t>Руководитель библиотекарь  - Алексеева И.А.</w:t>
      </w:r>
      <w:r w:rsidR="004777E8" w:rsidRPr="004C0CBA">
        <w:rPr>
          <w:rFonts w:ascii="Arial" w:hAnsi="Arial" w:cs="Arial"/>
          <w:b w:val="0"/>
          <w:color w:val="CCCCCC"/>
          <w:sz w:val="24"/>
          <w:szCs w:val="24"/>
        </w:rPr>
        <w:t xml:space="preserve"> </w:t>
      </w:r>
      <w:r w:rsidR="00393628" w:rsidRPr="004C0CBA">
        <w:rPr>
          <w:rStyle w:val="ac"/>
          <w:rFonts w:ascii="Arial" w:hAnsi="Arial" w:cs="Arial"/>
          <w:b/>
          <w:color w:val="333333"/>
          <w:sz w:val="24"/>
          <w:szCs w:val="24"/>
        </w:rPr>
        <w:t xml:space="preserve"> </w:t>
      </w:r>
      <w:r w:rsidR="00EA6810" w:rsidRPr="004C0CBA">
        <w:rPr>
          <w:rFonts w:ascii="Arial" w:hAnsi="Arial" w:cs="Arial"/>
          <w:b w:val="0"/>
          <w:sz w:val="24"/>
          <w:szCs w:val="24"/>
        </w:rPr>
        <w:t xml:space="preserve"> Участники этого клуба помогают библиотекарю в организации и проведении мероприятий в Доме – интернате, проводят акции   </w:t>
      </w:r>
      <w:r w:rsidR="00EA6810" w:rsidRPr="004C0CBA">
        <w:rPr>
          <w:rFonts w:ascii="Arial" w:hAnsi="Arial" w:cs="Arial"/>
          <w:b w:val="0"/>
          <w:sz w:val="24"/>
          <w:szCs w:val="24"/>
          <w:u w:val="single"/>
        </w:rPr>
        <w:t xml:space="preserve">«А мы поздравить Вас спешим».  </w:t>
      </w:r>
      <w:r w:rsidR="00EA6810" w:rsidRPr="004C0CBA">
        <w:rPr>
          <w:rFonts w:ascii="Arial" w:hAnsi="Arial" w:cs="Arial"/>
          <w:b w:val="0"/>
          <w:sz w:val="24"/>
          <w:szCs w:val="24"/>
        </w:rPr>
        <w:t>Поздравляют с праздниками, с днями рождения не только жителей дома – интерната, но и  других  жителей села, имеющих  инвалидность</w:t>
      </w:r>
      <w:r w:rsidR="0030717A" w:rsidRPr="004C0CBA">
        <w:rPr>
          <w:rFonts w:ascii="Arial" w:hAnsi="Arial" w:cs="Arial"/>
          <w:b w:val="0"/>
          <w:sz w:val="24"/>
          <w:szCs w:val="24"/>
        </w:rPr>
        <w:t>.</w:t>
      </w:r>
      <w:r w:rsidR="0030717A" w:rsidRPr="004C0CBA">
        <w:rPr>
          <w:rFonts w:ascii="Arial" w:hAnsi="Arial" w:cs="Arial"/>
          <w:b w:val="0"/>
          <w:color w:val="333333"/>
          <w:sz w:val="24"/>
          <w:szCs w:val="24"/>
        </w:rPr>
        <w:t>     В  этом году  стартовала новая акция: "День рождения - лучший праздник".</w:t>
      </w:r>
    </w:p>
    <w:p w:rsidR="00393628" w:rsidRPr="004C0CBA" w:rsidRDefault="00EA6810" w:rsidP="00D24EF0">
      <w:pPr>
        <w:jc w:val="both"/>
        <w:rPr>
          <w:rFonts w:ascii="Arial" w:hAnsi="Arial" w:cs="Arial"/>
        </w:rPr>
      </w:pPr>
      <w:r w:rsidRPr="004C0CBA">
        <w:rPr>
          <w:rFonts w:ascii="Arial" w:hAnsi="Arial" w:cs="Arial"/>
        </w:rPr>
        <w:t xml:space="preserve">  Как говорят сами  жители  дома – интерната, после посещения библиотекаря  все  плохое, касающиеся одинокой старости и не востребованности в обществе, уходят в прошлое.</w:t>
      </w:r>
    </w:p>
    <w:p w:rsidR="0010413A" w:rsidRPr="004C0CBA" w:rsidRDefault="00406879" w:rsidP="00D24EF0">
      <w:pPr>
        <w:pStyle w:val="ab"/>
        <w:shd w:val="clear" w:color="auto" w:fill="FFFFFF"/>
        <w:spacing w:before="0" w:beforeAutospacing="0" w:after="0" w:afterAutospacing="0"/>
        <w:jc w:val="both"/>
        <w:rPr>
          <w:rFonts w:ascii="Arial" w:hAnsi="Arial" w:cs="Arial"/>
        </w:rPr>
      </w:pPr>
      <w:r w:rsidRPr="004C0CBA">
        <w:rPr>
          <w:rFonts w:ascii="Arial" w:hAnsi="Arial" w:cs="Arial"/>
        </w:rPr>
        <w:t xml:space="preserve">     Среди  клубов особенной направленностью выделяется детский клуб «Друзья природы»   Самолуковской сельской библиотеки.  В течение отчетного года с участниками  клуба «Друзья природы» прошли разнообразные по форме мероприятия: экологические беседы, беседы-проблемы, беседы-обсуждения: «Сокровищам Земли – надёжную охрану!»,   «Живая планета»,  экочас «Знай, люби, защищай»,    литературно </w:t>
      </w:r>
      <w:proofErr w:type="gramStart"/>
      <w:r w:rsidRPr="004C0CBA">
        <w:rPr>
          <w:rFonts w:ascii="Arial" w:hAnsi="Arial" w:cs="Arial"/>
        </w:rPr>
        <w:t>-э</w:t>
      </w:r>
      <w:proofErr w:type="gramEnd"/>
      <w:r w:rsidRPr="004C0CBA">
        <w:rPr>
          <w:rFonts w:ascii="Arial" w:hAnsi="Arial" w:cs="Arial"/>
        </w:rPr>
        <w:t xml:space="preserve">кологическая игра «Мы живём на планете Земля». Участники клуба активно участвовали в экологических субботниках.  </w:t>
      </w:r>
      <w:r w:rsidR="00B537F0" w:rsidRPr="004C0CBA">
        <w:rPr>
          <w:rFonts w:ascii="Arial" w:hAnsi="Arial" w:cs="Arial"/>
        </w:rPr>
        <w:t xml:space="preserve">Такие мероприятия помогают  </w:t>
      </w:r>
      <w:r w:rsidR="0086765C" w:rsidRPr="004C0CBA">
        <w:rPr>
          <w:rFonts w:ascii="Arial" w:hAnsi="Arial" w:cs="Arial"/>
        </w:rPr>
        <w:t>детям  учиться любить и беречь природу родной земли.</w:t>
      </w:r>
    </w:p>
    <w:p w:rsidR="00DE152B" w:rsidRPr="004C0CBA" w:rsidRDefault="00CE56C1" w:rsidP="00D24EF0">
      <w:pPr>
        <w:shd w:val="clear" w:color="auto" w:fill="FFFFFF"/>
        <w:tabs>
          <w:tab w:val="left" w:pos="-142"/>
        </w:tabs>
        <w:jc w:val="both"/>
        <w:rPr>
          <w:rFonts w:ascii="Arial" w:hAnsi="Arial" w:cs="Arial"/>
        </w:rPr>
      </w:pPr>
      <w:r w:rsidRPr="004C0CBA">
        <w:rPr>
          <w:rFonts w:ascii="Arial" w:hAnsi="Arial" w:cs="Arial"/>
        </w:rPr>
        <w:t xml:space="preserve">    </w:t>
      </w:r>
      <w:r w:rsidR="0054666F" w:rsidRPr="004C0CBA">
        <w:rPr>
          <w:rFonts w:ascii="Arial" w:hAnsi="Arial" w:cs="Arial"/>
        </w:rPr>
        <w:t xml:space="preserve">В отчетном году было создан  новый </w:t>
      </w:r>
      <w:r w:rsidR="00381269" w:rsidRPr="004C0CBA">
        <w:rPr>
          <w:rFonts w:ascii="Arial" w:hAnsi="Arial" w:cs="Arial"/>
        </w:rPr>
        <w:t>клуб</w:t>
      </w:r>
      <w:r w:rsidR="00381269" w:rsidRPr="004C0CBA">
        <w:rPr>
          <w:rFonts w:ascii="Arial" w:hAnsi="Arial" w:cs="Arial"/>
          <w:i/>
        </w:rPr>
        <w:t>:  юношеский клуб любителей информационных технологий «</w:t>
      </w:r>
      <w:r w:rsidR="00381269" w:rsidRPr="004C0CBA">
        <w:rPr>
          <w:rFonts w:ascii="Arial" w:hAnsi="Arial" w:cs="Arial"/>
          <w:b/>
          <w:i/>
        </w:rPr>
        <w:t>Инфоклуб»</w:t>
      </w:r>
      <w:r w:rsidR="00381269" w:rsidRPr="004C0CBA">
        <w:rPr>
          <w:rFonts w:ascii="Arial" w:hAnsi="Arial" w:cs="Arial"/>
          <w:i/>
        </w:rPr>
        <w:t xml:space="preserve"> - цент</w:t>
      </w:r>
      <w:r w:rsidR="00381269" w:rsidRPr="004C0CBA">
        <w:rPr>
          <w:rFonts w:ascii="Arial" w:hAnsi="Arial" w:cs="Arial"/>
        </w:rPr>
        <w:t xml:space="preserve">ральная районная библиотека. Актив клуба составляет 11 человек. Клуб объединил </w:t>
      </w:r>
      <w:r w:rsidR="00310A94" w:rsidRPr="004C0CBA">
        <w:rPr>
          <w:rFonts w:ascii="Arial" w:hAnsi="Arial" w:cs="Arial"/>
        </w:rPr>
        <w:t xml:space="preserve"> молодых людей,  которые хотят освоить компьютерные</w:t>
      </w:r>
      <w:r w:rsidR="00381269" w:rsidRPr="004C0CBA">
        <w:rPr>
          <w:rFonts w:ascii="Arial" w:hAnsi="Arial" w:cs="Arial"/>
        </w:rPr>
        <w:t xml:space="preserve"> технологи</w:t>
      </w:r>
      <w:r w:rsidR="00310A94" w:rsidRPr="004C0CBA">
        <w:rPr>
          <w:rFonts w:ascii="Arial" w:hAnsi="Arial" w:cs="Arial"/>
        </w:rPr>
        <w:t>и</w:t>
      </w:r>
      <w:r w:rsidR="00381269" w:rsidRPr="004C0CBA">
        <w:rPr>
          <w:rFonts w:ascii="Arial" w:hAnsi="Arial" w:cs="Arial"/>
        </w:rPr>
        <w:t xml:space="preserve">. </w:t>
      </w:r>
      <w:r w:rsidR="00ED7DC5" w:rsidRPr="004C0CBA">
        <w:rPr>
          <w:rFonts w:ascii="Arial" w:hAnsi="Arial" w:cs="Arial"/>
        </w:rPr>
        <w:t xml:space="preserve"> На первом заседании клуба был составлен план работы на год </w:t>
      </w:r>
      <w:r w:rsidR="009D2B51" w:rsidRPr="004C0CBA">
        <w:rPr>
          <w:rFonts w:ascii="Arial" w:hAnsi="Arial" w:cs="Arial"/>
        </w:rPr>
        <w:t>и придумано название клуба - «</w:t>
      </w:r>
      <w:r w:rsidR="009D2B51" w:rsidRPr="004C0CBA">
        <w:rPr>
          <w:rFonts w:ascii="Arial" w:hAnsi="Arial" w:cs="Arial"/>
          <w:b/>
        </w:rPr>
        <w:t>Инфоклуб»</w:t>
      </w:r>
      <w:r w:rsidR="009D2B51" w:rsidRPr="004C0CBA">
        <w:rPr>
          <w:rFonts w:ascii="Arial" w:hAnsi="Arial" w:cs="Arial"/>
        </w:rPr>
        <w:t xml:space="preserve"> Занятия клуба проводятся  по воскресеньям.</w:t>
      </w:r>
      <w:r w:rsidR="00ED7DC5" w:rsidRPr="004C0CBA">
        <w:rPr>
          <w:rFonts w:ascii="Arial" w:hAnsi="Arial" w:cs="Arial"/>
        </w:rPr>
        <w:t xml:space="preserve"> </w:t>
      </w:r>
      <w:r w:rsidR="009D2B51" w:rsidRPr="004C0CBA">
        <w:rPr>
          <w:rFonts w:ascii="Arial" w:hAnsi="Arial" w:cs="Arial"/>
        </w:rPr>
        <w:t xml:space="preserve"> </w:t>
      </w:r>
      <w:r w:rsidR="00381269" w:rsidRPr="004C0CBA">
        <w:rPr>
          <w:rFonts w:ascii="Arial" w:hAnsi="Arial" w:cs="Arial"/>
        </w:rPr>
        <w:t xml:space="preserve">В течение года ребята осваивали информационные программы: </w:t>
      </w:r>
      <w:r w:rsidR="00B33023" w:rsidRPr="004C0CBA">
        <w:rPr>
          <w:rFonts w:ascii="Arial" w:hAnsi="Arial" w:cs="Arial"/>
        </w:rPr>
        <w:t>Microsoft Word,</w:t>
      </w:r>
      <w:r w:rsidR="004D7EE7" w:rsidRPr="004C0CBA">
        <w:rPr>
          <w:rFonts w:ascii="Arial" w:hAnsi="Arial" w:cs="Arial"/>
        </w:rPr>
        <w:t xml:space="preserve"> </w:t>
      </w:r>
      <w:r w:rsidR="00B33023" w:rsidRPr="004C0CBA">
        <w:rPr>
          <w:rFonts w:ascii="Arial" w:hAnsi="Arial" w:cs="Arial"/>
        </w:rPr>
        <w:t>Microsoft PowerPoint,</w:t>
      </w:r>
      <w:r w:rsidR="004D7EE7" w:rsidRPr="004C0CBA">
        <w:rPr>
          <w:rFonts w:ascii="Arial" w:hAnsi="Arial" w:cs="Arial"/>
        </w:rPr>
        <w:t xml:space="preserve"> </w:t>
      </w:r>
      <w:r w:rsidR="007A2A3F" w:rsidRPr="004C0CBA">
        <w:rPr>
          <w:rFonts w:ascii="Arial" w:hAnsi="Arial" w:cs="Arial"/>
        </w:rPr>
        <w:t>Microsoft PowerPoint. Участники клуба научились создавать    электронные презентации, занимались выпуском буклетов.</w:t>
      </w:r>
      <w:r w:rsidR="009D2B51" w:rsidRPr="004C0CBA">
        <w:rPr>
          <w:rFonts w:ascii="Arial" w:hAnsi="Arial" w:cs="Arial"/>
        </w:rPr>
        <w:t xml:space="preserve"> </w:t>
      </w:r>
      <w:r w:rsidR="007A2A3F" w:rsidRPr="004C0CBA">
        <w:rPr>
          <w:rFonts w:ascii="Arial" w:hAnsi="Arial" w:cs="Arial"/>
        </w:rPr>
        <w:t xml:space="preserve"> Были  изданы такие буклеты как:  «Осторожно – терроризм», «Прочти книгу», </w:t>
      </w:r>
      <w:proofErr w:type="gramStart"/>
      <w:r w:rsidR="007A2A3F" w:rsidRPr="004C0CBA">
        <w:rPr>
          <w:rFonts w:ascii="Arial" w:hAnsi="Arial" w:cs="Arial"/>
        </w:rPr>
        <w:t>к</w:t>
      </w:r>
      <w:proofErr w:type="gramEnd"/>
      <w:r w:rsidR="007A2A3F" w:rsidRPr="004C0CBA">
        <w:rPr>
          <w:rFonts w:ascii="Arial" w:hAnsi="Arial" w:cs="Arial"/>
        </w:rPr>
        <w:t xml:space="preserve"> Дню Победы  были выпущены  письма – поздравления ветеранам Великой Отечественной войны.</w:t>
      </w:r>
    </w:p>
    <w:p w:rsidR="004D7EE7" w:rsidRPr="004C0CBA" w:rsidRDefault="00DE152B" w:rsidP="00D24EF0">
      <w:pPr>
        <w:shd w:val="clear" w:color="auto" w:fill="FFFFFF"/>
        <w:tabs>
          <w:tab w:val="left" w:pos="-142"/>
        </w:tabs>
        <w:jc w:val="both"/>
        <w:rPr>
          <w:rFonts w:ascii="Arial" w:hAnsi="Arial" w:cs="Arial"/>
          <w:b/>
        </w:rPr>
      </w:pPr>
      <w:r w:rsidRPr="004C0CBA">
        <w:rPr>
          <w:rFonts w:ascii="Arial" w:hAnsi="Arial" w:cs="Arial"/>
        </w:rPr>
        <w:t>В Подберезинской сельской модельной библиотеке создан</w:t>
      </w:r>
      <w:r w:rsidR="0054666F" w:rsidRPr="004C0CBA">
        <w:rPr>
          <w:rFonts w:ascii="Arial" w:hAnsi="Arial" w:cs="Arial"/>
        </w:rPr>
        <w:t xml:space="preserve">о   </w:t>
      </w:r>
      <w:proofErr w:type="gramStart"/>
      <w:r w:rsidR="0054666F" w:rsidRPr="004C0CBA">
        <w:rPr>
          <w:rFonts w:ascii="Arial" w:hAnsi="Arial" w:cs="Arial"/>
        </w:rPr>
        <w:t>любительское</w:t>
      </w:r>
      <w:proofErr w:type="gramEnd"/>
      <w:r w:rsidR="0054666F" w:rsidRPr="004C0CBA">
        <w:rPr>
          <w:rFonts w:ascii="Arial" w:hAnsi="Arial" w:cs="Arial"/>
        </w:rPr>
        <w:t xml:space="preserve"> объединение</w:t>
      </w:r>
      <w:r w:rsidRPr="004C0CBA">
        <w:rPr>
          <w:rFonts w:ascii="Arial" w:hAnsi="Arial" w:cs="Arial"/>
        </w:rPr>
        <w:t xml:space="preserve"> </w:t>
      </w:r>
      <w:r w:rsidR="0054666F" w:rsidRPr="004C0CBA">
        <w:rPr>
          <w:rFonts w:ascii="Arial" w:hAnsi="Arial" w:cs="Arial"/>
        </w:rPr>
        <w:t xml:space="preserve"> </w:t>
      </w:r>
      <w:r w:rsidR="00535026" w:rsidRPr="004C0CBA">
        <w:rPr>
          <w:rFonts w:ascii="Arial" w:hAnsi="Arial" w:cs="Arial"/>
        </w:rPr>
        <w:t xml:space="preserve"> «Наши руки не для скуки»</w:t>
      </w:r>
      <w:r w:rsidR="0054666F" w:rsidRPr="004C0CBA">
        <w:rPr>
          <w:rFonts w:ascii="Arial" w:hAnsi="Arial" w:cs="Arial"/>
        </w:rPr>
        <w:t xml:space="preserve">, который  </w:t>
      </w:r>
      <w:r w:rsidR="00E53A9C" w:rsidRPr="004C0CBA">
        <w:rPr>
          <w:rFonts w:ascii="Arial" w:hAnsi="Arial" w:cs="Arial"/>
        </w:rPr>
        <w:t xml:space="preserve"> объединил женщин, </w:t>
      </w:r>
      <w:r w:rsidR="0054666F" w:rsidRPr="004C0CBA">
        <w:rPr>
          <w:rFonts w:ascii="Arial" w:hAnsi="Arial" w:cs="Arial"/>
        </w:rPr>
        <w:t xml:space="preserve"> увлекающихся</w:t>
      </w:r>
      <w:r w:rsidR="00E53A9C" w:rsidRPr="004C0CBA">
        <w:rPr>
          <w:rFonts w:ascii="Arial" w:hAnsi="Arial" w:cs="Arial"/>
        </w:rPr>
        <w:t xml:space="preserve"> рукоделием. </w:t>
      </w:r>
      <w:r w:rsidR="0054666F" w:rsidRPr="004C0CBA">
        <w:rPr>
          <w:rFonts w:ascii="Arial" w:hAnsi="Arial" w:cs="Arial"/>
        </w:rPr>
        <w:t xml:space="preserve">  Его а</w:t>
      </w:r>
      <w:r w:rsidR="00E53A9C" w:rsidRPr="004C0CBA">
        <w:rPr>
          <w:rFonts w:ascii="Arial" w:hAnsi="Arial" w:cs="Arial"/>
        </w:rPr>
        <w:t xml:space="preserve">ктив </w:t>
      </w:r>
      <w:r w:rsidR="0054666F" w:rsidRPr="004C0CBA">
        <w:rPr>
          <w:rFonts w:ascii="Arial" w:hAnsi="Arial" w:cs="Arial"/>
        </w:rPr>
        <w:t xml:space="preserve"> </w:t>
      </w:r>
      <w:r w:rsidR="00E53A9C" w:rsidRPr="004C0CBA">
        <w:rPr>
          <w:rFonts w:ascii="Arial" w:hAnsi="Arial" w:cs="Arial"/>
        </w:rPr>
        <w:t xml:space="preserve"> составляет 13 </w:t>
      </w:r>
      <w:r w:rsidR="00F4502B" w:rsidRPr="004C0CBA">
        <w:rPr>
          <w:rFonts w:ascii="Arial" w:hAnsi="Arial" w:cs="Arial"/>
        </w:rPr>
        <w:t xml:space="preserve"> женщин</w:t>
      </w:r>
      <w:r w:rsidR="00E53A9C" w:rsidRPr="004C0CBA">
        <w:rPr>
          <w:rFonts w:ascii="Arial" w:hAnsi="Arial" w:cs="Arial"/>
        </w:rPr>
        <w:t xml:space="preserve">. </w:t>
      </w:r>
      <w:r w:rsidR="00441BE1" w:rsidRPr="004C0CBA">
        <w:rPr>
          <w:rFonts w:ascii="Arial" w:hAnsi="Arial" w:cs="Arial"/>
        </w:rPr>
        <w:t>Периодичность работы</w:t>
      </w:r>
      <w:r w:rsidR="0054666F" w:rsidRPr="004C0CBA">
        <w:rPr>
          <w:rFonts w:ascii="Arial" w:hAnsi="Arial" w:cs="Arial"/>
        </w:rPr>
        <w:t xml:space="preserve"> объединения</w:t>
      </w:r>
      <w:r w:rsidR="00441BE1" w:rsidRPr="004C0CBA">
        <w:rPr>
          <w:rFonts w:ascii="Arial" w:hAnsi="Arial" w:cs="Arial"/>
        </w:rPr>
        <w:t xml:space="preserve"> </w:t>
      </w:r>
      <w:r w:rsidR="0054666F" w:rsidRPr="004C0CBA">
        <w:rPr>
          <w:rFonts w:ascii="Arial" w:hAnsi="Arial" w:cs="Arial"/>
        </w:rPr>
        <w:t xml:space="preserve"> </w:t>
      </w:r>
      <w:r w:rsidR="00441BE1" w:rsidRPr="004C0CBA">
        <w:rPr>
          <w:rFonts w:ascii="Arial" w:hAnsi="Arial" w:cs="Arial"/>
        </w:rPr>
        <w:t xml:space="preserve"> – 2 раза в месяц.  </w:t>
      </w:r>
      <w:r w:rsidR="00E53A9C" w:rsidRPr="004C0CBA">
        <w:rPr>
          <w:rFonts w:ascii="Arial" w:hAnsi="Arial" w:cs="Arial"/>
        </w:rPr>
        <w:t xml:space="preserve"> </w:t>
      </w:r>
      <w:r w:rsidR="00F4502B" w:rsidRPr="004C0CBA">
        <w:rPr>
          <w:rFonts w:ascii="Arial" w:hAnsi="Arial" w:cs="Arial"/>
        </w:rPr>
        <w:t xml:space="preserve"> В библиотеке уже состоялась вы</w:t>
      </w:r>
      <w:r w:rsidR="00F4502B" w:rsidRPr="004C0CBA">
        <w:rPr>
          <w:rFonts w:ascii="Arial" w:hAnsi="Arial" w:cs="Arial"/>
          <w:color w:val="000000"/>
        </w:rPr>
        <w:t xml:space="preserve">ставка великолепных работ  мастериц  - вышивка, валяние, вязание и другие виды рукоделия были представлены на выставке.  А также участники </w:t>
      </w:r>
      <w:r w:rsidR="0054666F" w:rsidRPr="004C0CBA">
        <w:rPr>
          <w:rFonts w:ascii="Arial" w:hAnsi="Arial" w:cs="Arial"/>
          <w:color w:val="000000"/>
        </w:rPr>
        <w:t xml:space="preserve"> любительского объединения</w:t>
      </w:r>
      <w:r w:rsidR="00F4502B" w:rsidRPr="004C0CBA">
        <w:rPr>
          <w:rFonts w:ascii="Arial" w:hAnsi="Arial" w:cs="Arial"/>
          <w:color w:val="000000"/>
        </w:rPr>
        <w:t xml:space="preserve">   получают  в библиотеке информацию о новых книгах,  жизни и творчестве  писателей и поэтов.</w:t>
      </w:r>
      <w:r w:rsidR="007A2A3F" w:rsidRPr="004C0CBA">
        <w:rPr>
          <w:rFonts w:ascii="Arial" w:hAnsi="Arial" w:cs="Arial"/>
        </w:rPr>
        <w:t xml:space="preserve">   </w:t>
      </w:r>
    </w:p>
    <w:p w:rsidR="004261BE" w:rsidRPr="004C0CBA" w:rsidRDefault="004261BE" w:rsidP="00D24EF0">
      <w:pPr>
        <w:ind w:firstLine="709"/>
        <w:jc w:val="both"/>
        <w:rPr>
          <w:rFonts w:ascii="Arial" w:hAnsi="Arial" w:cs="Arial"/>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6"/>
        <w:gridCol w:w="1854"/>
        <w:gridCol w:w="3466"/>
        <w:gridCol w:w="2068"/>
      </w:tblGrid>
      <w:tr w:rsidR="00D25FB6" w:rsidRPr="004C0CBA" w:rsidTr="00F9075C">
        <w:tc>
          <w:tcPr>
            <w:tcW w:w="2926" w:type="dxa"/>
          </w:tcPr>
          <w:p w:rsidR="00F9075C" w:rsidRPr="004C0CBA" w:rsidRDefault="00F9075C" w:rsidP="00D24EF0">
            <w:pPr>
              <w:jc w:val="both"/>
              <w:rPr>
                <w:rFonts w:ascii="Arial" w:hAnsi="Arial" w:cs="Arial"/>
                <w:b/>
              </w:rPr>
            </w:pPr>
            <w:r w:rsidRPr="004C0CBA">
              <w:rPr>
                <w:rFonts w:ascii="Arial" w:hAnsi="Arial" w:cs="Arial"/>
                <w:b/>
              </w:rPr>
              <w:t xml:space="preserve">        </w:t>
            </w:r>
            <w:r w:rsidR="00D25FB6" w:rsidRPr="004C0CBA">
              <w:rPr>
                <w:rFonts w:ascii="Arial" w:hAnsi="Arial" w:cs="Arial"/>
                <w:b/>
              </w:rPr>
              <w:t xml:space="preserve">Название </w:t>
            </w:r>
            <w:r w:rsidRPr="004C0CBA">
              <w:rPr>
                <w:rFonts w:ascii="Arial" w:hAnsi="Arial" w:cs="Arial"/>
                <w:b/>
              </w:rPr>
              <w:t xml:space="preserve">      </w:t>
            </w:r>
          </w:p>
          <w:p w:rsidR="00D25FB6" w:rsidRPr="004C0CBA" w:rsidRDefault="00F9075C" w:rsidP="00D24EF0">
            <w:pPr>
              <w:jc w:val="both"/>
              <w:rPr>
                <w:rFonts w:ascii="Arial" w:hAnsi="Arial" w:cs="Arial"/>
                <w:b/>
              </w:rPr>
            </w:pPr>
            <w:r w:rsidRPr="004C0CBA">
              <w:rPr>
                <w:rFonts w:ascii="Arial" w:hAnsi="Arial" w:cs="Arial"/>
                <w:b/>
              </w:rPr>
              <w:t xml:space="preserve">       </w:t>
            </w:r>
            <w:r w:rsidR="00D25FB6" w:rsidRPr="004C0CBA">
              <w:rPr>
                <w:rFonts w:ascii="Arial" w:hAnsi="Arial" w:cs="Arial"/>
                <w:b/>
              </w:rPr>
              <w:t>библиотеки</w:t>
            </w:r>
          </w:p>
        </w:tc>
        <w:tc>
          <w:tcPr>
            <w:tcW w:w="1854" w:type="dxa"/>
          </w:tcPr>
          <w:p w:rsidR="00D25FB6" w:rsidRPr="004C0CBA" w:rsidRDefault="00D25FB6" w:rsidP="00D24EF0">
            <w:pPr>
              <w:jc w:val="both"/>
              <w:rPr>
                <w:rFonts w:ascii="Arial" w:hAnsi="Arial" w:cs="Arial"/>
                <w:b/>
              </w:rPr>
            </w:pPr>
            <w:r w:rsidRPr="004C0CBA">
              <w:rPr>
                <w:rFonts w:ascii="Arial" w:hAnsi="Arial" w:cs="Arial"/>
                <w:b/>
              </w:rPr>
              <w:t>Год создания</w:t>
            </w:r>
          </w:p>
        </w:tc>
        <w:tc>
          <w:tcPr>
            <w:tcW w:w="3466" w:type="dxa"/>
          </w:tcPr>
          <w:p w:rsidR="00D25FB6" w:rsidRPr="004C0CBA" w:rsidRDefault="00D25FB6" w:rsidP="00D24EF0">
            <w:pPr>
              <w:jc w:val="both"/>
              <w:rPr>
                <w:rFonts w:ascii="Arial" w:hAnsi="Arial" w:cs="Arial"/>
                <w:b/>
              </w:rPr>
            </w:pPr>
            <w:r w:rsidRPr="004C0CBA">
              <w:rPr>
                <w:rFonts w:ascii="Arial" w:hAnsi="Arial" w:cs="Arial"/>
                <w:b/>
              </w:rPr>
              <w:t>Название клуба</w:t>
            </w:r>
          </w:p>
        </w:tc>
        <w:tc>
          <w:tcPr>
            <w:tcW w:w="2068" w:type="dxa"/>
          </w:tcPr>
          <w:p w:rsidR="00D25FB6" w:rsidRPr="004C0CBA" w:rsidRDefault="00D25FB6" w:rsidP="00D24EF0">
            <w:pPr>
              <w:jc w:val="both"/>
              <w:rPr>
                <w:rFonts w:ascii="Arial" w:hAnsi="Arial" w:cs="Arial"/>
                <w:b/>
              </w:rPr>
            </w:pPr>
            <w:r w:rsidRPr="004C0CBA">
              <w:rPr>
                <w:rFonts w:ascii="Arial" w:hAnsi="Arial" w:cs="Arial"/>
                <w:b/>
              </w:rPr>
              <w:t>Количество участников в клубе</w:t>
            </w:r>
          </w:p>
        </w:tc>
      </w:tr>
      <w:tr w:rsidR="007258FB" w:rsidRPr="004C0CBA" w:rsidTr="00F9075C">
        <w:trPr>
          <w:trHeight w:val="1215"/>
        </w:trPr>
        <w:tc>
          <w:tcPr>
            <w:tcW w:w="2926" w:type="dxa"/>
            <w:vMerge w:val="restart"/>
          </w:tcPr>
          <w:p w:rsidR="007258FB" w:rsidRPr="004C0CBA" w:rsidRDefault="007258FB" w:rsidP="00F9075C">
            <w:pPr>
              <w:jc w:val="center"/>
              <w:rPr>
                <w:rFonts w:ascii="Arial" w:hAnsi="Arial" w:cs="Arial"/>
                <w:b/>
              </w:rPr>
            </w:pPr>
            <w:r w:rsidRPr="004C0CBA">
              <w:rPr>
                <w:rFonts w:ascii="Arial" w:hAnsi="Arial" w:cs="Arial"/>
                <w:b/>
              </w:rPr>
              <w:lastRenderedPageBreak/>
              <w:t>ЦРБ</w:t>
            </w:r>
          </w:p>
        </w:tc>
        <w:tc>
          <w:tcPr>
            <w:tcW w:w="1854" w:type="dxa"/>
          </w:tcPr>
          <w:p w:rsidR="007258FB" w:rsidRPr="004C0CBA" w:rsidRDefault="007258FB" w:rsidP="00F9075C">
            <w:pPr>
              <w:jc w:val="center"/>
              <w:rPr>
                <w:rFonts w:ascii="Arial" w:hAnsi="Arial" w:cs="Arial"/>
                <w:b/>
              </w:rPr>
            </w:pPr>
            <w:r w:rsidRPr="004C0CBA">
              <w:rPr>
                <w:rFonts w:ascii="Arial" w:hAnsi="Arial" w:cs="Arial"/>
                <w:b/>
              </w:rPr>
              <w:t>2013г</w:t>
            </w:r>
          </w:p>
        </w:tc>
        <w:tc>
          <w:tcPr>
            <w:tcW w:w="3466" w:type="dxa"/>
          </w:tcPr>
          <w:p w:rsidR="007258FB" w:rsidRPr="004C0CBA" w:rsidRDefault="007258FB" w:rsidP="00F9075C">
            <w:pPr>
              <w:jc w:val="both"/>
              <w:rPr>
                <w:rFonts w:ascii="Arial" w:hAnsi="Arial" w:cs="Arial"/>
                <w:b/>
              </w:rPr>
            </w:pPr>
            <w:r w:rsidRPr="004C0CBA">
              <w:rPr>
                <w:rFonts w:ascii="Arial" w:hAnsi="Arial" w:cs="Arial"/>
                <w:b/>
              </w:rPr>
              <w:t>«Общение». Проведение досуга. Литературно - эстетическое</w:t>
            </w:r>
          </w:p>
        </w:tc>
        <w:tc>
          <w:tcPr>
            <w:tcW w:w="2068" w:type="dxa"/>
          </w:tcPr>
          <w:p w:rsidR="007258FB" w:rsidRPr="004C0CBA" w:rsidRDefault="007258FB" w:rsidP="00F9075C">
            <w:pPr>
              <w:jc w:val="both"/>
              <w:rPr>
                <w:rFonts w:ascii="Arial" w:hAnsi="Arial" w:cs="Arial"/>
                <w:b/>
              </w:rPr>
            </w:pPr>
            <w:r w:rsidRPr="004C0CBA">
              <w:rPr>
                <w:rFonts w:ascii="Arial" w:hAnsi="Arial" w:cs="Arial"/>
                <w:b/>
              </w:rPr>
              <w:t>2</w:t>
            </w:r>
            <w:r w:rsidRPr="004C0CBA">
              <w:rPr>
                <w:rFonts w:ascii="Arial" w:hAnsi="Arial" w:cs="Arial"/>
                <w:b/>
                <w:lang w:val="en-US"/>
              </w:rPr>
              <w:t>4</w:t>
            </w:r>
            <w:r w:rsidRPr="004C0CBA">
              <w:rPr>
                <w:rFonts w:ascii="Arial" w:hAnsi="Arial" w:cs="Arial"/>
                <w:b/>
              </w:rPr>
              <w:t>чел</w:t>
            </w:r>
          </w:p>
          <w:p w:rsidR="007258FB" w:rsidRPr="004C0CBA" w:rsidRDefault="007258FB" w:rsidP="00F9075C">
            <w:pPr>
              <w:jc w:val="both"/>
              <w:rPr>
                <w:rFonts w:ascii="Arial" w:hAnsi="Arial" w:cs="Arial"/>
                <w:b/>
              </w:rPr>
            </w:pPr>
          </w:p>
          <w:p w:rsidR="007258FB" w:rsidRPr="004C0CBA" w:rsidRDefault="007258FB" w:rsidP="00F9075C">
            <w:pPr>
              <w:jc w:val="both"/>
              <w:rPr>
                <w:rFonts w:ascii="Arial" w:hAnsi="Arial" w:cs="Arial"/>
                <w:b/>
              </w:rPr>
            </w:pPr>
          </w:p>
          <w:p w:rsidR="007258FB" w:rsidRPr="004C0CBA" w:rsidRDefault="007258FB" w:rsidP="00F9075C">
            <w:pPr>
              <w:jc w:val="both"/>
              <w:rPr>
                <w:rFonts w:ascii="Arial" w:hAnsi="Arial" w:cs="Arial"/>
                <w:b/>
              </w:rPr>
            </w:pPr>
          </w:p>
          <w:p w:rsidR="007258FB" w:rsidRPr="004C0CBA" w:rsidRDefault="007258FB" w:rsidP="00F9075C">
            <w:pPr>
              <w:jc w:val="both"/>
              <w:rPr>
                <w:rFonts w:ascii="Arial" w:hAnsi="Arial" w:cs="Arial"/>
                <w:b/>
              </w:rPr>
            </w:pPr>
          </w:p>
        </w:tc>
      </w:tr>
      <w:tr w:rsidR="007258FB" w:rsidRPr="004C0CBA" w:rsidTr="00F9075C">
        <w:trPr>
          <w:trHeight w:val="1530"/>
        </w:trPr>
        <w:tc>
          <w:tcPr>
            <w:tcW w:w="2926" w:type="dxa"/>
            <w:vMerge/>
          </w:tcPr>
          <w:p w:rsidR="007258FB" w:rsidRPr="004C0CBA" w:rsidRDefault="007258FB" w:rsidP="00F9075C">
            <w:pPr>
              <w:jc w:val="center"/>
              <w:rPr>
                <w:rFonts w:ascii="Arial" w:hAnsi="Arial" w:cs="Arial"/>
                <w:b/>
              </w:rPr>
            </w:pPr>
          </w:p>
        </w:tc>
        <w:tc>
          <w:tcPr>
            <w:tcW w:w="1854" w:type="dxa"/>
          </w:tcPr>
          <w:p w:rsidR="007258FB" w:rsidRPr="004C0CBA" w:rsidRDefault="007258FB" w:rsidP="00F9075C">
            <w:pPr>
              <w:jc w:val="center"/>
              <w:rPr>
                <w:rFonts w:ascii="Arial" w:hAnsi="Arial" w:cs="Arial"/>
                <w:b/>
              </w:rPr>
            </w:pPr>
            <w:r w:rsidRPr="004C0CBA">
              <w:rPr>
                <w:rFonts w:ascii="Arial" w:hAnsi="Arial" w:cs="Arial"/>
                <w:b/>
              </w:rPr>
              <w:t>2019</w:t>
            </w:r>
            <w:r w:rsidR="004514D7" w:rsidRPr="004C0CBA">
              <w:rPr>
                <w:rFonts w:ascii="Arial" w:hAnsi="Arial" w:cs="Arial"/>
                <w:b/>
              </w:rPr>
              <w:t>год</w:t>
            </w:r>
          </w:p>
        </w:tc>
        <w:tc>
          <w:tcPr>
            <w:tcW w:w="3466" w:type="dxa"/>
          </w:tcPr>
          <w:p w:rsidR="007258FB" w:rsidRPr="004C0CBA" w:rsidRDefault="004514D7" w:rsidP="00F9075C">
            <w:pPr>
              <w:jc w:val="both"/>
              <w:rPr>
                <w:rFonts w:ascii="Arial" w:hAnsi="Arial" w:cs="Arial"/>
                <w:b/>
              </w:rPr>
            </w:pPr>
            <w:r w:rsidRPr="004C0CBA">
              <w:rPr>
                <w:rFonts w:ascii="Arial" w:hAnsi="Arial" w:cs="Arial"/>
              </w:rPr>
              <w:t>«ИнфоЗнатоки». Юношеский клуб любителей информационных технологий</w:t>
            </w:r>
          </w:p>
        </w:tc>
        <w:tc>
          <w:tcPr>
            <w:tcW w:w="2068" w:type="dxa"/>
          </w:tcPr>
          <w:p w:rsidR="007258FB" w:rsidRPr="004C0CBA" w:rsidRDefault="007258FB" w:rsidP="00F9075C">
            <w:pPr>
              <w:jc w:val="both"/>
              <w:rPr>
                <w:rFonts w:ascii="Arial" w:hAnsi="Arial" w:cs="Arial"/>
                <w:b/>
              </w:rPr>
            </w:pPr>
          </w:p>
          <w:p w:rsidR="007258FB" w:rsidRPr="004C0CBA" w:rsidRDefault="004514D7" w:rsidP="00F9075C">
            <w:pPr>
              <w:jc w:val="both"/>
              <w:rPr>
                <w:rFonts w:ascii="Arial" w:hAnsi="Arial" w:cs="Arial"/>
                <w:b/>
              </w:rPr>
            </w:pPr>
            <w:r w:rsidRPr="004C0CBA">
              <w:rPr>
                <w:rFonts w:ascii="Arial" w:hAnsi="Arial" w:cs="Arial"/>
                <w:b/>
              </w:rPr>
              <w:t>11человек</w:t>
            </w:r>
          </w:p>
          <w:p w:rsidR="007258FB" w:rsidRPr="004C0CBA" w:rsidRDefault="007258FB" w:rsidP="00F9075C">
            <w:pPr>
              <w:jc w:val="both"/>
              <w:rPr>
                <w:rFonts w:ascii="Arial" w:hAnsi="Arial" w:cs="Arial"/>
                <w:b/>
              </w:rPr>
            </w:pPr>
          </w:p>
          <w:p w:rsidR="007258FB" w:rsidRPr="004C0CBA" w:rsidRDefault="007258FB" w:rsidP="00F9075C">
            <w:pPr>
              <w:jc w:val="both"/>
              <w:rPr>
                <w:rFonts w:ascii="Arial" w:hAnsi="Arial" w:cs="Arial"/>
                <w:b/>
              </w:rPr>
            </w:pPr>
          </w:p>
          <w:p w:rsidR="007258FB" w:rsidRPr="004C0CBA" w:rsidRDefault="007258FB" w:rsidP="00F9075C">
            <w:pPr>
              <w:jc w:val="both"/>
              <w:rPr>
                <w:rFonts w:ascii="Arial" w:hAnsi="Arial" w:cs="Arial"/>
                <w:b/>
              </w:rPr>
            </w:pPr>
          </w:p>
        </w:tc>
      </w:tr>
      <w:tr w:rsidR="00D25FB6" w:rsidRPr="004C0CBA" w:rsidTr="00F9075C">
        <w:trPr>
          <w:trHeight w:val="255"/>
        </w:trPr>
        <w:tc>
          <w:tcPr>
            <w:tcW w:w="2926" w:type="dxa"/>
            <w:vMerge w:val="restart"/>
          </w:tcPr>
          <w:p w:rsidR="00F9075C" w:rsidRPr="004C0CBA" w:rsidRDefault="00F9075C" w:rsidP="00F9075C">
            <w:pPr>
              <w:jc w:val="center"/>
              <w:rPr>
                <w:rFonts w:ascii="Arial" w:hAnsi="Arial" w:cs="Arial"/>
                <w:b/>
              </w:rPr>
            </w:pPr>
          </w:p>
          <w:p w:rsidR="00F9075C" w:rsidRPr="004C0CBA" w:rsidRDefault="00D25FB6" w:rsidP="00F9075C">
            <w:pPr>
              <w:jc w:val="center"/>
              <w:rPr>
                <w:rFonts w:ascii="Arial" w:hAnsi="Arial" w:cs="Arial"/>
                <w:b/>
              </w:rPr>
            </w:pPr>
            <w:r w:rsidRPr="004C0CBA">
              <w:rPr>
                <w:rFonts w:ascii="Arial" w:hAnsi="Arial" w:cs="Arial"/>
                <w:b/>
              </w:rPr>
              <w:t>Иваньковская</w:t>
            </w:r>
          </w:p>
          <w:p w:rsidR="00D25FB6" w:rsidRPr="004C0CBA" w:rsidRDefault="00D25FB6" w:rsidP="00F9075C">
            <w:pPr>
              <w:jc w:val="center"/>
              <w:rPr>
                <w:rFonts w:ascii="Arial" w:hAnsi="Arial" w:cs="Arial"/>
                <w:b/>
              </w:rPr>
            </w:pPr>
            <w:proofErr w:type="gramStart"/>
            <w:r w:rsidRPr="004C0CBA">
              <w:rPr>
                <w:rFonts w:ascii="Arial" w:hAnsi="Arial" w:cs="Arial"/>
                <w:b/>
              </w:rPr>
              <w:t>с/б</w:t>
            </w:r>
            <w:proofErr w:type="gramEnd"/>
          </w:p>
        </w:tc>
        <w:tc>
          <w:tcPr>
            <w:tcW w:w="1854" w:type="dxa"/>
          </w:tcPr>
          <w:p w:rsidR="00D25FB6" w:rsidRPr="004C0CBA" w:rsidRDefault="00D25FB6" w:rsidP="00F9075C">
            <w:pPr>
              <w:jc w:val="center"/>
              <w:rPr>
                <w:rFonts w:ascii="Arial" w:hAnsi="Arial" w:cs="Arial"/>
              </w:rPr>
            </w:pPr>
            <w:r w:rsidRPr="004C0CBA">
              <w:rPr>
                <w:rFonts w:ascii="Arial" w:hAnsi="Arial" w:cs="Arial"/>
              </w:rPr>
              <w:t>год создания -2015 г.</w:t>
            </w:r>
          </w:p>
          <w:p w:rsidR="00D25FB6" w:rsidRPr="004C0CBA" w:rsidRDefault="00D25FB6" w:rsidP="00F9075C">
            <w:pPr>
              <w:jc w:val="center"/>
              <w:rPr>
                <w:rFonts w:ascii="Arial" w:hAnsi="Arial" w:cs="Arial"/>
                <w:b/>
              </w:rPr>
            </w:pPr>
          </w:p>
        </w:tc>
        <w:tc>
          <w:tcPr>
            <w:tcW w:w="3466" w:type="dxa"/>
          </w:tcPr>
          <w:p w:rsidR="00D25FB6" w:rsidRPr="004C0CBA" w:rsidRDefault="00D25FB6" w:rsidP="00F9075C">
            <w:pPr>
              <w:rPr>
                <w:rFonts w:ascii="Arial" w:hAnsi="Arial" w:cs="Arial"/>
                <w:b/>
              </w:rPr>
            </w:pPr>
            <w:r w:rsidRPr="004C0CBA">
              <w:rPr>
                <w:rFonts w:ascii="Arial" w:hAnsi="Arial" w:cs="Arial"/>
              </w:rPr>
              <w:t xml:space="preserve">Литературный  детско – юношеский  клуб     </w:t>
            </w:r>
            <w:r w:rsidRPr="004C0CBA">
              <w:rPr>
                <w:rFonts w:ascii="Arial" w:hAnsi="Arial" w:cs="Arial"/>
                <w:b/>
              </w:rPr>
              <w:t xml:space="preserve">"Алые паруса". </w:t>
            </w:r>
          </w:p>
          <w:p w:rsidR="00D25FB6" w:rsidRPr="004C0CBA" w:rsidRDefault="00D25FB6" w:rsidP="00F9075C">
            <w:pPr>
              <w:rPr>
                <w:rFonts w:ascii="Arial" w:hAnsi="Arial" w:cs="Arial"/>
                <w:b/>
              </w:rPr>
            </w:pPr>
            <w:r w:rsidRPr="004C0CBA">
              <w:rPr>
                <w:rFonts w:ascii="Arial" w:hAnsi="Arial" w:cs="Arial"/>
              </w:rPr>
              <w:t>Направление деятельности - продвижение книги и чтения, эстетическое воспитание</w:t>
            </w:r>
          </w:p>
        </w:tc>
        <w:tc>
          <w:tcPr>
            <w:tcW w:w="2068" w:type="dxa"/>
          </w:tcPr>
          <w:p w:rsidR="00D25FB6" w:rsidRPr="004C0CBA" w:rsidRDefault="00D25FB6" w:rsidP="00F9075C">
            <w:pPr>
              <w:jc w:val="both"/>
              <w:rPr>
                <w:rFonts w:ascii="Arial" w:hAnsi="Arial" w:cs="Arial"/>
                <w:b/>
              </w:rPr>
            </w:pPr>
            <w:r w:rsidRPr="004C0CBA">
              <w:rPr>
                <w:rFonts w:ascii="Arial" w:hAnsi="Arial" w:cs="Arial"/>
              </w:rPr>
              <w:t>15 человек</w:t>
            </w:r>
          </w:p>
        </w:tc>
      </w:tr>
      <w:tr w:rsidR="00D25FB6" w:rsidRPr="004C0CBA" w:rsidTr="00F9075C">
        <w:trPr>
          <w:trHeight w:val="1686"/>
        </w:trPr>
        <w:tc>
          <w:tcPr>
            <w:tcW w:w="2926" w:type="dxa"/>
            <w:vMerge/>
          </w:tcPr>
          <w:p w:rsidR="00D25FB6" w:rsidRPr="004C0CBA" w:rsidRDefault="00D25FB6" w:rsidP="00F9075C">
            <w:pPr>
              <w:jc w:val="center"/>
              <w:rPr>
                <w:rFonts w:ascii="Arial" w:hAnsi="Arial" w:cs="Arial"/>
                <w:b/>
              </w:rPr>
            </w:pPr>
          </w:p>
        </w:tc>
        <w:tc>
          <w:tcPr>
            <w:tcW w:w="1854" w:type="dxa"/>
          </w:tcPr>
          <w:p w:rsidR="00D25FB6" w:rsidRPr="004C0CBA" w:rsidRDefault="00D25FB6" w:rsidP="00F9075C">
            <w:pPr>
              <w:jc w:val="center"/>
              <w:rPr>
                <w:rFonts w:ascii="Arial" w:hAnsi="Arial" w:cs="Arial"/>
              </w:rPr>
            </w:pPr>
            <w:r w:rsidRPr="004C0CBA">
              <w:rPr>
                <w:rFonts w:ascii="Arial" w:hAnsi="Arial" w:cs="Arial"/>
              </w:rPr>
              <w:t>год создания – 2016 г.</w:t>
            </w:r>
          </w:p>
          <w:p w:rsidR="00D25FB6" w:rsidRPr="004C0CBA" w:rsidRDefault="00D25FB6" w:rsidP="00F9075C">
            <w:pPr>
              <w:jc w:val="center"/>
              <w:rPr>
                <w:rFonts w:ascii="Arial" w:hAnsi="Arial" w:cs="Arial"/>
                <w:b/>
              </w:rPr>
            </w:pPr>
          </w:p>
        </w:tc>
        <w:tc>
          <w:tcPr>
            <w:tcW w:w="3466" w:type="dxa"/>
          </w:tcPr>
          <w:p w:rsidR="00D25FB6" w:rsidRPr="004C0CBA" w:rsidRDefault="00D25FB6" w:rsidP="00F9075C">
            <w:pPr>
              <w:rPr>
                <w:rFonts w:ascii="Arial" w:hAnsi="Arial" w:cs="Arial"/>
              </w:rPr>
            </w:pPr>
            <w:r w:rsidRPr="004C0CBA">
              <w:rPr>
                <w:rFonts w:ascii="Arial" w:hAnsi="Arial" w:cs="Arial"/>
              </w:rPr>
              <w:t>клуб для людей элегантного возраста "</w:t>
            </w:r>
            <w:r w:rsidRPr="004C0CBA">
              <w:rPr>
                <w:rFonts w:ascii="Arial" w:hAnsi="Arial" w:cs="Arial"/>
                <w:b/>
              </w:rPr>
              <w:t>У завалинки</w:t>
            </w:r>
            <w:r w:rsidRPr="004C0CBA">
              <w:rPr>
                <w:rFonts w:ascii="Arial" w:hAnsi="Arial" w:cs="Arial"/>
              </w:rPr>
              <w:t xml:space="preserve">".  </w:t>
            </w:r>
          </w:p>
          <w:p w:rsidR="00D25FB6" w:rsidRPr="004C0CBA" w:rsidRDefault="00D25FB6" w:rsidP="00F9075C">
            <w:pPr>
              <w:rPr>
                <w:rFonts w:ascii="Arial" w:hAnsi="Arial" w:cs="Arial"/>
              </w:rPr>
            </w:pPr>
            <w:r w:rsidRPr="004C0CBA">
              <w:rPr>
                <w:rFonts w:ascii="Arial" w:hAnsi="Arial" w:cs="Arial"/>
              </w:rPr>
              <w:t>Направление -</w:t>
            </w:r>
            <w:r w:rsidR="00D467D7" w:rsidRPr="004C0CBA">
              <w:rPr>
                <w:rFonts w:ascii="Arial" w:hAnsi="Arial" w:cs="Arial"/>
              </w:rPr>
              <w:t xml:space="preserve"> </w:t>
            </w:r>
            <w:r w:rsidRPr="004C0CBA">
              <w:rPr>
                <w:rFonts w:ascii="Arial" w:hAnsi="Arial" w:cs="Arial"/>
              </w:rPr>
              <w:t>духовно-нравственное, эстетическое воспитание.</w:t>
            </w:r>
          </w:p>
          <w:p w:rsidR="00D25FB6" w:rsidRPr="004C0CBA" w:rsidRDefault="00D25FB6" w:rsidP="00F9075C">
            <w:pPr>
              <w:rPr>
                <w:rFonts w:ascii="Arial" w:hAnsi="Arial" w:cs="Arial"/>
              </w:rPr>
            </w:pPr>
            <w:r w:rsidRPr="004C0CBA">
              <w:rPr>
                <w:rFonts w:ascii="Arial" w:hAnsi="Arial" w:cs="Arial"/>
              </w:rPr>
              <w:t> </w:t>
            </w:r>
          </w:p>
          <w:p w:rsidR="00D25FB6" w:rsidRPr="004C0CBA" w:rsidRDefault="00D25FB6" w:rsidP="00F9075C">
            <w:pPr>
              <w:rPr>
                <w:rFonts w:ascii="Arial" w:hAnsi="Arial" w:cs="Arial"/>
              </w:rPr>
            </w:pPr>
          </w:p>
          <w:p w:rsidR="00D25FB6" w:rsidRPr="004C0CBA" w:rsidRDefault="00D25FB6" w:rsidP="00F9075C">
            <w:pPr>
              <w:jc w:val="both"/>
              <w:rPr>
                <w:rFonts w:ascii="Arial" w:hAnsi="Arial" w:cs="Arial"/>
                <w:b/>
              </w:rPr>
            </w:pPr>
          </w:p>
        </w:tc>
        <w:tc>
          <w:tcPr>
            <w:tcW w:w="2068" w:type="dxa"/>
          </w:tcPr>
          <w:p w:rsidR="00D25FB6" w:rsidRPr="004C0CBA" w:rsidRDefault="00D25FB6" w:rsidP="00F9075C">
            <w:pPr>
              <w:jc w:val="both"/>
              <w:rPr>
                <w:rFonts w:ascii="Arial" w:hAnsi="Arial" w:cs="Arial"/>
                <w:b/>
              </w:rPr>
            </w:pPr>
            <w:r w:rsidRPr="004C0CBA">
              <w:rPr>
                <w:rFonts w:ascii="Arial" w:hAnsi="Arial" w:cs="Arial"/>
              </w:rPr>
              <w:t>15 человек</w:t>
            </w:r>
          </w:p>
        </w:tc>
      </w:tr>
      <w:tr w:rsidR="00D25FB6" w:rsidRPr="004C0CBA" w:rsidTr="00F9075C">
        <w:trPr>
          <w:trHeight w:val="1022"/>
        </w:trPr>
        <w:tc>
          <w:tcPr>
            <w:tcW w:w="2926" w:type="dxa"/>
            <w:vMerge w:val="restart"/>
          </w:tcPr>
          <w:p w:rsidR="00F9075C" w:rsidRPr="004C0CBA" w:rsidRDefault="00F9075C" w:rsidP="00F9075C">
            <w:pPr>
              <w:jc w:val="center"/>
              <w:rPr>
                <w:rFonts w:ascii="Arial" w:hAnsi="Arial" w:cs="Arial"/>
                <w:b/>
              </w:rPr>
            </w:pPr>
          </w:p>
          <w:p w:rsidR="00F9075C" w:rsidRPr="004C0CBA" w:rsidRDefault="00F9075C" w:rsidP="00F9075C">
            <w:pPr>
              <w:jc w:val="center"/>
              <w:rPr>
                <w:rFonts w:ascii="Arial" w:hAnsi="Arial" w:cs="Arial"/>
                <w:b/>
              </w:rPr>
            </w:pPr>
          </w:p>
          <w:p w:rsidR="00F9075C" w:rsidRPr="004C0CBA" w:rsidRDefault="00D25FB6" w:rsidP="00F9075C">
            <w:pPr>
              <w:jc w:val="center"/>
              <w:rPr>
                <w:rFonts w:ascii="Arial" w:hAnsi="Arial" w:cs="Arial"/>
                <w:b/>
              </w:rPr>
            </w:pPr>
            <w:r w:rsidRPr="004C0CBA">
              <w:rPr>
                <w:rFonts w:ascii="Arial" w:hAnsi="Arial" w:cs="Arial"/>
                <w:b/>
              </w:rPr>
              <w:t>Крестиловская</w:t>
            </w:r>
          </w:p>
          <w:p w:rsidR="00D25FB6" w:rsidRPr="004C0CBA" w:rsidRDefault="00D25FB6" w:rsidP="00F9075C">
            <w:pPr>
              <w:jc w:val="center"/>
              <w:rPr>
                <w:rFonts w:ascii="Arial" w:hAnsi="Arial" w:cs="Arial"/>
                <w:b/>
              </w:rPr>
            </w:pPr>
            <w:r w:rsidRPr="004C0CBA">
              <w:rPr>
                <w:rFonts w:ascii="Arial" w:hAnsi="Arial" w:cs="Arial"/>
                <w:b/>
              </w:rPr>
              <w:t xml:space="preserve">модельная </w:t>
            </w:r>
            <w:proofErr w:type="gramStart"/>
            <w:r w:rsidRPr="004C0CBA">
              <w:rPr>
                <w:rFonts w:ascii="Arial" w:hAnsi="Arial" w:cs="Arial"/>
                <w:b/>
              </w:rPr>
              <w:t>с/б</w:t>
            </w:r>
            <w:proofErr w:type="gramEnd"/>
          </w:p>
        </w:tc>
        <w:tc>
          <w:tcPr>
            <w:tcW w:w="1854" w:type="dxa"/>
          </w:tcPr>
          <w:p w:rsidR="00D25FB6" w:rsidRPr="004C0CBA" w:rsidRDefault="00D25FB6" w:rsidP="00F9075C">
            <w:pPr>
              <w:jc w:val="center"/>
              <w:rPr>
                <w:rFonts w:ascii="Arial" w:hAnsi="Arial" w:cs="Arial"/>
                <w:b/>
              </w:rPr>
            </w:pPr>
            <w:r w:rsidRPr="004C0CBA">
              <w:rPr>
                <w:rFonts w:ascii="Arial" w:hAnsi="Arial" w:cs="Arial"/>
                <w:bCs/>
              </w:rPr>
              <w:t>Год создания - 2000 г.</w:t>
            </w:r>
          </w:p>
        </w:tc>
        <w:tc>
          <w:tcPr>
            <w:tcW w:w="3466" w:type="dxa"/>
          </w:tcPr>
          <w:p w:rsidR="00D25FB6" w:rsidRPr="004C0CBA" w:rsidRDefault="00D25FB6" w:rsidP="00F9075C">
            <w:pPr>
              <w:rPr>
                <w:rFonts w:ascii="Arial" w:hAnsi="Arial" w:cs="Arial"/>
                <w:b/>
                <w:bCs/>
              </w:rPr>
            </w:pPr>
            <w:r w:rsidRPr="004C0CBA">
              <w:rPr>
                <w:rFonts w:ascii="Arial" w:hAnsi="Arial" w:cs="Arial"/>
                <w:bCs/>
              </w:rPr>
              <w:t>Женский клуб «Сударушки». Проведение досуга,  литературно – эстетическое направление</w:t>
            </w:r>
          </w:p>
          <w:p w:rsidR="00D25FB6" w:rsidRPr="004C0CBA" w:rsidRDefault="00D25FB6" w:rsidP="00F9075C">
            <w:pPr>
              <w:rPr>
                <w:rFonts w:ascii="Arial" w:hAnsi="Arial" w:cs="Arial"/>
                <w:b/>
                <w:bCs/>
              </w:rPr>
            </w:pPr>
          </w:p>
          <w:p w:rsidR="00D25FB6" w:rsidRPr="004C0CBA" w:rsidRDefault="00D25FB6" w:rsidP="00F9075C">
            <w:pPr>
              <w:jc w:val="both"/>
              <w:rPr>
                <w:rFonts w:ascii="Arial" w:hAnsi="Arial" w:cs="Arial"/>
                <w:b/>
              </w:rPr>
            </w:pPr>
          </w:p>
        </w:tc>
        <w:tc>
          <w:tcPr>
            <w:tcW w:w="2068" w:type="dxa"/>
          </w:tcPr>
          <w:p w:rsidR="00D25FB6" w:rsidRPr="004C0CBA" w:rsidRDefault="00D25FB6" w:rsidP="00F9075C">
            <w:pPr>
              <w:jc w:val="both"/>
              <w:rPr>
                <w:rFonts w:ascii="Arial" w:hAnsi="Arial" w:cs="Arial"/>
                <w:b/>
              </w:rPr>
            </w:pPr>
            <w:r w:rsidRPr="004C0CBA">
              <w:rPr>
                <w:rFonts w:ascii="Arial" w:hAnsi="Arial" w:cs="Arial"/>
                <w:bCs/>
              </w:rPr>
              <w:t>15 человек</w:t>
            </w:r>
          </w:p>
        </w:tc>
      </w:tr>
      <w:tr w:rsidR="00D25FB6" w:rsidRPr="004C0CBA" w:rsidTr="00F9075C">
        <w:trPr>
          <w:trHeight w:val="255"/>
        </w:trPr>
        <w:tc>
          <w:tcPr>
            <w:tcW w:w="2926" w:type="dxa"/>
            <w:vMerge/>
          </w:tcPr>
          <w:p w:rsidR="00D25FB6" w:rsidRPr="004C0CBA" w:rsidRDefault="00D25FB6" w:rsidP="00F9075C">
            <w:pPr>
              <w:jc w:val="center"/>
              <w:rPr>
                <w:rFonts w:ascii="Arial" w:hAnsi="Arial" w:cs="Arial"/>
                <w:b/>
              </w:rPr>
            </w:pPr>
          </w:p>
        </w:tc>
        <w:tc>
          <w:tcPr>
            <w:tcW w:w="1854" w:type="dxa"/>
          </w:tcPr>
          <w:p w:rsidR="00D25FB6" w:rsidRPr="004C0CBA" w:rsidRDefault="00D25FB6" w:rsidP="00F9075C">
            <w:pPr>
              <w:jc w:val="center"/>
              <w:rPr>
                <w:rFonts w:ascii="Arial" w:hAnsi="Arial" w:cs="Arial"/>
                <w:b/>
              </w:rPr>
            </w:pPr>
            <w:r w:rsidRPr="004C0CBA">
              <w:rPr>
                <w:rFonts w:ascii="Arial" w:hAnsi="Arial" w:cs="Arial"/>
                <w:bCs/>
              </w:rPr>
              <w:t>Год создания- 2005 г.</w:t>
            </w:r>
          </w:p>
        </w:tc>
        <w:tc>
          <w:tcPr>
            <w:tcW w:w="3466" w:type="dxa"/>
          </w:tcPr>
          <w:p w:rsidR="00D25FB6" w:rsidRPr="004C0CBA" w:rsidRDefault="00D25FB6" w:rsidP="00F9075C">
            <w:pPr>
              <w:jc w:val="both"/>
              <w:rPr>
                <w:rFonts w:ascii="Arial" w:hAnsi="Arial" w:cs="Arial"/>
              </w:rPr>
            </w:pPr>
            <w:r w:rsidRPr="004C0CBA">
              <w:rPr>
                <w:rFonts w:ascii="Arial" w:hAnsi="Arial" w:cs="Arial"/>
                <w:bCs/>
              </w:rPr>
              <w:t>Детский клуб «Друзья».  Привлечение детей к чтению</w:t>
            </w:r>
          </w:p>
        </w:tc>
        <w:tc>
          <w:tcPr>
            <w:tcW w:w="2068" w:type="dxa"/>
          </w:tcPr>
          <w:p w:rsidR="00D25FB6" w:rsidRPr="004C0CBA" w:rsidRDefault="00D25FB6" w:rsidP="00F9075C">
            <w:pPr>
              <w:jc w:val="both"/>
              <w:rPr>
                <w:rFonts w:ascii="Arial" w:hAnsi="Arial" w:cs="Arial"/>
                <w:b/>
              </w:rPr>
            </w:pPr>
            <w:r w:rsidRPr="004C0CBA">
              <w:rPr>
                <w:rFonts w:ascii="Arial" w:hAnsi="Arial" w:cs="Arial"/>
                <w:bCs/>
              </w:rPr>
              <w:t>14 человек</w:t>
            </w:r>
          </w:p>
        </w:tc>
      </w:tr>
      <w:tr w:rsidR="00D25FB6" w:rsidRPr="004C0CBA" w:rsidTr="00F9075C">
        <w:trPr>
          <w:trHeight w:val="255"/>
        </w:trPr>
        <w:tc>
          <w:tcPr>
            <w:tcW w:w="2926" w:type="dxa"/>
            <w:vMerge w:val="restart"/>
          </w:tcPr>
          <w:p w:rsidR="00D25FB6" w:rsidRPr="004C0CBA" w:rsidRDefault="00D25FB6" w:rsidP="00F9075C">
            <w:pPr>
              <w:jc w:val="center"/>
              <w:rPr>
                <w:rFonts w:ascii="Arial" w:hAnsi="Arial" w:cs="Arial"/>
                <w:b/>
              </w:rPr>
            </w:pPr>
            <w:r w:rsidRPr="004C0CBA">
              <w:rPr>
                <w:rFonts w:ascii="Arial" w:hAnsi="Arial" w:cs="Arial"/>
                <w:b/>
              </w:rPr>
              <w:t xml:space="preserve">Миритиницкая  модельная </w:t>
            </w:r>
            <w:proofErr w:type="gramStart"/>
            <w:r w:rsidRPr="004C0CBA">
              <w:rPr>
                <w:rFonts w:ascii="Arial" w:hAnsi="Arial" w:cs="Arial"/>
                <w:b/>
              </w:rPr>
              <w:t>с/б</w:t>
            </w:r>
            <w:proofErr w:type="gramEnd"/>
          </w:p>
        </w:tc>
        <w:tc>
          <w:tcPr>
            <w:tcW w:w="1854" w:type="dxa"/>
          </w:tcPr>
          <w:p w:rsidR="00D25FB6" w:rsidRPr="004C0CBA" w:rsidRDefault="00D25FB6" w:rsidP="00F9075C">
            <w:pPr>
              <w:jc w:val="center"/>
              <w:rPr>
                <w:rFonts w:ascii="Arial" w:hAnsi="Arial" w:cs="Arial"/>
                <w:b/>
              </w:rPr>
            </w:pPr>
            <w:r w:rsidRPr="004C0CBA">
              <w:rPr>
                <w:rFonts w:ascii="Arial" w:hAnsi="Arial" w:cs="Arial"/>
                <w:b/>
              </w:rPr>
              <w:t>2005 г</w:t>
            </w:r>
          </w:p>
        </w:tc>
        <w:tc>
          <w:tcPr>
            <w:tcW w:w="3466" w:type="dxa"/>
          </w:tcPr>
          <w:p w:rsidR="00D25FB6" w:rsidRPr="004C0CBA" w:rsidRDefault="00D25FB6" w:rsidP="00F9075C">
            <w:pPr>
              <w:jc w:val="both"/>
              <w:rPr>
                <w:rFonts w:ascii="Arial" w:hAnsi="Arial" w:cs="Arial"/>
              </w:rPr>
            </w:pPr>
            <w:r w:rsidRPr="004C0CBA">
              <w:rPr>
                <w:rFonts w:ascii="Arial" w:hAnsi="Arial" w:cs="Arial"/>
              </w:rPr>
              <w:t>Детский клуб «Книгочей»</w:t>
            </w:r>
          </w:p>
          <w:p w:rsidR="00F9075C" w:rsidRPr="004C0CBA" w:rsidRDefault="00F9075C" w:rsidP="00F9075C">
            <w:pPr>
              <w:jc w:val="both"/>
              <w:rPr>
                <w:rFonts w:ascii="Arial" w:hAnsi="Arial" w:cs="Arial"/>
              </w:rPr>
            </w:pPr>
          </w:p>
        </w:tc>
        <w:tc>
          <w:tcPr>
            <w:tcW w:w="2068" w:type="dxa"/>
          </w:tcPr>
          <w:p w:rsidR="00D25FB6" w:rsidRPr="004C0CBA" w:rsidRDefault="00D25FB6" w:rsidP="00F9075C">
            <w:pPr>
              <w:jc w:val="both"/>
              <w:rPr>
                <w:rFonts w:ascii="Arial" w:hAnsi="Arial" w:cs="Arial"/>
              </w:rPr>
            </w:pPr>
            <w:r w:rsidRPr="004C0CBA">
              <w:rPr>
                <w:rFonts w:ascii="Arial" w:hAnsi="Arial" w:cs="Arial"/>
              </w:rPr>
              <w:t>15человек</w:t>
            </w:r>
          </w:p>
        </w:tc>
      </w:tr>
      <w:tr w:rsidR="00D25FB6" w:rsidRPr="004C0CBA" w:rsidTr="00F9075C">
        <w:trPr>
          <w:trHeight w:val="720"/>
        </w:trPr>
        <w:tc>
          <w:tcPr>
            <w:tcW w:w="2926" w:type="dxa"/>
            <w:vMerge/>
          </w:tcPr>
          <w:p w:rsidR="00D25FB6" w:rsidRPr="004C0CBA" w:rsidRDefault="00D25FB6" w:rsidP="00F9075C">
            <w:pPr>
              <w:jc w:val="center"/>
              <w:rPr>
                <w:rFonts w:ascii="Arial" w:hAnsi="Arial" w:cs="Arial"/>
                <w:b/>
              </w:rPr>
            </w:pPr>
          </w:p>
        </w:tc>
        <w:tc>
          <w:tcPr>
            <w:tcW w:w="1854" w:type="dxa"/>
          </w:tcPr>
          <w:p w:rsidR="00D25FB6" w:rsidRPr="004C0CBA" w:rsidRDefault="00D25FB6" w:rsidP="00F9075C">
            <w:pPr>
              <w:jc w:val="center"/>
              <w:rPr>
                <w:rFonts w:ascii="Arial" w:hAnsi="Arial" w:cs="Arial"/>
                <w:b/>
              </w:rPr>
            </w:pPr>
            <w:r w:rsidRPr="004C0CBA">
              <w:rPr>
                <w:rFonts w:ascii="Arial" w:hAnsi="Arial" w:cs="Arial"/>
                <w:b/>
              </w:rPr>
              <w:t>2005 г.</w:t>
            </w:r>
          </w:p>
        </w:tc>
        <w:tc>
          <w:tcPr>
            <w:tcW w:w="3466" w:type="dxa"/>
          </w:tcPr>
          <w:p w:rsidR="00D25FB6" w:rsidRPr="004C0CBA" w:rsidRDefault="00D25FB6" w:rsidP="00F9075C">
            <w:pPr>
              <w:jc w:val="both"/>
              <w:rPr>
                <w:rFonts w:ascii="Arial" w:hAnsi="Arial" w:cs="Arial"/>
              </w:rPr>
            </w:pPr>
            <w:r w:rsidRPr="004C0CBA">
              <w:rPr>
                <w:rFonts w:ascii="Arial" w:hAnsi="Arial" w:cs="Arial"/>
              </w:rPr>
              <w:t>Женский клуб «Селяночка»</w:t>
            </w:r>
          </w:p>
        </w:tc>
        <w:tc>
          <w:tcPr>
            <w:tcW w:w="2068" w:type="dxa"/>
          </w:tcPr>
          <w:p w:rsidR="00D25FB6" w:rsidRPr="004C0CBA" w:rsidRDefault="00D25FB6" w:rsidP="00F9075C">
            <w:pPr>
              <w:jc w:val="both"/>
              <w:rPr>
                <w:rFonts w:ascii="Arial" w:hAnsi="Arial" w:cs="Arial"/>
              </w:rPr>
            </w:pPr>
            <w:r w:rsidRPr="004C0CBA">
              <w:rPr>
                <w:rFonts w:ascii="Arial" w:hAnsi="Arial" w:cs="Arial"/>
              </w:rPr>
              <w:t>12 человек</w:t>
            </w:r>
          </w:p>
          <w:p w:rsidR="00D25FB6" w:rsidRPr="004C0CBA" w:rsidRDefault="00D25FB6" w:rsidP="00F9075C">
            <w:pPr>
              <w:jc w:val="both"/>
              <w:rPr>
                <w:rFonts w:ascii="Arial" w:hAnsi="Arial" w:cs="Arial"/>
              </w:rPr>
            </w:pPr>
          </w:p>
          <w:p w:rsidR="00D25FB6" w:rsidRPr="004C0CBA" w:rsidRDefault="00D25FB6" w:rsidP="00F9075C">
            <w:pPr>
              <w:jc w:val="both"/>
              <w:rPr>
                <w:rFonts w:ascii="Arial" w:hAnsi="Arial" w:cs="Arial"/>
              </w:rPr>
            </w:pPr>
          </w:p>
        </w:tc>
      </w:tr>
      <w:tr w:rsidR="00D25FB6" w:rsidRPr="004C0CBA" w:rsidTr="00F9075C">
        <w:trPr>
          <w:trHeight w:val="390"/>
        </w:trPr>
        <w:tc>
          <w:tcPr>
            <w:tcW w:w="2926" w:type="dxa"/>
            <w:vMerge/>
          </w:tcPr>
          <w:p w:rsidR="00D25FB6" w:rsidRPr="004C0CBA" w:rsidRDefault="00D25FB6" w:rsidP="00F9075C">
            <w:pPr>
              <w:jc w:val="center"/>
              <w:rPr>
                <w:rFonts w:ascii="Arial" w:hAnsi="Arial" w:cs="Arial"/>
                <w:b/>
              </w:rPr>
            </w:pPr>
          </w:p>
        </w:tc>
        <w:tc>
          <w:tcPr>
            <w:tcW w:w="1854" w:type="dxa"/>
          </w:tcPr>
          <w:p w:rsidR="00D25FB6" w:rsidRPr="004C0CBA" w:rsidRDefault="00D25FB6" w:rsidP="00F9075C">
            <w:pPr>
              <w:jc w:val="center"/>
              <w:rPr>
                <w:rFonts w:ascii="Arial" w:hAnsi="Arial" w:cs="Arial"/>
                <w:b/>
              </w:rPr>
            </w:pPr>
            <w:r w:rsidRPr="004C0CBA">
              <w:rPr>
                <w:rFonts w:ascii="Arial" w:hAnsi="Arial" w:cs="Arial"/>
                <w:b/>
              </w:rPr>
              <w:t>2009 г.</w:t>
            </w:r>
          </w:p>
        </w:tc>
        <w:tc>
          <w:tcPr>
            <w:tcW w:w="3466" w:type="dxa"/>
          </w:tcPr>
          <w:p w:rsidR="00D25FB6" w:rsidRPr="004C0CBA" w:rsidRDefault="0054666F" w:rsidP="00F9075C">
            <w:pPr>
              <w:jc w:val="both"/>
              <w:rPr>
                <w:rFonts w:ascii="Arial" w:hAnsi="Arial" w:cs="Arial"/>
              </w:rPr>
            </w:pPr>
            <w:r w:rsidRPr="004C0CBA">
              <w:rPr>
                <w:rFonts w:ascii="Arial" w:hAnsi="Arial" w:cs="Arial"/>
              </w:rPr>
              <w:t xml:space="preserve"> Любительское  объединение</w:t>
            </w:r>
            <w:r w:rsidR="00D25FB6" w:rsidRPr="004C0CBA">
              <w:rPr>
                <w:rFonts w:ascii="Arial" w:hAnsi="Arial" w:cs="Arial"/>
              </w:rPr>
              <w:t xml:space="preserve"> «Мастерицы». Декоративно –</w:t>
            </w:r>
            <w:r w:rsidR="00D467D7" w:rsidRPr="004C0CBA">
              <w:rPr>
                <w:rFonts w:ascii="Arial" w:hAnsi="Arial" w:cs="Arial"/>
              </w:rPr>
              <w:t xml:space="preserve"> </w:t>
            </w:r>
            <w:r w:rsidR="00D25FB6" w:rsidRPr="004C0CBA">
              <w:rPr>
                <w:rFonts w:ascii="Arial" w:hAnsi="Arial" w:cs="Arial"/>
              </w:rPr>
              <w:t>прикладное творчество</w:t>
            </w:r>
          </w:p>
        </w:tc>
        <w:tc>
          <w:tcPr>
            <w:tcW w:w="2068" w:type="dxa"/>
          </w:tcPr>
          <w:p w:rsidR="00D25FB6" w:rsidRPr="004C0CBA" w:rsidRDefault="00D25FB6" w:rsidP="00F9075C">
            <w:pPr>
              <w:jc w:val="both"/>
              <w:rPr>
                <w:rFonts w:ascii="Arial" w:hAnsi="Arial" w:cs="Arial"/>
              </w:rPr>
            </w:pPr>
            <w:r w:rsidRPr="004C0CBA">
              <w:rPr>
                <w:rFonts w:ascii="Arial" w:hAnsi="Arial" w:cs="Arial"/>
              </w:rPr>
              <w:t>10 чел.</w:t>
            </w:r>
          </w:p>
        </w:tc>
      </w:tr>
      <w:tr w:rsidR="008B6AE5" w:rsidRPr="004C0CBA" w:rsidTr="00F9075C">
        <w:trPr>
          <w:trHeight w:val="300"/>
        </w:trPr>
        <w:tc>
          <w:tcPr>
            <w:tcW w:w="2926" w:type="dxa"/>
            <w:vMerge w:val="restart"/>
          </w:tcPr>
          <w:p w:rsidR="008B6AE5" w:rsidRPr="00C00748" w:rsidRDefault="008B6AE5" w:rsidP="00F9075C">
            <w:pPr>
              <w:jc w:val="center"/>
              <w:rPr>
                <w:rFonts w:ascii="Arial" w:hAnsi="Arial" w:cs="Arial"/>
                <w:b/>
              </w:rPr>
            </w:pPr>
            <w:r w:rsidRPr="00C00748">
              <w:rPr>
                <w:rFonts w:ascii="Arial" w:hAnsi="Arial" w:cs="Arial"/>
                <w:b/>
              </w:rPr>
              <w:t>Подберезинская модельнаяс/б</w:t>
            </w:r>
          </w:p>
        </w:tc>
        <w:tc>
          <w:tcPr>
            <w:tcW w:w="1854" w:type="dxa"/>
          </w:tcPr>
          <w:p w:rsidR="008B6AE5" w:rsidRPr="004C0CBA" w:rsidRDefault="008B6AE5" w:rsidP="00F9075C">
            <w:pPr>
              <w:jc w:val="center"/>
              <w:rPr>
                <w:rFonts w:ascii="Arial" w:hAnsi="Arial" w:cs="Arial"/>
              </w:rPr>
            </w:pPr>
            <w:r w:rsidRPr="004C0CBA">
              <w:rPr>
                <w:rFonts w:ascii="Arial" w:hAnsi="Arial" w:cs="Arial"/>
              </w:rPr>
              <w:t>Год создания – 2011г.</w:t>
            </w:r>
          </w:p>
        </w:tc>
        <w:tc>
          <w:tcPr>
            <w:tcW w:w="3466" w:type="dxa"/>
          </w:tcPr>
          <w:p w:rsidR="008B6AE5" w:rsidRPr="004C0CBA" w:rsidRDefault="008B6AE5" w:rsidP="00F9075C">
            <w:pPr>
              <w:jc w:val="both"/>
              <w:rPr>
                <w:rFonts w:ascii="Arial" w:hAnsi="Arial" w:cs="Arial"/>
              </w:rPr>
            </w:pPr>
            <w:r w:rsidRPr="004C0CBA">
              <w:rPr>
                <w:rFonts w:ascii="Arial" w:hAnsi="Arial" w:cs="Arial"/>
              </w:rPr>
              <w:t>Женский клуб «Рябинушка»</w:t>
            </w:r>
          </w:p>
        </w:tc>
        <w:tc>
          <w:tcPr>
            <w:tcW w:w="2068" w:type="dxa"/>
          </w:tcPr>
          <w:p w:rsidR="008B6AE5" w:rsidRPr="004C0CBA" w:rsidRDefault="008B6AE5" w:rsidP="00F9075C">
            <w:pPr>
              <w:jc w:val="both"/>
              <w:rPr>
                <w:rFonts w:ascii="Arial" w:hAnsi="Arial" w:cs="Arial"/>
              </w:rPr>
            </w:pPr>
            <w:r w:rsidRPr="004C0CBA">
              <w:rPr>
                <w:rFonts w:ascii="Arial" w:hAnsi="Arial" w:cs="Arial"/>
              </w:rPr>
              <w:t>14 чел.</w:t>
            </w:r>
          </w:p>
        </w:tc>
      </w:tr>
      <w:tr w:rsidR="008B6AE5" w:rsidRPr="004C0CBA" w:rsidTr="00F9075C">
        <w:trPr>
          <w:trHeight w:val="1296"/>
        </w:trPr>
        <w:tc>
          <w:tcPr>
            <w:tcW w:w="2926" w:type="dxa"/>
            <w:vMerge/>
          </w:tcPr>
          <w:p w:rsidR="008B6AE5" w:rsidRPr="004C0CBA" w:rsidRDefault="008B6AE5" w:rsidP="00F9075C">
            <w:pPr>
              <w:jc w:val="center"/>
              <w:rPr>
                <w:rFonts w:ascii="Arial" w:hAnsi="Arial" w:cs="Arial"/>
              </w:rPr>
            </w:pPr>
          </w:p>
        </w:tc>
        <w:tc>
          <w:tcPr>
            <w:tcW w:w="1854" w:type="dxa"/>
          </w:tcPr>
          <w:p w:rsidR="008B6AE5" w:rsidRPr="004C0CBA" w:rsidRDefault="008B6AE5" w:rsidP="00F9075C">
            <w:pPr>
              <w:jc w:val="center"/>
              <w:rPr>
                <w:rFonts w:ascii="Arial" w:hAnsi="Arial" w:cs="Arial"/>
              </w:rPr>
            </w:pPr>
            <w:r w:rsidRPr="004C0CBA">
              <w:rPr>
                <w:rFonts w:ascii="Arial" w:hAnsi="Arial" w:cs="Arial"/>
              </w:rPr>
              <w:t>Год создания – 2011г.</w:t>
            </w:r>
          </w:p>
        </w:tc>
        <w:tc>
          <w:tcPr>
            <w:tcW w:w="3466" w:type="dxa"/>
          </w:tcPr>
          <w:p w:rsidR="008B6AE5" w:rsidRPr="004C0CBA" w:rsidRDefault="008B6AE5" w:rsidP="00F9075C">
            <w:pPr>
              <w:jc w:val="both"/>
              <w:rPr>
                <w:rFonts w:ascii="Arial" w:hAnsi="Arial" w:cs="Arial"/>
              </w:rPr>
            </w:pPr>
            <w:r w:rsidRPr="004C0CBA">
              <w:rPr>
                <w:rFonts w:ascii="Arial" w:hAnsi="Arial" w:cs="Arial"/>
              </w:rPr>
              <w:t>Детский клуб «Хочу все знать»: познавательно – развивающий.</w:t>
            </w:r>
          </w:p>
        </w:tc>
        <w:tc>
          <w:tcPr>
            <w:tcW w:w="2068" w:type="dxa"/>
          </w:tcPr>
          <w:p w:rsidR="008B6AE5" w:rsidRPr="004C0CBA" w:rsidRDefault="008B6AE5" w:rsidP="00F9075C">
            <w:pPr>
              <w:jc w:val="both"/>
              <w:rPr>
                <w:rFonts w:ascii="Arial" w:hAnsi="Arial" w:cs="Arial"/>
              </w:rPr>
            </w:pPr>
            <w:r w:rsidRPr="004C0CBA">
              <w:rPr>
                <w:rFonts w:ascii="Arial" w:hAnsi="Arial" w:cs="Arial"/>
              </w:rPr>
              <w:t>10 человек</w:t>
            </w:r>
          </w:p>
          <w:p w:rsidR="008B6AE5" w:rsidRPr="004C0CBA" w:rsidRDefault="008B6AE5" w:rsidP="00F9075C">
            <w:pPr>
              <w:jc w:val="both"/>
              <w:rPr>
                <w:rFonts w:ascii="Arial" w:hAnsi="Arial" w:cs="Arial"/>
              </w:rPr>
            </w:pPr>
          </w:p>
          <w:p w:rsidR="008B6AE5" w:rsidRPr="004C0CBA" w:rsidRDefault="008B6AE5" w:rsidP="00F9075C">
            <w:pPr>
              <w:jc w:val="both"/>
              <w:rPr>
                <w:rFonts w:ascii="Arial" w:hAnsi="Arial" w:cs="Arial"/>
              </w:rPr>
            </w:pPr>
          </w:p>
          <w:p w:rsidR="008B6AE5" w:rsidRPr="004C0CBA" w:rsidRDefault="008B6AE5" w:rsidP="00F9075C">
            <w:pPr>
              <w:jc w:val="both"/>
              <w:rPr>
                <w:rFonts w:ascii="Arial" w:hAnsi="Arial" w:cs="Arial"/>
              </w:rPr>
            </w:pPr>
          </w:p>
          <w:p w:rsidR="008B6AE5" w:rsidRPr="004C0CBA" w:rsidRDefault="008B6AE5" w:rsidP="00F9075C">
            <w:pPr>
              <w:jc w:val="both"/>
              <w:rPr>
                <w:rFonts w:ascii="Arial" w:hAnsi="Arial" w:cs="Arial"/>
              </w:rPr>
            </w:pPr>
          </w:p>
        </w:tc>
      </w:tr>
      <w:tr w:rsidR="008B6AE5" w:rsidRPr="004C0CBA" w:rsidTr="00F9075C">
        <w:trPr>
          <w:trHeight w:val="795"/>
        </w:trPr>
        <w:tc>
          <w:tcPr>
            <w:tcW w:w="2926" w:type="dxa"/>
            <w:vMerge/>
          </w:tcPr>
          <w:p w:rsidR="008B6AE5" w:rsidRPr="004C0CBA" w:rsidRDefault="008B6AE5" w:rsidP="00F9075C">
            <w:pPr>
              <w:jc w:val="center"/>
              <w:rPr>
                <w:rFonts w:ascii="Arial" w:hAnsi="Arial" w:cs="Arial"/>
              </w:rPr>
            </w:pPr>
          </w:p>
        </w:tc>
        <w:tc>
          <w:tcPr>
            <w:tcW w:w="1854" w:type="dxa"/>
          </w:tcPr>
          <w:p w:rsidR="008B6AE5" w:rsidRPr="004C0CBA" w:rsidRDefault="008B6AE5" w:rsidP="00F9075C">
            <w:pPr>
              <w:jc w:val="center"/>
              <w:rPr>
                <w:rFonts w:ascii="Arial" w:hAnsi="Arial" w:cs="Arial"/>
              </w:rPr>
            </w:pPr>
            <w:r w:rsidRPr="004C0CBA">
              <w:rPr>
                <w:rFonts w:ascii="Arial" w:hAnsi="Arial" w:cs="Arial"/>
              </w:rPr>
              <w:t>Год создания-</w:t>
            </w:r>
          </w:p>
          <w:p w:rsidR="008B6AE5" w:rsidRPr="004C0CBA" w:rsidRDefault="008B6AE5" w:rsidP="00F9075C">
            <w:pPr>
              <w:jc w:val="center"/>
              <w:rPr>
                <w:rFonts w:ascii="Arial" w:hAnsi="Arial" w:cs="Arial"/>
              </w:rPr>
            </w:pPr>
            <w:r w:rsidRPr="004C0CBA">
              <w:rPr>
                <w:rFonts w:ascii="Arial" w:hAnsi="Arial" w:cs="Arial"/>
              </w:rPr>
              <w:t>2018 год</w:t>
            </w:r>
          </w:p>
        </w:tc>
        <w:tc>
          <w:tcPr>
            <w:tcW w:w="3466" w:type="dxa"/>
          </w:tcPr>
          <w:p w:rsidR="008B6AE5" w:rsidRPr="004C0CBA" w:rsidRDefault="008B6AE5" w:rsidP="00F9075C">
            <w:pPr>
              <w:jc w:val="both"/>
              <w:rPr>
                <w:rFonts w:ascii="Arial" w:hAnsi="Arial" w:cs="Arial"/>
                <w:lang w:val="en-US"/>
              </w:rPr>
            </w:pPr>
            <w:r w:rsidRPr="004C0CBA">
              <w:rPr>
                <w:rFonts w:ascii="Arial" w:hAnsi="Arial" w:cs="Arial"/>
              </w:rPr>
              <w:t>«Встреча»: волонтерский  клуб</w:t>
            </w:r>
          </w:p>
          <w:p w:rsidR="008B6AE5" w:rsidRPr="004C0CBA" w:rsidRDefault="008B6AE5" w:rsidP="00F9075C">
            <w:pPr>
              <w:jc w:val="both"/>
              <w:rPr>
                <w:rFonts w:ascii="Arial" w:hAnsi="Arial" w:cs="Arial"/>
              </w:rPr>
            </w:pPr>
          </w:p>
        </w:tc>
        <w:tc>
          <w:tcPr>
            <w:tcW w:w="2068" w:type="dxa"/>
          </w:tcPr>
          <w:p w:rsidR="008B6AE5" w:rsidRPr="004C0CBA" w:rsidRDefault="008B6AE5" w:rsidP="00F9075C">
            <w:pPr>
              <w:jc w:val="both"/>
              <w:rPr>
                <w:rFonts w:ascii="Arial" w:hAnsi="Arial" w:cs="Arial"/>
              </w:rPr>
            </w:pPr>
          </w:p>
          <w:p w:rsidR="008B6AE5" w:rsidRPr="004C0CBA" w:rsidRDefault="008B6AE5" w:rsidP="00F9075C">
            <w:pPr>
              <w:jc w:val="both"/>
              <w:rPr>
                <w:rFonts w:ascii="Arial" w:hAnsi="Arial" w:cs="Arial"/>
              </w:rPr>
            </w:pPr>
            <w:r w:rsidRPr="004C0CBA">
              <w:rPr>
                <w:rFonts w:ascii="Arial" w:hAnsi="Arial" w:cs="Arial"/>
              </w:rPr>
              <w:t>10 человек</w:t>
            </w:r>
          </w:p>
          <w:p w:rsidR="008B6AE5" w:rsidRPr="004C0CBA" w:rsidRDefault="008B6AE5" w:rsidP="00F9075C">
            <w:pPr>
              <w:jc w:val="both"/>
              <w:rPr>
                <w:rFonts w:ascii="Arial" w:hAnsi="Arial" w:cs="Arial"/>
                <w:lang w:val="en-US"/>
              </w:rPr>
            </w:pPr>
          </w:p>
        </w:tc>
      </w:tr>
      <w:tr w:rsidR="008B6AE5" w:rsidRPr="004C0CBA" w:rsidTr="00F9075C">
        <w:trPr>
          <w:trHeight w:val="1950"/>
        </w:trPr>
        <w:tc>
          <w:tcPr>
            <w:tcW w:w="2926" w:type="dxa"/>
            <w:vMerge/>
          </w:tcPr>
          <w:p w:rsidR="008B6AE5" w:rsidRPr="004C0CBA" w:rsidRDefault="008B6AE5" w:rsidP="00F9075C">
            <w:pPr>
              <w:jc w:val="center"/>
              <w:rPr>
                <w:rFonts w:ascii="Arial" w:hAnsi="Arial" w:cs="Arial"/>
              </w:rPr>
            </w:pPr>
          </w:p>
        </w:tc>
        <w:tc>
          <w:tcPr>
            <w:tcW w:w="1854" w:type="dxa"/>
          </w:tcPr>
          <w:p w:rsidR="008B6AE5" w:rsidRPr="004C0CBA" w:rsidRDefault="008B6AE5" w:rsidP="00F9075C">
            <w:pPr>
              <w:jc w:val="center"/>
              <w:rPr>
                <w:rFonts w:ascii="Arial" w:hAnsi="Arial" w:cs="Arial"/>
              </w:rPr>
            </w:pPr>
            <w:r w:rsidRPr="004C0CBA">
              <w:rPr>
                <w:rFonts w:ascii="Arial" w:hAnsi="Arial" w:cs="Arial"/>
              </w:rPr>
              <w:t>Год создания-</w:t>
            </w:r>
          </w:p>
          <w:p w:rsidR="008B6AE5" w:rsidRPr="004C0CBA" w:rsidRDefault="008B6AE5" w:rsidP="00F9075C">
            <w:pPr>
              <w:jc w:val="center"/>
              <w:rPr>
                <w:rFonts w:ascii="Arial" w:hAnsi="Arial" w:cs="Arial"/>
              </w:rPr>
            </w:pPr>
            <w:r w:rsidRPr="004C0CBA">
              <w:rPr>
                <w:rFonts w:ascii="Arial" w:hAnsi="Arial" w:cs="Arial"/>
              </w:rPr>
              <w:t>201</w:t>
            </w:r>
            <w:r w:rsidRPr="004C0CBA">
              <w:rPr>
                <w:rFonts w:ascii="Arial" w:hAnsi="Arial" w:cs="Arial"/>
                <w:lang w:val="en-US"/>
              </w:rPr>
              <w:t>9</w:t>
            </w:r>
            <w:r w:rsidRPr="004C0CBA">
              <w:rPr>
                <w:rFonts w:ascii="Arial" w:hAnsi="Arial" w:cs="Arial"/>
              </w:rPr>
              <w:t xml:space="preserve"> год</w:t>
            </w:r>
          </w:p>
        </w:tc>
        <w:tc>
          <w:tcPr>
            <w:tcW w:w="3466" w:type="dxa"/>
          </w:tcPr>
          <w:p w:rsidR="008B6AE5" w:rsidRPr="004C0CBA" w:rsidRDefault="008B6AE5" w:rsidP="00DF301C">
            <w:pPr>
              <w:jc w:val="both"/>
              <w:rPr>
                <w:rFonts w:ascii="Arial" w:hAnsi="Arial" w:cs="Arial"/>
              </w:rPr>
            </w:pPr>
            <w:r w:rsidRPr="004C0CBA">
              <w:rPr>
                <w:rFonts w:ascii="Arial" w:hAnsi="Arial" w:cs="Arial"/>
              </w:rPr>
              <w:t xml:space="preserve">«Наши руки не для скуки» </w:t>
            </w:r>
            <w:proofErr w:type="gramStart"/>
            <w:r w:rsidRPr="004C0CBA">
              <w:rPr>
                <w:rFonts w:ascii="Arial" w:hAnsi="Arial" w:cs="Arial"/>
              </w:rPr>
              <w:t>творческий</w:t>
            </w:r>
            <w:proofErr w:type="gramEnd"/>
            <w:r w:rsidRPr="004C0CBA">
              <w:rPr>
                <w:rFonts w:ascii="Arial" w:hAnsi="Arial" w:cs="Arial"/>
              </w:rPr>
              <w:t xml:space="preserve"> </w:t>
            </w:r>
            <w:r w:rsidR="00DF301C" w:rsidRPr="004C0CBA">
              <w:rPr>
                <w:rFonts w:ascii="Arial" w:hAnsi="Arial" w:cs="Arial"/>
              </w:rPr>
              <w:t xml:space="preserve">  любительское обединение</w:t>
            </w:r>
          </w:p>
        </w:tc>
        <w:tc>
          <w:tcPr>
            <w:tcW w:w="2068" w:type="dxa"/>
          </w:tcPr>
          <w:p w:rsidR="008B6AE5" w:rsidRPr="004C0CBA" w:rsidRDefault="008B6AE5" w:rsidP="00F9075C">
            <w:pPr>
              <w:jc w:val="both"/>
              <w:rPr>
                <w:rFonts w:ascii="Arial" w:hAnsi="Arial" w:cs="Arial"/>
              </w:rPr>
            </w:pPr>
          </w:p>
          <w:p w:rsidR="008B6AE5" w:rsidRPr="004C0CBA" w:rsidRDefault="008B6AE5" w:rsidP="00F9075C">
            <w:pPr>
              <w:jc w:val="both"/>
              <w:rPr>
                <w:rFonts w:ascii="Arial" w:hAnsi="Arial" w:cs="Arial"/>
              </w:rPr>
            </w:pPr>
            <w:r w:rsidRPr="004C0CBA">
              <w:rPr>
                <w:rFonts w:ascii="Arial" w:hAnsi="Arial" w:cs="Arial"/>
                <w:lang w:val="en-US"/>
              </w:rPr>
              <w:t xml:space="preserve">13 </w:t>
            </w:r>
            <w:r w:rsidRPr="004C0CBA">
              <w:rPr>
                <w:rFonts w:ascii="Arial" w:hAnsi="Arial" w:cs="Arial"/>
              </w:rPr>
              <w:t>человек</w:t>
            </w:r>
          </w:p>
          <w:p w:rsidR="008B6AE5" w:rsidRPr="004C0CBA" w:rsidRDefault="008B6AE5" w:rsidP="00F9075C">
            <w:pPr>
              <w:jc w:val="both"/>
              <w:rPr>
                <w:rFonts w:ascii="Arial" w:hAnsi="Arial" w:cs="Arial"/>
              </w:rPr>
            </w:pPr>
          </w:p>
          <w:p w:rsidR="008B6AE5" w:rsidRPr="004C0CBA" w:rsidRDefault="008B6AE5" w:rsidP="00F9075C">
            <w:pPr>
              <w:jc w:val="both"/>
              <w:rPr>
                <w:rFonts w:ascii="Arial" w:hAnsi="Arial" w:cs="Arial"/>
              </w:rPr>
            </w:pPr>
          </w:p>
          <w:p w:rsidR="008B6AE5" w:rsidRPr="004C0CBA" w:rsidRDefault="008B6AE5" w:rsidP="00F9075C">
            <w:pPr>
              <w:jc w:val="both"/>
              <w:rPr>
                <w:rFonts w:ascii="Arial" w:hAnsi="Arial" w:cs="Arial"/>
              </w:rPr>
            </w:pPr>
          </w:p>
          <w:p w:rsidR="008B6AE5" w:rsidRPr="004C0CBA" w:rsidRDefault="008B6AE5" w:rsidP="00F9075C">
            <w:pPr>
              <w:jc w:val="both"/>
              <w:rPr>
                <w:rFonts w:ascii="Arial" w:hAnsi="Arial" w:cs="Arial"/>
              </w:rPr>
            </w:pPr>
          </w:p>
          <w:p w:rsidR="008B6AE5" w:rsidRPr="004C0CBA" w:rsidRDefault="008B6AE5" w:rsidP="00F9075C">
            <w:pPr>
              <w:jc w:val="both"/>
              <w:rPr>
                <w:rFonts w:ascii="Arial" w:hAnsi="Arial" w:cs="Arial"/>
              </w:rPr>
            </w:pPr>
          </w:p>
        </w:tc>
      </w:tr>
      <w:tr w:rsidR="00D25FB6" w:rsidRPr="004C0CBA" w:rsidTr="00F9075C">
        <w:tc>
          <w:tcPr>
            <w:tcW w:w="2926" w:type="dxa"/>
          </w:tcPr>
          <w:p w:rsidR="00D25FB6" w:rsidRPr="004C0CBA" w:rsidRDefault="00D25FB6" w:rsidP="00F9075C">
            <w:pPr>
              <w:jc w:val="center"/>
              <w:rPr>
                <w:rFonts w:ascii="Arial" w:hAnsi="Arial" w:cs="Arial"/>
              </w:rPr>
            </w:pPr>
          </w:p>
          <w:p w:rsidR="00D25FB6" w:rsidRPr="00C00748" w:rsidRDefault="00D25FB6" w:rsidP="00F9075C">
            <w:pPr>
              <w:jc w:val="center"/>
              <w:rPr>
                <w:rFonts w:ascii="Arial" w:hAnsi="Arial" w:cs="Arial"/>
                <w:b/>
              </w:rPr>
            </w:pPr>
            <w:r w:rsidRPr="00C00748">
              <w:rPr>
                <w:rFonts w:ascii="Arial" w:hAnsi="Arial" w:cs="Arial"/>
                <w:b/>
              </w:rPr>
              <w:t>Самолуковская сельская библиотека</w:t>
            </w:r>
          </w:p>
        </w:tc>
        <w:tc>
          <w:tcPr>
            <w:tcW w:w="1854" w:type="dxa"/>
          </w:tcPr>
          <w:p w:rsidR="00D25FB6" w:rsidRPr="004C0CBA" w:rsidRDefault="00D25FB6" w:rsidP="00F9075C">
            <w:pPr>
              <w:jc w:val="center"/>
              <w:rPr>
                <w:rFonts w:ascii="Arial" w:hAnsi="Arial" w:cs="Arial"/>
              </w:rPr>
            </w:pPr>
            <w:r w:rsidRPr="004C0CBA">
              <w:rPr>
                <w:rFonts w:ascii="Arial" w:hAnsi="Arial" w:cs="Arial"/>
              </w:rPr>
              <w:t>Год создания - 2004 г</w:t>
            </w:r>
          </w:p>
        </w:tc>
        <w:tc>
          <w:tcPr>
            <w:tcW w:w="3466" w:type="dxa"/>
          </w:tcPr>
          <w:p w:rsidR="00D25FB6" w:rsidRPr="004C0CBA" w:rsidRDefault="00D25FB6" w:rsidP="00F9075C">
            <w:pPr>
              <w:rPr>
                <w:rFonts w:ascii="Arial" w:hAnsi="Arial" w:cs="Arial"/>
                <w:bCs/>
              </w:rPr>
            </w:pPr>
            <w:r w:rsidRPr="004C0CBA">
              <w:rPr>
                <w:rFonts w:ascii="Arial" w:hAnsi="Arial" w:cs="Arial"/>
                <w:bCs/>
              </w:rPr>
              <w:t>Экологический   детско - юношеский клуб «Друзья природы»</w:t>
            </w:r>
          </w:p>
          <w:p w:rsidR="00D25FB6" w:rsidRPr="004C0CBA" w:rsidRDefault="00D25FB6" w:rsidP="00F9075C">
            <w:pPr>
              <w:jc w:val="both"/>
              <w:rPr>
                <w:rFonts w:ascii="Arial" w:hAnsi="Arial" w:cs="Arial"/>
              </w:rPr>
            </w:pPr>
          </w:p>
        </w:tc>
        <w:tc>
          <w:tcPr>
            <w:tcW w:w="2068" w:type="dxa"/>
          </w:tcPr>
          <w:p w:rsidR="00D25FB6" w:rsidRPr="004C0CBA" w:rsidRDefault="00D25FB6" w:rsidP="00F9075C">
            <w:pPr>
              <w:jc w:val="both"/>
              <w:rPr>
                <w:rFonts w:ascii="Arial" w:hAnsi="Arial" w:cs="Arial"/>
              </w:rPr>
            </w:pPr>
            <w:r w:rsidRPr="004C0CBA">
              <w:rPr>
                <w:rFonts w:ascii="Arial" w:hAnsi="Arial" w:cs="Arial"/>
              </w:rPr>
              <w:t xml:space="preserve"> 13 человек</w:t>
            </w:r>
          </w:p>
        </w:tc>
      </w:tr>
      <w:tr w:rsidR="00D25FB6" w:rsidRPr="004C0CBA" w:rsidTr="00F9075C">
        <w:trPr>
          <w:trHeight w:val="360"/>
        </w:trPr>
        <w:tc>
          <w:tcPr>
            <w:tcW w:w="2926" w:type="dxa"/>
            <w:vMerge w:val="restart"/>
          </w:tcPr>
          <w:p w:rsidR="00D25FB6" w:rsidRPr="00C00748" w:rsidRDefault="00D25FB6" w:rsidP="00F9075C">
            <w:pPr>
              <w:jc w:val="center"/>
              <w:rPr>
                <w:rFonts w:ascii="Arial" w:hAnsi="Arial" w:cs="Arial"/>
                <w:b/>
              </w:rPr>
            </w:pPr>
            <w:r w:rsidRPr="00C00748">
              <w:rPr>
                <w:rFonts w:ascii="Arial" w:hAnsi="Arial" w:cs="Arial"/>
                <w:b/>
              </w:rPr>
              <w:t>Детская библиотека</w:t>
            </w:r>
          </w:p>
        </w:tc>
        <w:tc>
          <w:tcPr>
            <w:tcW w:w="1854" w:type="dxa"/>
          </w:tcPr>
          <w:p w:rsidR="00D25FB6" w:rsidRPr="004C0CBA" w:rsidRDefault="00D25FB6" w:rsidP="00F9075C">
            <w:pPr>
              <w:jc w:val="center"/>
              <w:rPr>
                <w:rFonts w:ascii="Arial" w:hAnsi="Arial" w:cs="Arial"/>
              </w:rPr>
            </w:pPr>
            <w:r w:rsidRPr="004C0CBA">
              <w:rPr>
                <w:rFonts w:ascii="Arial" w:hAnsi="Arial" w:cs="Arial"/>
              </w:rPr>
              <w:t>Год создания - 2010 г.</w:t>
            </w:r>
          </w:p>
        </w:tc>
        <w:tc>
          <w:tcPr>
            <w:tcW w:w="3466" w:type="dxa"/>
          </w:tcPr>
          <w:p w:rsidR="00D25FB6" w:rsidRPr="004C0CBA" w:rsidRDefault="00D25FB6" w:rsidP="00F9075C">
            <w:pPr>
              <w:jc w:val="both"/>
              <w:rPr>
                <w:rFonts w:ascii="Arial" w:hAnsi="Arial" w:cs="Arial"/>
              </w:rPr>
            </w:pPr>
            <w:r w:rsidRPr="004C0CBA">
              <w:rPr>
                <w:rFonts w:ascii="Arial" w:hAnsi="Arial" w:cs="Arial"/>
              </w:rPr>
              <w:t>Детский литературный клуб «Солнышко»</w:t>
            </w:r>
          </w:p>
          <w:p w:rsidR="00D25FB6" w:rsidRPr="004C0CBA" w:rsidRDefault="00D25FB6" w:rsidP="00F9075C">
            <w:pPr>
              <w:jc w:val="both"/>
              <w:rPr>
                <w:rFonts w:ascii="Arial" w:hAnsi="Arial" w:cs="Arial"/>
              </w:rPr>
            </w:pPr>
          </w:p>
          <w:p w:rsidR="00D25FB6" w:rsidRPr="004C0CBA" w:rsidRDefault="00D25FB6" w:rsidP="00F9075C">
            <w:pPr>
              <w:jc w:val="both"/>
              <w:rPr>
                <w:rFonts w:ascii="Arial" w:hAnsi="Arial" w:cs="Arial"/>
              </w:rPr>
            </w:pPr>
          </w:p>
        </w:tc>
        <w:tc>
          <w:tcPr>
            <w:tcW w:w="2068" w:type="dxa"/>
          </w:tcPr>
          <w:p w:rsidR="00D25FB6" w:rsidRPr="004C0CBA" w:rsidRDefault="00D25FB6" w:rsidP="00F9075C">
            <w:pPr>
              <w:jc w:val="both"/>
              <w:rPr>
                <w:rFonts w:ascii="Arial" w:hAnsi="Arial" w:cs="Arial"/>
              </w:rPr>
            </w:pPr>
            <w:r w:rsidRPr="004C0CBA">
              <w:rPr>
                <w:rFonts w:ascii="Arial" w:hAnsi="Arial" w:cs="Arial"/>
              </w:rPr>
              <w:t>17 чел.</w:t>
            </w:r>
          </w:p>
        </w:tc>
      </w:tr>
      <w:tr w:rsidR="00D25FB6" w:rsidRPr="004C0CBA" w:rsidTr="00F9075C">
        <w:trPr>
          <w:trHeight w:val="195"/>
        </w:trPr>
        <w:tc>
          <w:tcPr>
            <w:tcW w:w="2926" w:type="dxa"/>
            <w:vMerge/>
          </w:tcPr>
          <w:p w:rsidR="00D25FB6" w:rsidRPr="004C0CBA" w:rsidRDefault="00D25FB6" w:rsidP="00F9075C">
            <w:pPr>
              <w:jc w:val="center"/>
              <w:rPr>
                <w:rFonts w:ascii="Arial" w:hAnsi="Arial" w:cs="Arial"/>
              </w:rPr>
            </w:pPr>
          </w:p>
        </w:tc>
        <w:tc>
          <w:tcPr>
            <w:tcW w:w="1854" w:type="dxa"/>
          </w:tcPr>
          <w:p w:rsidR="00D25FB6" w:rsidRPr="004C0CBA" w:rsidRDefault="00D25FB6" w:rsidP="00F9075C">
            <w:pPr>
              <w:jc w:val="center"/>
              <w:rPr>
                <w:rFonts w:ascii="Arial" w:hAnsi="Arial" w:cs="Arial"/>
              </w:rPr>
            </w:pPr>
            <w:r w:rsidRPr="004C0CBA">
              <w:rPr>
                <w:rFonts w:ascii="Arial" w:hAnsi="Arial" w:cs="Arial"/>
              </w:rPr>
              <w:t>Год создания - 2003 г</w:t>
            </w:r>
          </w:p>
        </w:tc>
        <w:tc>
          <w:tcPr>
            <w:tcW w:w="3466" w:type="dxa"/>
          </w:tcPr>
          <w:p w:rsidR="00D25FB6" w:rsidRPr="004C0CBA" w:rsidRDefault="00D25FB6" w:rsidP="00F9075C">
            <w:pPr>
              <w:rPr>
                <w:rFonts w:ascii="Arial" w:hAnsi="Arial" w:cs="Arial"/>
              </w:rPr>
            </w:pPr>
            <w:r w:rsidRPr="004C0CBA">
              <w:rPr>
                <w:rFonts w:ascii="Arial" w:hAnsi="Arial" w:cs="Arial"/>
              </w:rPr>
              <w:t>Детский правовой клуб «Быть в гармонии с собой»</w:t>
            </w:r>
          </w:p>
        </w:tc>
        <w:tc>
          <w:tcPr>
            <w:tcW w:w="2068" w:type="dxa"/>
          </w:tcPr>
          <w:p w:rsidR="00D25FB6" w:rsidRPr="004C0CBA" w:rsidRDefault="00D25FB6" w:rsidP="00F9075C">
            <w:pPr>
              <w:jc w:val="both"/>
              <w:rPr>
                <w:rFonts w:ascii="Arial" w:hAnsi="Arial" w:cs="Arial"/>
              </w:rPr>
            </w:pPr>
            <w:r w:rsidRPr="004C0CBA">
              <w:rPr>
                <w:rFonts w:ascii="Arial" w:hAnsi="Arial" w:cs="Arial"/>
              </w:rPr>
              <w:t>19 чел.</w:t>
            </w:r>
          </w:p>
        </w:tc>
      </w:tr>
    </w:tbl>
    <w:p w:rsidR="00D25FB6" w:rsidRPr="004C0CBA" w:rsidRDefault="00D25FB6" w:rsidP="00D25FB6">
      <w:pPr>
        <w:pStyle w:val="a4"/>
        <w:jc w:val="both"/>
        <w:rPr>
          <w:rFonts w:ascii="Arial" w:hAnsi="Arial" w:cs="Arial"/>
        </w:rPr>
      </w:pPr>
      <w:r w:rsidRPr="004C0CBA">
        <w:rPr>
          <w:rFonts w:ascii="Arial" w:hAnsi="Arial" w:cs="Arial"/>
          <w:b/>
          <w:i/>
        </w:rPr>
        <w:t xml:space="preserve"> </w:t>
      </w:r>
      <w:r w:rsidRPr="004C0CBA">
        <w:rPr>
          <w:rFonts w:ascii="Arial" w:hAnsi="Arial" w:cs="Arial"/>
          <w:b/>
        </w:rPr>
        <w:t xml:space="preserve"> </w:t>
      </w:r>
    </w:p>
    <w:p w:rsidR="006E4A59" w:rsidRPr="004C0CBA" w:rsidRDefault="006E4A59" w:rsidP="006E4A59">
      <w:pPr>
        <w:shd w:val="clear" w:color="auto" w:fill="FFFFFF"/>
        <w:tabs>
          <w:tab w:val="left" w:pos="-142"/>
        </w:tabs>
        <w:spacing w:line="360" w:lineRule="auto"/>
        <w:jc w:val="both"/>
        <w:rPr>
          <w:rFonts w:ascii="Arial" w:hAnsi="Arial" w:cs="Arial"/>
          <w:b/>
        </w:rPr>
      </w:pPr>
      <w:r w:rsidRPr="004C0CBA">
        <w:rPr>
          <w:rFonts w:ascii="Arial" w:hAnsi="Arial" w:cs="Arial"/>
        </w:rPr>
        <w:t xml:space="preserve">Клубы </w:t>
      </w:r>
      <w:r w:rsidR="00767F83" w:rsidRPr="004C0CBA">
        <w:rPr>
          <w:rFonts w:ascii="Arial" w:hAnsi="Arial" w:cs="Arial"/>
        </w:rPr>
        <w:t xml:space="preserve"> в течение года </w:t>
      </w:r>
      <w:r w:rsidRPr="004C0CBA">
        <w:rPr>
          <w:rFonts w:ascii="Arial" w:hAnsi="Arial" w:cs="Arial"/>
        </w:rPr>
        <w:t>работали стабильно, они любимы и популярны среди пользователей библиотек.</w:t>
      </w:r>
    </w:p>
    <w:p w:rsidR="006447EF" w:rsidRPr="004C0CBA" w:rsidRDefault="00767F83" w:rsidP="000C0778">
      <w:pPr>
        <w:shd w:val="clear" w:color="auto" w:fill="FDF8FF"/>
        <w:jc w:val="both"/>
        <w:rPr>
          <w:rFonts w:ascii="Arial" w:hAnsi="Arial" w:cs="Arial"/>
          <w:i/>
          <w:iCs/>
          <w:color w:val="000000"/>
        </w:rPr>
      </w:pPr>
      <w:r w:rsidRPr="004C0CBA">
        <w:rPr>
          <w:rFonts w:ascii="Arial" w:hAnsi="Arial" w:cs="Arial"/>
          <w:i/>
          <w:iCs/>
          <w:color w:val="000000"/>
        </w:rPr>
        <w:t>Б</w:t>
      </w:r>
      <w:r w:rsidR="000C0778" w:rsidRPr="004C0CBA">
        <w:rPr>
          <w:rFonts w:ascii="Arial" w:hAnsi="Arial" w:cs="Arial"/>
          <w:i/>
          <w:iCs/>
          <w:color w:val="000000"/>
        </w:rPr>
        <w:t xml:space="preserve">иблиотеки МБУК МБО  </w:t>
      </w:r>
      <w:r w:rsidRPr="004C0CBA">
        <w:rPr>
          <w:rFonts w:ascii="Arial" w:hAnsi="Arial" w:cs="Arial"/>
          <w:i/>
          <w:iCs/>
          <w:color w:val="000000"/>
        </w:rPr>
        <w:t xml:space="preserve">в  своей работе  </w:t>
      </w:r>
      <w:r w:rsidR="000C0778" w:rsidRPr="004C0CBA">
        <w:rPr>
          <w:rFonts w:ascii="Arial" w:hAnsi="Arial" w:cs="Arial"/>
          <w:i/>
          <w:iCs/>
          <w:color w:val="000000"/>
        </w:rPr>
        <w:t>стремятся к тому, чтобы  библиотечные клубы стали заметным событием в культурной жизни района, поднимающим престиж библиотеки,  книги и чтения. </w:t>
      </w:r>
    </w:p>
    <w:p w:rsidR="006447EF" w:rsidRPr="004C0CBA" w:rsidRDefault="000C0778" w:rsidP="006447EF">
      <w:pPr>
        <w:ind w:firstLine="709"/>
        <w:jc w:val="both"/>
        <w:rPr>
          <w:rFonts w:ascii="Arial" w:hAnsi="Arial" w:cs="Arial"/>
          <w:b/>
        </w:rPr>
      </w:pPr>
      <w:r w:rsidRPr="004C0CBA">
        <w:rPr>
          <w:rFonts w:ascii="Arial" w:hAnsi="Arial" w:cs="Arial"/>
          <w:i/>
          <w:iCs/>
          <w:color w:val="000000"/>
        </w:rPr>
        <w:t xml:space="preserve"> </w:t>
      </w:r>
      <w:r w:rsidR="006447EF" w:rsidRPr="004C0CBA">
        <w:rPr>
          <w:rFonts w:ascii="Arial" w:hAnsi="Arial" w:cs="Arial"/>
          <w:b/>
        </w:rPr>
        <w:t xml:space="preserve">6.5. Экологическое просвещение и формирование </w:t>
      </w:r>
      <w:proofErr w:type="gramStart"/>
      <w:r w:rsidR="006447EF" w:rsidRPr="004C0CBA">
        <w:rPr>
          <w:rFonts w:ascii="Arial" w:hAnsi="Arial" w:cs="Arial"/>
          <w:b/>
        </w:rPr>
        <w:t>экологической</w:t>
      </w:r>
      <w:proofErr w:type="gramEnd"/>
      <w:r w:rsidR="006447EF" w:rsidRPr="004C0CBA">
        <w:rPr>
          <w:rFonts w:ascii="Arial" w:hAnsi="Arial" w:cs="Arial"/>
          <w:b/>
        </w:rPr>
        <w:t xml:space="preserve"> культуры</w:t>
      </w:r>
      <w:r w:rsidR="00D726D5" w:rsidRPr="004C0CBA">
        <w:rPr>
          <w:rFonts w:ascii="Arial" w:hAnsi="Arial" w:cs="Arial"/>
          <w:b/>
        </w:rPr>
        <w:t>.</w:t>
      </w:r>
      <w:r w:rsidR="006447EF" w:rsidRPr="004C0CBA">
        <w:rPr>
          <w:rFonts w:ascii="Arial" w:hAnsi="Arial" w:cs="Arial"/>
          <w:b/>
        </w:rPr>
        <w:t xml:space="preserve"> </w:t>
      </w:r>
      <w:r w:rsidR="00D726D5" w:rsidRPr="004C0CBA">
        <w:rPr>
          <w:rFonts w:ascii="Arial" w:hAnsi="Arial" w:cs="Arial"/>
          <w:b/>
        </w:rPr>
        <w:t xml:space="preserve"> </w:t>
      </w:r>
    </w:p>
    <w:p w:rsidR="00C60FD5" w:rsidRPr="004C0CBA" w:rsidRDefault="00D47951" w:rsidP="00C60FD5">
      <w:pPr>
        <w:shd w:val="clear" w:color="auto" w:fill="FDF8FF"/>
        <w:jc w:val="both"/>
        <w:rPr>
          <w:rFonts w:ascii="Arial" w:hAnsi="Arial" w:cs="Arial"/>
        </w:rPr>
      </w:pPr>
      <w:r w:rsidRPr="004C0CBA">
        <w:rPr>
          <w:rFonts w:ascii="Arial" w:hAnsi="Arial" w:cs="Arial"/>
          <w:color w:val="000000"/>
        </w:rPr>
        <w:t>Экологическое просвещение - одно из приоритетных направлений в работе библиотек</w:t>
      </w:r>
      <w:r w:rsidR="00C60FD5" w:rsidRPr="004C0CBA">
        <w:rPr>
          <w:rFonts w:ascii="Arial" w:hAnsi="Arial" w:cs="Arial"/>
          <w:color w:val="000000"/>
        </w:rPr>
        <w:t xml:space="preserve">  Локнянского МБУК МБО, </w:t>
      </w:r>
      <w:r w:rsidR="00A300B5" w:rsidRPr="004C0CBA">
        <w:rPr>
          <w:rFonts w:ascii="Arial" w:hAnsi="Arial" w:cs="Arial"/>
          <w:b/>
        </w:rPr>
        <w:t>работая</w:t>
      </w:r>
      <w:r w:rsidR="00A300B5" w:rsidRPr="004C0CBA">
        <w:rPr>
          <w:rFonts w:ascii="Arial" w:hAnsi="Arial" w:cs="Arial"/>
        </w:rPr>
        <w:t xml:space="preserve"> в данном направлении, </w:t>
      </w:r>
      <w:r w:rsidR="00C60FD5" w:rsidRPr="004C0CBA">
        <w:rPr>
          <w:rFonts w:ascii="Arial" w:hAnsi="Arial" w:cs="Arial"/>
        </w:rPr>
        <w:t xml:space="preserve"> библиотеки </w:t>
      </w:r>
      <w:r w:rsidR="00A300B5" w:rsidRPr="004C0CBA">
        <w:rPr>
          <w:rFonts w:ascii="Arial" w:hAnsi="Arial" w:cs="Arial"/>
        </w:rPr>
        <w:t xml:space="preserve">стараются охватить все возрастные группы. </w:t>
      </w:r>
      <w:r w:rsidR="00C60FD5" w:rsidRPr="004C0CBA">
        <w:rPr>
          <w:rFonts w:ascii="Arial" w:hAnsi="Arial" w:cs="Arial"/>
        </w:rPr>
        <w:t xml:space="preserve"> Сотрудники библиотек</w:t>
      </w:r>
      <w:r w:rsidR="00A300B5" w:rsidRPr="004C0CBA">
        <w:rPr>
          <w:rFonts w:ascii="Arial" w:hAnsi="Arial" w:cs="Arial"/>
        </w:rPr>
        <w:t xml:space="preserve"> наряду с </w:t>
      </w:r>
      <w:proofErr w:type="gramStart"/>
      <w:r w:rsidR="00A300B5" w:rsidRPr="004C0CBA">
        <w:rPr>
          <w:rFonts w:ascii="Arial" w:hAnsi="Arial" w:cs="Arial"/>
        </w:rPr>
        <w:t>традиционными</w:t>
      </w:r>
      <w:proofErr w:type="gramEnd"/>
      <w:r w:rsidR="00A300B5" w:rsidRPr="004C0CBA">
        <w:rPr>
          <w:rFonts w:ascii="Arial" w:hAnsi="Arial" w:cs="Arial"/>
        </w:rPr>
        <w:t xml:space="preserve"> используют новые формы работы, требующие активного участия присутствующих. Наличие электронных технологий позволяет разнообразить подачу материала, поэтому мероприятия становятся интересными и запоминающимися. </w:t>
      </w:r>
    </w:p>
    <w:p w:rsidR="002D060F" w:rsidRPr="004C0CBA" w:rsidRDefault="00A300B5" w:rsidP="004B086E">
      <w:pPr>
        <w:shd w:val="clear" w:color="auto" w:fill="FDF8FF"/>
        <w:ind w:firstLine="708"/>
        <w:jc w:val="both"/>
        <w:rPr>
          <w:rFonts w:ascii="Arial" w:hAnsi="Arial" w:cs="Arial"/>
        </w:rPr>
      </w:pPr>
      <w:r w:rsidRPr="004C0CBA">
        <w:rPr>
          <w:rFonts w:ascii="Arial" w:hAnsi="Arial" w:cs="Arial"/>
        </w:rPr>
        <w:t xml:space="preserve">Среди библиотек, целенаправленно </w:t>
      </w:r>
      <w:proofErr w:type="gramStart"/>
      <w:r w:rsidRPr="004C0CBA">
        <w:rPr>
          <w:rFonts w:ascii="Arial" w:hAnsi="Arial" w:cs="Arial"/>
        </w:rPr>
        <w:t>работающих</w:t>
      </w:r>
      <w:proofErr w:type="gramEnd"/>
      <w:r w:rsidRPr="004C0CBA">
        <w:rPr>
          <w:rFonts w:ascii="Arial" w:hAnsi="Arial" w:cs="Arial"/>
        </w:rPr>
        <w:t xml:space="preserve"> по экологическому просвещению населения, хочется назвать </w:t>
      </w:r>
      <w:r w:rsidR="00BC18D1" w:rsidRPr="004C0CBA">
        <w:rPr>
          <w:rFonts w:ascii="Arial" w:hAnsi="Arial" w:cs="Arial"/>
        </w:rPr>
        <w:t xml:space="preserve">Миритиницкую сельскую модельную библиотеку, которая  работала над реализацией  проекта </w:t>
      </w:r>
      <w:r w:rsidR="00AB2E10" w:rsidRPr="004C0CBA">
        <w:rPr>
          <w:rFonts w:ascii="Arial" w:hAnsi="Arial" w:cs="Arial"/>
          <w:b/>
        </w:rPr>
        <w:t xml:space="preserve"> </w:t>
      </w:r>
      <w:r w:rsidR="00BC18D1" w:rsidRPr="004C0CBA">
        <w:rPr>
          <w:rStyle w:val="ac"/>
          <w:rFonts w:ascii="Arial" w:hAnsi="Arial" w:cs="Arial"/>
          <w:b w:val="0"/>
          <w:color w:val="333333"/>
        </w:rPr>
        <w:t xml:space="preserve"> «Без экологии, друзья, нам прожить никак нельзя».</w:t>
      </w:r>
      <w:r w:rsidR="0027467B" w:rsidRPr="004C0CBA">
        <w:rPr>
          <w:rFonts w:ascii="Arial" w:hAnsi="Arial" w:cs="Arial"/>
        </w:rPr>
        <w:t xml:space="preserve">  </w:t>
      </w:r>
      <w:r w:rsidR="00AB2E10" w:rsidRPr="004C0CBA">
        <w:rPr>
          <w:rFonts w:ascii="Arial" w:hAnsi="Arial" w:cs="Arial"/>
        </w:rPr>
        <w:t xml:space="preserve">В  Иваньковской сельской библиотеке </w:t>
      </w:r>
      <w:r w:rsidRPr="004C0CBA">
        <w:rPr>
          <w:rFonts w:ascii="Arial" w:hAnsi="Arial" w:cs="Arial"/>
        </w:rPr>
        <w:t xml:space="preserve"> </w:t>
      </w:r>
      <w:r w:rsidR="0027467B" w:rsidRPr="004C0CBA">
        <w:rPr>
          <w:rFonts w:ascii="Arial" w:hAnsi="Arial" w:cs="Arial"/>
        </w:rPr>
        <w:t xml:space="preserve">была разработана и успешно реализуется </w:t>
      </w:r>
      <w:r w:rsidR="0027467B" w:rsidRPr="004C0CBA">
        <w:rPr>
          <w:rFonts w:ascii="Arial" w:hAnsi="Arial" w:cs="Arial"/>
          <w:b/>
        </w:rPr>
        <w:t>программа</w:t>
      </w:r>
      <w:r w:rsidRPr="004C0CBA">
        <w:rPr>
          <w:rFonts w:ascii="Arial" w:hAnsi="Arial" w:cs="Arial"/>
          <w:b/>
        </w:rPr>
        <w:t xml:space="preserve"> экологической направленности: «</w:t>
      </w:r>
      <w:r w:rsidR="0027467B" w:rsidRPr="004C0CBA">
        <w:rPr>
          <w:rFonts w:ascii="Arial" w:hAnsi="Arial" w:cs="Arial"/>
          <w:b/>
        </w:rPr>
        <w:t xml:space="preserve"> Чистота планеты – чистота души».</w:t>
      </w:r>
      <w:r w:rsidR="0027467B" w:rsidRPr="004C0CBA">
        <w:rPr>
          <w:rFonts w:ascii="Arial" w:hAnsi="Arial" w:cs="Arial"/>
        </w:rPr>
        <w:t xml:space="preserve"> Библиотекой проведено  12 мероприятий экологической направленности.</w:t>
      </w:r>
      <w:r w:rsidR="00A07422" w:rsidRPr="004C0CBA">
        <w:rPr>
          <w:rFonts w:ascii="Arial" w:hAnsi="Arial" w:cs="Arial"/>
        </w:rPr>
        <w:t xml:space="preserve">  </w:t>
      </w:r>
      <w:r w:rsidR="0027467B" w:rsidRPr="004C0CBA">
        <w:rPr>
          <w:rFonts w:ascii="Arial" w:hAnsi="Arial" w:cs="Arial"/>
        </w:rPr>
        <w:t xml:space="preserve"> </w:t>
      </w:r>
      <w:proofErr w:type="gramStart"/>
      <w:r w:rsidR="0027467B" w:rsidRPr="004C0CBA">
        <w:rPr>
          <w:rFonts w:ascii="Arial" w:hAnsi="Arial" w:cs="Arial"/>
        </w:rPr>
        <w:t xml:space="preserve">Например, такие как: экологический час </w:t>
      </w:r>
      <w:r w:rsidR="000C3CC1" w:rsidRPr="004C0CBA">
        <w:rPr>
          <w:rFonts w:ascii="Arial" w:hAnsi="Arial" w:cs="Arial"/>
        </w:rPr>
        <w:t xml:space="preserve"> </w:t>
      </w:r>
      <w:r w:rsidR="0027467B" w:rsidRPr="004C0CBA">
        <w:rPr>
          <w:rFonts w:ascii="Arial" w:hAnsi="Arial" w:cs="Arial"/>
        </w:rPr>
        <w:t>«Чернобыль – это страшно»,</w:t>
      </w:r>
      <w:r w:rsidR="00497EE3" w:rsidRPr="004C0CBA">
        <w:rPr>
          <w:rFonts w:ascii="Arial" w:hAnsi="Arial" w:cs="Arial"/>
        </w:rPr>
        <w:t xml:space="preserve"> </w:t>
      </w:r>
      <w:r w:rsidR="00BF2C28" w:rsidRPr="004C0CBA">
        <w:rPr>
          <w:rFonts w:ascii="Arial" w:hAnsi="Arial" w:cs="Arial"/>
        </w:rPr>
        <w:t xml:space="preserve"> </w:t>
      </w:r>
      <w:r w:rsidR="00497EE3" w:rsidRPr="004C0CBA">
        <w:rPr>
          <w:rFonts w:ascii="Arial" w:hAnsi="Arial" w:cs="Arial"/>
        </w:rPr>
        <w:t>час экологических знаний «Земля не простит небрежности»</w:t>
      </w:r>
      <w:r w:rsidR="00BF2C28" w:rsidRPr="004C0CBA">
        <w:rPr>
          <w:rFonts w:ascii="Arial" w:hAnsi="Arial" w:cs="Arial"/>
        </w:rPr>
        <w:t>,</w:t>
      </w:r>
      <w:r w:rsidR="00497EE3" w:rsidRPr="004C0CBA">
        <w:rPr>
          <w:rFonts w:ascii="Arial" w:hAnsi="Arial" w:cs="Arial"/>
        </w:rPr>
        <w:t xml:space="preserve">   познавательно-экологическая экскурсия «Человек + природа = будущее»,</w:t>
      </w:r>
      <w:r w:rsidR="0029676F" w:rsidRPr="004C0CBA">
        <w:rPr>
          <w:rFonts w:ascii="Arial" w:hAnsi="Arial" w:cs="Arial"/>
        </w:rPr>
        <w:t xml:space="preserve"> </w:t>
      </w:r>
      <w:r w:rsidR="00BF2C28" w:rsidRPr="004C0CBA">
        <w:rPr>
          <w:rFonts w:ascii="Arial" w:hAnsi="Arial" w:cs="Arial"/>
        </w:rPr>
        <w:t xml:space="preserve"> </w:t>
      </w:r>
      <w:r w:rsidR="0029676F" w:rsidRPr="004C0CBA">
        <w:rPr>
          <w:rFonts w:ascii="Arial" w:hAnsi="Arial" w:cs="Arial"/>
        </w:rPr>
        <w:t>мастер-класс «Вторая жизнь вещей»</w:t>
      </w:r>
      <w:r w:rsidR="00BF2C28" w:rsidRPr="004C0CBA">
        <w:rPr>
          <w:rFonts w:ascii="Arial" w:hAnsi="Arial" w:cs="Arial"/>
        </w:rPr>
        <w:t>.</w:t>
      </w:r>
      <w:proofErr w:type="gramEnd"/>
      <w:r w:rsidR="00BF2C28" w:rsidRPr="004C0CBA">
        <w:rPr>
          <w:rFonts w:ascii="Arial" w:hAnsi="Arial" w:cs="Arial"/>
        </w:rPr>
        <w:t xml:space="preserve"> Библиотека, с волонтерами,  участвовала  эко-субботнике</w:t>
      </w:r>
      <w:r w:rsidR="002D060F" w:rsidRPr="004C0CBA">
        <w:rPr>
          <w:rFonts w:ascii="Arial" w:hAnsi="Arial" w:cs="Arial"/>
        </w:rPr>
        <w:t xml:space="preserve"> </w:t>
      </w:r>
      <w:r w:rsidR="00BF2C28" w:rsidRPr="004C0CBA">
        <w:rPr>
          <w:rFonts w:ascii="Arial" w:hAnsi="Arial" w:cs="Arial"/>
        </w:rPr>
        <w:t xml:space="preserve">  «Дом и улица, где </w:t>
      </w:r>
      <w:r w:rsidR="006B45F5">
        <w:rPr>
          <w:rFonts w:ascii="Arial" w:hAnsi="Arial" w:cs="Arial"/>
        </w:rPr>
        <w:t>ты живешь»  Работа  по программе</w:t>
      </w:r>
      <w:r w:rsidR="00BF2C28" w:rsidRPr="004C0CBA">
        <w:rPr>
          <w:rFonts w:ascii="Arial" w:hAnsi="Arial" w:cs="Arial"/>
        </w:rPr>
        <w:t xml:space="preserve"> позволила систематизировать  деятельность библиотеки по этому направлению, способствовало  становлению экологического мышления  у пользователей библиотеки, умению понимать и оценивать  взаимоотношения человека и природы.</w:t>
      </w:r>
    </w:p>
    <w:p w:rsidR="00F81C03" w:rsidRPr="004C0CBA" w:rsidRDefault="00BF2C28" w:rsidP="004B086E">
      <w:pPr>
        <w:shd w:val="clear" w:color="auto" w:fill="FDF8FF"/>
        <w:jc w:val="both"/>
        <w:rPr>
          <w:rFonts w:ascii="Arial" w:hAnsi="Arial" w:cs="Arial"/>
        </w:rPr>
      </w:pPr>
      <w:r w:rsidRPr="004C0CBA">
        <w:rPr>
          <w:rFonts w:ascii="Arial" w:hAnsi="Arial" w:cs="Arial"/>
        </w:rPr>
        <w:lastRenderedPageBreak/>
        <w:t xml:space="preserve">  </w:t>
      </w:r>
      <w:r w:rsidR="000B1B6E" w:rsidRPr="004C0CBA">
        <w:rPr>
          <w:rFonts w:ascii="Arial" w:hAnsi="Arial" w:cs="Arial"/>
        </w:rPr>
        <w:t>Прочно вошли в деятельность библиотек экологические акции, направленные на привлечение внимания к загрязнению окружающей среды и охране природы.</w:t>
      </w:r>
    </w:p>
    <w:p w:rsidR="00406879" w:rsidRPr="004C0CBA" w:rsidRDefault="00010BB0" w:rsidP="004B086E">
      <w:pPr>
        <w:pStyle w:val="ab"/>
        <w:shd w:val="clear" w:color="auto" w:fill="FFFFFF"/>
        <w:spacing w:before="0" w:beforeAutospacing="0" w:after="0" w:afterAutospacing="0"/>
        <w:jc w:val="both"/>
        <w:rPr>
          <w:rFonts w:ascii="Arial" w:hAnsi="Arial" w:cs="Arial"/>
          <w:b/>
        </w:rPr>
      </w:pPr>
      <w:r w:rsidRPr="004C0CBA">
        <w:rPr>
          <w:rFonts w:ascii="Arial" w:hAnsi="Arial" w:cs="Arial"/>
          <w:b/>
        </w:rPr>
        <w:t xml:space="preserve"> </w:t>
      </w:r>
      <w:r w:rsidRPr="004C0CBA">
        <w:rPr>
          <w:rFonts w:ascii="Arial" w:hAnsi="Arial" w:cs="Arial"/>
        </w:rPr>
        <w:t xml:space="preserve">В марте библиотеки МБУК МБО  принимали участие в областной экологической </w:t>
      </w:r>
      <w:r w:rsidRPr="004C0CBA">
        <w:rPr>
          <w:rFonts w:ascii="Arial" w:hAnsi="Arial" w:cs="Arial"/>
          <w:b/>
        </w:rPr>
        <w:t>акции «Твой след на земле».</w:t>
      </w:r>
      <w:r w:rsidR="00500AF8" w:rsidRPr="004C0CBA">
        <w:rPr>
          <w:rFonts w:ascii="Arial" w:hAnsi="Arial" w:cs="Arial"/>
          <w:b/>
        </w:rPr>
        <w:t xml:space="preserve">  Всего</w:t>
      </w:r>
      <w:r w:rsidR="00135058" w:rsidRPr="004C0CBA">
        <w:rPr>
          <w:rFonts w:ascii="Arial" w:hAnsi="Arial" w:cs="Arial"/>
          <w:b/>
        </w:rPr>
        <w:t xml:space="preserve">  в ходе акции</w:t>
      </w:r>
      <w:r w:rsidR="00500AF8" w:rsidRPr="004C0CBA">
        <w:rPr>
          <w:rFonts w:ascii="Arial" w:hAnsi="Arial" w:cs="Arial"/>
          <w:b/>
        </w:rPr>
        <w:t xml:space="preserve"> было проведено  24 мероприятия, в которых приняло участие</w:t>
      </w:r>
      <w:r w:rsidR="00135058" w:rsidRPr="004C0CBA">
        <w:rPr>
          <w:rFonts w:ascii="Arial" w:hAnsi="Arial" w:cs="Arial"/>
          <w:b/>
        </w:rPr>
        <w:t xml:space="preserve"> 311  человек.</w:t>
      </w:r>
    </w:p>
    <w:p w:rsidR="004B086E" w:rsidRDefault="006B45F5" w:rsidP="004B086E">
      <w:pPr>
        <w:pStyle w:val="ab"/>
        <w:shd w:val="clear" w:color="auto" w:fill="FFFFFF"/>
        <w:spacing w:before="0" w:beforeAutospacing="0" w:after="0" w:afterAutospacing="0"/>
        <w:jc w:val="both"/>
        <w:rPr>
          <w:rStyle w:val="ac"/>
          <w:rFonts w:ascii="Arial" w:hAnsi="Arial" w:cs="Arial"/>
          <w:color w:val="333333"/>
        </w:rPr>
      </w:pPr>
      <w:r>
        <w:rPr>
          <w:rStyle w:val="ac"/>
          <w:rFonts w:ascii="Arial" w:hAnsi="Arial" w:cs="Arial"/>
          <w:color w:val="333333"/>
        </w:rPr>
        <w:t xml:space="preserve">  </w:t>
      </w:r>
      <w:r w:rsidR="00C42C07" w:rsidRPr="004C0CBA">
        <w:rPr>
          <w:rStyle w:val="ac"/>
          <w:rFonts w:ascii="Arial" w:hAnsi="Arial" w:cs="Arial"/>
          <w:color w:val="333333"/>
        </w:rPr>
        <w:t>Участвуя в областной акции: «Твой след на земле»,   в Миритиницкой модельной библиотеке проведён экологический урок «Мы все в ответе за планету эту».</w:t>
      </w:r>
      <w:r w:rsidR="00C42C07" w:rsidRPr="004C0CBA">
        <w:rPr>
          <w:rFonts w:ascii="Arial" w:hAnsi="Arial" w:cs="Arial"/>
          <w:color w:val="333333"/>
        </w:rPr>
        <w:t xml:space="preserve"> Цель урока: формирование высокой культуры поведения человека в окружающей среде, привитие любви и ответственного отношения к природе. </w:t>
      </w:r>
      <w:r w:rsidR="00C42C07" w:rsidRPr="004C0CBA">
        <w:rPr>
          <w:rFonts w:ascii="Arial" w:hAnsi="Arial" w:cs="Arial"/>
          <w:i/>
          <w:color w:val="333333"/>
        </w:rPr>
        <w:t>Мероприятие было организовано в форме игры по станциям</w:t>
      </w:r>
      <w:r w:rsidR="00C42C07" w:rsidRPr="004C0CBA">
        <w:rPr>
          <w:rFonts w:ascii="Arial" w:hAnsi="Arial" w:cs="Arial"/>
          <w:color w:val="333333"/>
        </w:rPr>
        <w:t xml:space="preserve">. </w:t>
      </w:r>
      <w:r>
        <w:rPr>
          <w:rFonts w:ascii="Arial" w:hAnsi="Arial" w:cs="Arial"/>
          <w:color w:val="333333"/>
        </w:rPr>
        <w:t xml:space="preserve"> </w:t>
      </w:r>
      <w:r w:rsidR="00C42C07" w:rsidRPr="004C0CBA">
        <w:rPr>
          <w:rFonts w:ascii="Arial" w:hAnsi="Arial" w:cs="Arial"/>
          <w:color w:val="333333"/>
        </w:rPr>
        <w:t xml:space="preserve"> </w:t>
      </w:r>
      <w:r>
        <w:rPr>
          <w:rFonts w:ascii="Arial" w:hAnsi="Arial" w:cs="Arial"/>
          <w:color w:val="333333"/>
        </w:rPr>
        <w:t xml:space="preserve"> </w:t>
      </w:r>
      <w:r w:rsidR="00C42C07" w:rsidRPr="004C0CBA">
        <w:rPr>
          <w:rFonts w:ascii="Arial" w:hAnsi="Arial" w:cs="Arial"/>
          <w:color w:val="333333"/>
        </w:rPr>
        <w:t xml:space="preserve"> </w:t>
      </w:r>
      <w:r w:rsidR="00C42C07" w:rsidRPr="004C0CBA">
        <w:rPr>
          <w:rFonts w:ascii="Arial" w:hAnsi="Arial" w:cs="Arial"/>
          <w:i/>
          <w:color w:val="333333"/>
        </w:rPr>
        <w:t>При проведении ме</w:t>
      </w:r>
      <w:r>
        <w:rPr>
          <w:rFonts w:ascii="Arial" w:hAnsi="Arial" w:cs="Arial"/>
          <w:i/>
          <w:color w:val="333333"/>
        </w:rPr>
        <w:t>роприятия был использован видео</w:t>
      </w:r>
      <w:r w:rsidR="00C42C07" w:rsidRPr="004C0CBA">
        <w:rPr>
          <w:rFonts w:ascii="Arial" w:hAnsi="Arial" w:cs="Arial"/>
          <w:i/>
          <w:color w:val="333333"/>
        </w:rPr>
        <w:t>ролик «Наведём порядок на планете</w:t>
      </w:r>
      <w:r w:rsidR="00C42C07" w:rsidRPr="004C0CBA">
        <w:rPr>
          <w:rFonts w:ascii="Arial" w:hAnsi="Arial" w:cs="Arial"/>
          <w:color w:val="333333"/>
        </w:rPr>
        <w:t xml:space="preserve">!» </w:t>
      </w:r>
      <w:r w:rsidR="00C42C07" w:rsidRPr="004C0CBA">
        <w:rPr>
          <w:rFonts w:ascii="Arial" w:hAnsi="Arial" w:cs="Arial"/>
          <w:i/>
          <w:color w:val="333333"/>
        </w:rPr>
        <w:t>Проводя такие мероприятия, библиотека</w:t>
      </w:r>
      <w:r>
        <w:rPr>
          <w:rFonts w:ascii="Arial" w:hAnsi="Arial" w:cs="Arial"/>
          <w:i/>
          <w:color w:val="333333"/>
        </w:rPr>
        <w:t>рь</w:t>
      </w:r>
      <w:r w:rsidR="00C42C07" w:rsidRPr="004C0CBA">
        <w:rPr>
          <w:rFonts w:ascii="Arial" w:hAnsi="Arial" w:cs="Arial"/>
          <w:i/>
          <w:color w:val="333333"/>
        </w:rPr>
        <w:t xml:space="preserve"> способствует нравственно-экологическому воспитанию юных читателей, старается привить детям любовь и бережное отношение к природе, заинтересовать подрастающее поколение проблемами экологии.</w:t>
      </w:r>
      <w:r w:rsidR="00B30D45" w:rsidRPr="004C0CBA">
        <w:rPr>
          <w:rStyle w:val="ac"/>
          <w:rFonts w:ascii="Arial" w:hAnsi="Arial" w:cs="Arial"/>
          <w:color w:val="333333"/>
        </w:rPr>
        <w:t xml:space="preserve"> </w:t>
      </w:r>
      <w:r>
        <w:rPr>
          <w:rStyle w:val="ac"/>
          <w:rFonts w:ascii="Arial" w:hAnsi="Arial" w:cs="Arial"/>
          <w:color w:val="333333"/>
        </w:rPr>
        <w:t xml:space="preserve"> </w:t>
      </w:r>
      <w:r w:rsidR="00B30D45" w:rsidRPr="004C0CBA">
        <w:rPr>
          <w:rStyle w:val="ac"/>
          <w:rFonts w:ascii="Arial" w:hAnsi="Arial" w:cs="Arial"/>
          <w:color w:val="333333"/>
        </w:rPr>
        <w:t xml:space="preserve"> </w:t>
      </w:r>
    </w:p>
    <w:p w:rsidR="00B30D45" w:rsidRPr="004C0CBA" w:rsidRDefault="0075558E" w:rsidP="004B086E">
      <w:pPr>
        <w:pStyle w:val="ab"/>
        <w:shd w:val="clear" w:color="auto" w:fill="FFFFFF"/>
        <w:spacing w:before="0" w:beforeAutospacing="0" w:after="0" w:afterAutospacing="0"/>
        <w:jc w:val="both"/>
        <w:rPr>
          <w:rFonts w:ascii="Arial" w:hAnsi="Arial" w:cs="Arial"/>
          <w:i/>
          <w:color w:val="333333"/>
        </w:rPr>
      </w:pPr>
      <w:r>
        <w:rPr>
          <w:rStyle w:val="ac"/>
          <w:rFonts w:ascii="Arial" w:hAnsi="Arial" w:cs="Arial"/>
          <w:color w:val="333333"/>
        </w:rPr>
        <w:t xml:space="preserve">       </w:t>
      </w:r>
      <w:r w:rsidR="00B30D45" w:rsidRPr="004C0CBA">
        <w:rPr>
          <w:rStyle w:val="ac"/>
          <w:rFonts w:ascii="Arial" w:hAnsi="Arial" w:cs="Arial"/>
          <w:color w:val="333333"/>
        </w:rPr>
        <w:t>Волонтёрский отряд «Милосердие», созданный в Миритиницкой модельной библиотеке</w:t>
      </w:r>
      <w:r w:rsidR="00B30D45" w:rsidRPr="004C0CBA">
        <w:rPr>
          <w:rFonts w:ascii="Arial" w:hAnsi="Arial" w:cs="Arial"/>
          <w:color w:val="333333"/>
        </w:rPr>
        <w:t>,  принял участие в акции «Берегите лес от огня!» Ребята вышли на улицу деревни Миритиницы</w:t>
      </w:r>
      <w:r w:rsidR="00323791" w:rsidRPr="004C0CBA">
        <w:rPr>
          <w:rFonts w:ascii="Arial" w:hAnsi="Arial" w:cs="Arial"/>
          <w:color w:val="333333"/>
        </w:rPr>
        <w:t>, где жителям поселка</w:t>
      </w:r>
      <w:r w:rsidR="00B30D45" w:rsidRPr="004C0CBA">
        <w:rPr>
          <w:rFonts w:ascii="Arial" w:hAnsi="Arial" w:cs="Arial"/>
          <w:color w:val="333333"/>
        </w:rPr>
        <w:t xml:space="preserve"> </w:t>
      </w:r>
      <w:r w:rsidR="00323791" w:rsidRPr="004C0CBA">
        <w:rPr>
          <w:rFonts w:ascii="Arial" w:hAnsi="Arial" w:cs="Arial"/>
          <w:color w:val="333333"/>
        </w:rPr>
        <w:t xml:space="preserve"> </w:t>
      </w:r>
      <w:r w:rsidR="00B30D45" w:rsidRPr="004C0CBA">
        <w:rPr>
          <w:rFonts w:ascii="Arial" w:hAnsi="Arial" w:cs="Arial"/>
          <w:color w:val="333333"/>
        </w:rPr>
        <w:t xml:space="preserve"> раздавали листовки, напоминая о правилах безопасности в лесах. А также на информационных стендах возле магазинов расклеивали плакаты, призывающие бережно относиться к окружающей природе</w:t>
      </w:r>
    </w:p>
    <w:p w:rsidR="00FB2E03" w:rsidRPr="004C0CBA" w:rsidRDefault="00FB2E03" w:rsidP="004B086E">
      <w:pPr>
        <w:pStyle w:val="ab"/>
        <w:shd w:val="clear" w:color="auto" w:fill="FFFFFF"/>
        <w:spacing w:before="0" w:beforeAutospacing="0" w:after="0" w:afterAutospacing="0"/>
        <w:jc w:val="both"/>
        <w:rPr>
          <w:rFonts w:ascii="Arial" w:hAnsi="Arial" w:cs="Arial"/>
          <w:color w:val="333333"/>
        </w:rPr>
      </w:pPr>
      <w:r w:rsidRPr="004C0CBA">
        <w:rPr>
          <w:rStyle w:val="ac"/>
          <w:rFonts w:ascii="Arial" w:hAnsi="Arial" w:cs="Arial"/>
          <w:color w:val="333333"/>
        </w:rPr>
        <w:t>в Подберезинской модельной сельской библиотеке прошел экологический час  «Живая планета».</w:t>
      </w:r>
      <w:r w:rsidRPr="004C0CBA">
        <w:rPr>
          <w:rFonts w:ascii="Arial" w:hAnsi="Arial" w:cs="Arial"/>
          <w:color w:val="333333"/>
        </w:rPr>
        <w:t xml:space="preserve"> Библиотекарь, Алексеева И.А., в ходе мероприятия вместе с ребятами </w:t>
      </w:r>
      <w:r w:rsidR="0075558E">
        <w:rPr>
          <w:rFonts w:ascii="Arial" w:hAnsi="Arial" w:cs="Arial"/>
          <w:color w:val="333333"/>
        </w:rPr>
        <w:t xml:space="preserve"> читали</w:t>
      </w:r>
      <w:r w:rsidRPr="004C0CBA">
        <w:rPr>
          <w:rFonts w:ascii="Arial" w:hAnsi="Arial" w:cs="Arial"/>
          <w:color w:val="333333"/>
        </w:rPr>
        <w:t xml:space="preserve"> стихи о природе, пословицы о лесе. Дети активно разгадывали загадки о деревьях, птицах, полевых цветах, животных. Послушали советы, как вести себя на природе. Приняли участие в игре «Лесные догонялки». Показали хорошие знания в блиц - викторине «Мир природы». Познакомились с писателями – натуралистами. П</w:t>
      </w:r>
      <w:r w:rsidR="0075558E">
        <w:rPr>
          <w:rFonts w:ascii="Arial" w:hAnsi="Arial" w:cs="Arial"/>
          <w:color w:val="333333"/>
        </w:rPr>
        <w:t>р</w:t>
      </w:r>
      <w:r w:rsidRPr="004C0CBA">
        <w:rPr>
          <w:rFonts w:ascii="Arial" w:hAnsi="Arial" w:cs="Arial"/>
          <w:color w:val="333333"/>
        </w:rPr>
        <w:t>осмотрели презентацию «Берегите природу»</w:t>
      </w:r>
    </w:p>
    <w:p w:rsidR="001B556D" w:rsidRPr="004C0CBA" w:rsidRDefault="001B556D" w:rsidP="004B086E">
      <w:pPr>
        <w:pStyle w:val="ab"/>
        <w:shd w:val="clear" w:color="auto" w:fill="FFFFFF"/>
        <w:spacing w:before="0" w:beforeAutospacing="0" w:after="0" w:afterAutospacing="0"/>
        <w:jc w:val="both"/>
        <w:rPr>
          <w:rFonts w:ascii="Arial" w:hAnsi="Arial" w:cs="Arial"/>
          <w:color w:val="333333"/>
        </w:rPr>
      </w:pPr>
      <w:r w:rsidRPr="004C0CBA">
        <w:rPr>
          <w:rFonts w:ascii="Arial" w:hAnsi="Arial" w:cs="Arial"/>
          <w:color w:val="333333"/>
        </w:rPr>
        <w:t>В 2019 году, библиотечный волонтерский клуб</w:t>
      </w:r>
      <w:r w:rsidR="0075558E">
        <w:rPr>
          <w:rFonts w:ascii="Arial" w:hAnsi="Arial" w:cs="Arial"/>
          <w:color w:val="333333"/>
        </w:rPr>
        <w:t xml:space="preserve"> «Встреча»</w:t>
      </w:r>
      <w:r w:rsidRPr="004C0CBA">
        <w:rPr>
          <w:rFonts w:ascii="Arial" w:hAnsi="Arial" w:cs="Arial"/>
          <w:color w:val="333333"/>
        </w:rPr>
        <w:t>, совместно со школьным  отрядом «Эколог» провели акцию «Мусору – нет». Участники акции прошли по улицам села,  раздали  листовки его жителям, вывесили плакаты, призывающие беречь природу и не загрязнять её.</w:t>
      </w:r>
      <w:r w:rsidR="00714FB9" w:rsidRPr="004C0CBA">
        <w:rPr>
          <w:rFonts w:ascii="Arial" w:hAnsi="Arial" w:cs="Arial"/>
          <w:color w:val="333333"/>
        </w:rPr>
        <w:t xml:space="preserve"> Всего был</w:t>
      </w:r>
      <w:r w:rsidR="00B12010" w:rsidRPr="004C0CBA">
        <w:rPr>
          <w:rFonts w:ascii="Arial" w:hAnsi="Arial" w:cs="Arial"/>
          <w:color w:val="333333"/>
        </w:rPr>
        <w:t>и</w:t>
      </w:r>
      <w:r w:rsidR="00714FB9" w:rsidRPr="004C0CBA">
        <w:rPr>
          <w:rFonts w:ascii="Arial" w:hAnsi="Arial" w:cs="Arial"/>
          <w:color w:val="333333"/>
        </w:rPr>
        <w:t xml:space="preserve"> роздано более ста листовок,  и вывешено 7 плакатов.</w:t>
      </w:r>
      <w:r w:rsidR="001A6867" w:rsidRPr="004C0CBA">
        <w:rPr>
          <w:rFonts w:ascii="Arial" w:hAnsi="Arial" w:cs="Arial"/>
          <w:color w:val="333333"/>
        </w:rPr>
        <w:t xml:space="preserve"> </w:t>
      </w:r>
    </w:p>
    <w:p w:rsidR="001A6867" w:rsidRPr="004C0CBA" w:rsidRDefault="001A6867" w:rsidP="004B086E">
      <w:pPr>
        <w:pStyle w:val="ab"/>
        <w:shd w:val="clear" w:color="auto" w:fill="FFFFFF"/>
        <w:spacing w:before="0" w:beforeAutospacing="0" w:after="0" w:afterAutospacing="0"/>
        <w:jc w:val="both"/>
        <w:rPr>
          <w:rFonts w:ascii="Arial" w:hAnsi="Arial" w:cs="Arial"/>
          <w:color w:val="333333"/>
        </w:rPr>
      </w:pPr>
      <w:r w:rsidRPr="004C0CBA">
        <w:rPr>
          <w:rFonts w:ascii="Arial" w:hAnsi="Arial" w:cs="Arial"/>
          <w:color w:val="333333"/>
        </w:rPr>
        <w:t xml:space="preserve">В Крестиловской сельской библиотеке в рамках акции  </w:t>
      </w:r>
      <w:r w:rsidR="004B086E">
        <w:rPr>
          <w:rFonts w:ascii="Arial" w:hAnsi="Arial" w:cs="Arial"/>
          <w:color w:val="333333"/>
        </w:rPr>
        <w:t>«</w:t>
      </w:r>
      <w:r w:rsidR="001B3087" w:rsidRPr="004C0CBA">
        <w:rPr>
          <w:rStyle w:val="ac"/>
          <w:rFonts w:ascii="Arial" w:hAnsi="Arial" w:cs="Arial"/>
          <w:color w:val="333333"/>
        </w:rPr>
        <w:t xml:space="preserve">Твой след на земле»,   </w:t>
      </w:r>
      <w:r w:rsidRPr="004C0CBA">
        <w:rPr>
          <w:rFonts w:ascii="Arial" w:hAnsi="Arial" w:cs="Arial"/>
          <w:color w:val="333333"/>
        </w:rPr>
        <w:t>проведен субботник «Чистая планета</w:t>
      </w:r>
      <w:r w:rsidR="004B086E">
        <w:rPr>
          <w:rFonts w:ascii="Arial" w:hAnsi="Arial" w:cs="Arial"/>
          <w:color w:val="333333"/>
        </w:rPr>
        <w:t xml:space="preserve"> </w:t>
      </w:r>
      <w:r w:rsidRPr="004C0CBA">
        <w:rPr>
          <w:rFonts w:ascii="Arial" w:hAnsi="Arial" w:cs="Arial"/>
          <w:color w:val="333333"/>
        </w:rPr>
        <w:t xml:space="preserve">- здоровая земля», вооружившись  рабочим </w:t>
      </w:r>
      <w:proofErr w:type="gramStart"/>
      <w:r w:rsidRPr="004C0CBA">
        <w:rPr>
          <w:rFonts w:ascii="Arial" w:hAnsi="Arial" w:cs="Arial"/>
          <w:color w:val="333333"/>
        </w:rPr>
        <w:t>инвентарем</w:t>
      </w:r>
      <w:proofErr w:type="gramEnd"/>
      <w:r w:rsidRPr="004C0CBA">
        <w:rPr>
          <w:rFonts w:ascii="Arial" w:hAnsi="Arial" w:cs="Arial"/>
          <w:color w:val="333333"/>
        </w:rPr>
        <w:t xml:space="preserve">  участники акции  убрали мусор на центральной улице села.</w:t>
      </w:r>
    </w:p>
    <w:p w:rsidR="00FB2E03" w:rsidRPr="004C0CBA" w:rsidRDefault="00FB2E03" w:rsidP="004B086E">
      <w:pPr>
        <w:pStyle w:val="2"/>
        <w:shd w:val="clear" w:color="auto" w:fill="FFFFFF"/>
        <w:spacing w:before="0" w:beforeAutospacing="0" w:after="0" w:afterAutospacing="0"/>
        <w:jc w:val="both"/>
        <w:rPr>
          <w:rFonts w:ascii="Arial" w:hAnsi="Arial" w:cs="Arial"/>
          <w:b w:val="0"/>
          <w:sz w:val="24"/>
          <w:szCs w:val="24"/>
        </w:rPr>
      </w:pPr>
      <w:r w:rsidRPr="004C0CBA">
        <w:rPr>
          <w:rStyle w:val="ac"/>
          <w:rFonts w:ascii="Arial" w:hAnsi="Arial" w:cs="Arial"/>
          <w:b/>
          <w:color w:val="333333"/>
          <w:sz w:val="24"/>
          <w:szCs w:val="24"/>
        </w:rPr>
        <w:t xml:space="preserve">В Самолуковской сельской   </w:t>
      </w:r>
      <w:r w:rsidR="0075558E">
        <w:rPr>
          <w:rStyle w:val="ac"/>
          <w:rFonts w:ascii="Arial" w:hAnsi="Arial" w:cs="Arial"/>
          <w:b/>
          <w:color w:val="333333"/>
          <w:sz w:val="24"/>
          <w:szCs w:val="24"/>
        </w:rPr>
        <w:t>прошел</w:t>
      </w:r>
      <w:r w:rsidRPr="004C0CBA">
        <w:rPr>
          <w:rStyle w:val="ac"/>
          <w:rFonts w:ascii="Arial" w:hAnsi="Arial" w:cs="Arial"/>
          <w:b/>
          <w:color w:val="333333"/>
          <w:sz w:val="24"/>
          <w:szCs w:val="24"/>
        </w:rPr>
        <w:t xml:space="preserve"> экочас «Знай! Люби! И защищай!" </w:t>
      </w:r>
      <w:r w:rsidRPr="004C0CBA">
        <w:rPr>
          <w:rFonts w:ascii="Arial" w:hAnsi="Arial" w:cs="Arial"/>
          <w:b w:val="0"/>
          <w:color w:val="333333"/>
          <w:sz w:val="24"/>
          <w:szCs w:val="24"/>
        </w:rPr>
        <w:t> </w:t>
      </w:r>
      <w:r w:rsidR="0075558E">
        <w:rPr>
          <w:rFonts w:ascii="Arial" w:hAnsi="Arial" w:cs="Arial"/>
          <w:b w:val="0"/>
          <w:color w:val="333333"/>
          <w:sz w:val="24"/>
          <w:szCs w:val="24"/>
        </w:rPr>
        <w:t xml:space="preserve"> п</w:t>
      </w:r>
      <w:r w:rsidR="00972E92" w:rsidRPr="004C0CBA">
        <w:rPr>
          <w:rFonts w:ascii="Arial" w:hAnsi="Arial" w:cs="Arial"/>
          <w:b w:val="0"/>
          <w:color w:val="333333"/>
          <w:sz w:val="24"/>
          <w:szCs w:val="24"/>
        </w:rPr>
        <w:t>о теме  мероприятия</w:t>
      </w:r>
      <w:r w:rsidRPr="004C0CBA">
        <w:rPr>
          <w:rFonts w:ascii="Arial" w:hAnsi="Arial" w:cs="Arial"/>
          <w:b w:val="0"/>
          <w:color w:val="333333"/>
          <w:sz w:val="24"/>
          <w:szCs w:val="24"/>
        </w:rPr>
        <w:t xml:space="preserve"> была подготовлена книжная выставка «Будь другом всему живому». В начале мероприятия ребята познакомились с  таким понятием как,  что такое «охрана окружающей среды» и какие нужно соблюдать правила, не принося ущерба природе. Затем  ребята  с азартом,   принимали участие в предложенных конкурсах, отвечали на непростые вопросы викторин, разгадывали загадки и ребусы про природу. Играли в игру на ра</w:t>
      </w:r>
      <w:r w:rsidR="00972E92" w:rsidRPr="004C0CBA">
        <w:rPr>
          <w:rFonts w:ascii="Arial" w:hAnsi="Arial" w:cs="Arial"/>
          <w:b w:val="0"/>
          <w:color w:val="333333"/>
          <w:sz w:val="24"/>
          <w:szCs w:val="24"/>
        </w:rPr>
        <w:t xml:space="preserve">звитие творческого воображения.  </w:t>
      </w:r>
      <w:r w:rsidRPr="004C0CBA">
        <w:rPr>
          <w:rFonts w:ascii="Arial" w:hAnsi="Arial" w:cs="Arial"/>
          <w:b w:val="0"/>
          <w:color w:val="333333"/>
          <w:sz w:val="24"/>
          <w:szCs w:val="24"/>
        </w:rPr>
        <w:t xml:space="preserve"> В ходе мероприятия выяснилось, что ребята много знают о природе.                                      </w:t>
      </w:r>
      <w:r w:rsidR="00800C4A" w:rsidRPr="004C0CBA">
        <w:rPr>
          <w:rFonts w:ascii="Arial" w:hAnsi="Arial" w:cs="Arial"/>
          <w:color w:val="333333"/>
          <w:sz w:val="24"/>
          <w:szCs w:val="24"/>
        </w:rPr>
        <w:t>Иваньковская сельская библиотека,</w:t>
      </w:r>
      <w:r w:rsidR="00800C4A" w:rsidRPr="004C0CBA">
        <w:rPr>
          <w:rFonts w:ascii="Arial" w:hAnsi="Arial" w:cs="Arial"/>
          <w:b w:val="0"/>
          <w:color w:val="333333"/>
          <w:sz w:val="24"/>
          <w:szCs w:val="24"/>
        </w:rPr>
        <w:t xml:space="preserve"> с юношеством  </w:t>
      </w:r>
      <w:r w:rsidR="00800C4A" w:rsidRPr="004C0CBA">
        <w:rPr>
          <w:rFonts w:ascii="Arial" w:hAnsi="Arial" w:cs="Arial"/>
          <w:color w:val="333333"/>
          <w:sz w:val="24"/>
          <w:szCs w:val="24"/>
        </w:rPr>
        <w:t xml:space="preserve">провела </w:t>
      </w:r>
      <w:r w:rsidR="00CA730A" w:rsidRPr="004C0CBA">
        <w:rPr>
          <w:rFonts w:ascii="Arial" w:hAnsi="Arial" w:cs="Arial"/>
          <w:color w:val="333333"/>
          <w:sz w:val="24"/>
          <w:szCs w:val="24"/>
        </w:rPr>
        <w:t xml:space="preserve">экологическое </w:t>
      </w:r>
      <w:r w:rsidR="00CA730A" w:rsidRPr="004C0CBA">
        <w:rPr>
          <w:rFonts w:ascii="Arial" w:hAnsi="Arial" w:cs="Arial"/>
          <w:b w:val="0"/>
          <w:color w:val="333333"/>
          <w:sz w:val="24"/>
          <w:szCs w:val="24"/>
        </w:rPr>
        <w:t>путешествие</w:t>
      </w:r>
      <w:r w:rsidRPr="004C0CBA">
        <w:rPr>
          <w:rFonts w:ascii="Arial" w:hAnsi="Arial" w:cs="Arial"/>
          <w:b w:val="0"/>
          <w:color w:val="333333"/>
          <w:sz w:val="24"/>
          <w:szCs w:val="24"/>
        </w:rPr>
        <w:t> </w:t>
      </w:r>
      <w:r w:rsidR="00CA730A" w:rsidRPr="004C0CBA">
        <w:rPr>
          <w:rFonts w:ascii="Arial" w:hAnsi="Arial" w:cs="Arial"/>
          <w:b w:val="0"/>
          <w:sz w:val="24"/>
          <w:szCs w:val="24"/>
        </w:rPr>
        <w:t xml:space="preserve"> </w:t>
      </w:r>
      <w:r w:rsidR="00800C4A" w:rsidRPr="004C0CBA">
        <w:rPr>
          <w:rFonts w:ascii="Arial" w:hAnsi="Arial" w:cs="Arial"/>
          <w:b w:val="0"/>
          <w:sz w:val="24"/>
          <w:szCs w:val="24"/>
        </w:rPr>
        <w:t xml:space="preserve"> </w:t>
      </w:r>
      <w:r w:rsidR="00CA730A" w:rsidRPr="004C0CBA">
        <w:rPr>
          <w:rFonts w:ascii="Arial" w:hAnsi="Arial" w:cs="Arial"/>
          <w:b w:val="0"/>
          <w:sz w:val="24"/>
          <w:szCs w:val="24"/>
        </w:rPr>
        <w:t xml:space="preserve"> </w:t>
      </w:r>
      <w:r w:rsidR="00800C4A" w:rsidRPr="004C0CBA">
        <w:rPr>
          <w:rFonts w:ascii="Arial" w:hAnsi="Arial" w:cs="Arial"/>
          <w:b w:val="0"/>
          <w:sz w:val="24"/>
          <w:szCs w:val="24"/>
        </w:rPr>
        <w:t xml:space="preserve"> </w:t>
      </w:r>
      <w:r w:rsidRPr="004C0CBA">
        <w:rPr>
          <w:rFonts w:ascii="Arial" w:hAnsi="Arial" w:cs="Arial"/>
          <w:b w:val="0"/>
          <w:color w:val="333333"/>
          <w:sz w:val="24"/>
          <w:szCs w:val="24"/>
        </w:rPr>
        <w:t xml:space="preserve">   </w:t>
      </w:r>
      <w:r w:rsidR="00CA730A" w:rsidRPr="004C0CBA">
        <w:rPr>
          <w:rFonts w:ascii="Arial" w:hAnsi="Arial" w:cs="Arial"/>
          <w:b w:val="0"/>
          <w:color w:val="333333"/>
          <w:sz w:val="24"/>
          <w:szCs w:val="24"/>
        </w:rPr>
        <w:t>«</w:t>
      </w:r>
      <w:r w:rsidR="00CA730A" w:rsidRPr="004C0CBA">
        <w:rPr>
          <w:rFonts w:ascii="Arial" w:hAnsi="Arial" w:cs="Arial"/>
          <w:b w:val="0"/>
          <w:sz w:val="24"/>
          <w:szCs w:val="24"/>
        </w:rPr>
        <w:t>Ступень в мир природы». Мероприятие проходило в виде путешествия с обязательными остановками: вода, земля, воздух, бытовой мусор, шум, атмосфера и т. д. На каждом этапе задавались вопросы, соответствующие теме остановки, приводились неутешительные факты их современного состояния, а также обсуждалось, как можно исправить сложившуюся ситуацию.</w:t>
      </w:r>
      <w:r w:rsidRPr="004C0CBA">
        <w:rPr>
          <w:rFonts w:ascii="Arial" w:hAnsi="Arial" w:cs="Arial"/>
          <w:b w:val="0"/>
          <w:color w:val="333333"/>
          <w:sz w:val="24"/>
          <w:szCs w:val="24"/>
        </w:rPr>
        <w:t>                </w:t>
      </w:r>
    </w:p>
    <w:p w:rsidR="00BD455C" w:rsidRPr="004C0CBA" w:rsidRDefault="00FB2E03" w:rsidP="0075558E">
      <w:pPr>
        <w:pStyle w:val="ab"/>
        <w:shd w:val="clear" w:color="auto" w:fill="FFFFFF"/>
        <w:spacing w:before="0" w:beforeAutospacing="0" w:after="0" w:afterAutospacing="0"/>
        <w:jc w:val="both"/>
        <w:rPr>
          <w:rFonts w:ascii="Arial" w:hAnsi="Arial" w:cs="Arial"/>
          <w:color w:val="333333"/>
        </w:rPr>
      </w:pPr>
      <w:r w:rsidRPr="004C0CBA">
        <w:rPr>
          <w:rFonts w:ascii="Arial" w:hAnsi="Arial" w:cs="Arial"/>
          <w:color w:val="333333"/>
        </w:rPr>
        <w:t xml:space="preserve">  Сотрудники центральной районной библиотеки и преподаватель Локнянского с/х техникума Незамаев Е. В. для студентов Локнянского с/х техникума в рамках </w:t>
      </w:r>
      <w:r w:rsidRPr="004C0CBA">
        <w:rPr>
          <w:rFonts w:ascii="Arial" w:hAnsi="Arial" w:cs="Arial"/>
          <w:color w:val="333333"/>
        </w:rPr>
        <w:lastRenderedPageBreak/>
        <w:t>областной экологической акции «Твой след на земле» провели эколого-краеведческий час «Реки и озера Локнянского района».  Студенты с большим удовольствием  совершили виртуальное путешествие «Миритиницы – озёрный край», поучаствовали в викторине  «Реки и озера Локнянского района», в заключении получили в подарок буклеты «Особенности природы Локнянского района».    В Мероприятие имело большой успе</w:t>
      </w:r>
      <w:r w:rsidR="00CA45B4" w:rsidRPr="004C0CBA">
        <w:rPr>
          <w:rFonts w:ascii="Arial" w:hAnsi="Arial" w:cs="Arial"/>
          <w:color w:val="333333"/>
        </w:rPr>
        <w:t>х</w:t>
      </w:r>
      <w:r w:rsidR="00BD455C" w:rsidRPr="004C0CBA">
        <w:rPr>
          <w:rFonts w:ascii="Arial" w:hAnsi="Arial" w:cs="Arial"/>
          <w:color w:val="333333"/>
        </w:rPr>
        <w:t>.</w:t>
      </w:r>
    </w:p>
    <w:p w:rsidR="00CA45B4" w:rsidRPr="004C0CBA" w:rsidRDefault="0075774D" w:rsidP="00C900DE">
      <w:pPr>
        <w:shd w:val="clear" w:color="auto" w:fill="FFFFFF"/>
        <w:jc w:val="both"/>
        <w:rPr>
          <w:rFonts w:ascii="Arial" w:hAnsi="Arial" w:cs="Arial"/>
          <w:color w:val="333333"/>
        </w:rPr>
      </w:pPr>
      <w:r w:rsidRPr="004C0CBA">
        <w:rPr>
          <w:rStyle w:val="ac"/>
          <w:rFonts w:ascii="Arial" w:hAnsi="Arial" w:cs="Arial"/>
          <w:color w:val="333333"/>
        </w:rPr>
        <w:t>5 июня - Всемирный день окружающей среды.</w:t>
      </w:r>
      <w:r w:rsidRPr="004C0CBA">
        <w:rPr>
          <w:rFonts w:ascii="Arial" w:hAnsi="Arial" w:cs="Arial"/>
          <w:color w:val="333333"/>
        </w:rPr>
        <w:t xml:space="preserve"> В этот день в </w:t>
      </w:r>
      <w:r w:rsidR="007A4BEA" w:rsidRPr="004C0CBA">
        <w:rPr>
          <w:rFonts w:ascii="Arial" w:hAnsi="Arial" w:cs="Arial"/>
          <w:color w:val="333333"/>
        </w:rPr>
        <w:t xml:space="preserve"> библиотеках  был  проведен марафон  мероприятий</w:t>
      </w:r>
      <w:r w:rsidR="0075558E">
        <w:rPr>
          <w:rFonts w:ascii="Arial" w:hAnsi="Arial" w:cs="Arial"/>
          <w:color w:val="333333"/>
        </w:rPr>
        <w:t>, посвященных этому дню</w:t>
      </w:r>
      <w:r w:rsidR="007A4BEA" w:rsidRPr="004C0CBA">
        <w:rPr>
          <w:rFonts w:ascii="Arial" w:hAnsi="Arial" w:cs="Arial"/>
          <w:color w:val="333333"/>
        </w:rPr>
        <w:t xml:space="preserve">.  </w:t>
      </w:r>
    </w:p>
    <w:p w:rsidR="0075774D" w:rsidRPr="004C0CBA" w:rsidRDefault="007A4BEA" w:rsidP="004B086E">
      <w:pPr>
        <w:shd w:val="clear" w:color="auto" w:fill="FFFFFF"/>
        <w:ind w:firstLine="708"/>
        <w:jc w:val="both"/>
        <w:rPr>
          <w:rFonts w:ascii="Arial" w:hAnsi="Arial" w:cs="Arial"/>
          <w:color w:val="333333"/>
        </w:rPr>
      </w:pPr>
      <w:r w:rsidRPr="004C0CBA">
        <w:rPr>
          <w:rFonts w:ascii="Arial" w:hAnsi="Arial" w:cs="Arial"/>
          <w:color w:val="333333"/>
        </w:rPr>
        <w:t xml:space="preserve">В </w:t>
      </w:r>
      <w:r w:rsidR="0075774D" w:rsidRPr="004C0CBA">
        <w:rPr>
          <w:rFonts w:ascii="Arial" w:hAnsi="Arial" w:cs="Arial"/>
          <w:color w:val="333333"/>
        </w:rPr>
        <w:t>Подберезинской сельской модельной библиотеке для всех читателей библиотекарь, Алексеева И.А., раздавала листовки</w:t>
      </w:r>
      <w:r w:rsidR="00CA45B4" w:rsidRPr="004C0CBA">
        <w:rPr>
          <w:rFonts w:ascii="Arial" w:hAnsi="Arial" w:cs="Arial"/>
          <w:color w:val="333333"/>
        </w:rPr>
        <w:t xml:space="preserve">: </w:t>
      </w:r>
      <w:r w:rsidR="0075774D" w:rsidRPr="004C0CBA">
        <w:rPr>
          <w:rFonts w:ascii="Arial" w:hAnsi="Arial" w:cs="Arial"/>
          <w:color w:val="333333"/>
        </w:rPr>
        <w:t>«Берегите природу», «Природа – наше богатство», «Пожарная безопасность в ле</w:t>
      </w:r>
      <w:r w:rsidR="00CA45B4" w:rsidRPr="004C0CBA">
        <w:rPr>
          <w:rFonts w:ascii="Arial" w:hAnsi="Arial" w:cs="Arial"/>
          <w:color w:val="333333"/>
        </w:rPr>
        <w:t>су» (всего роздано 32 листовки)</w:t>
      </w:r>
      <w:r w:rsidR="0075774D" w:rsidRPr="004C0CBA">
        <w:rPr>
          <w:rFonts w:ascii="Arial" w:hAnsi="Arial" w:cs="Arial"/>
          <w:color w:val="333333"/>
        </w:rPr>
        <w:t>.</w:t>
      </w:r>
      <w:r w:rsidR="00CA45B4" w:rsidRPr="004C0CBA">
        <w:rPr>
          <w:rFonts w:ascii="Arial" w:hAnsi="Arial" w:cs="Arial"/>
          <w:color w:val="333333"/>
        </w:rPr>
        <w:t xml:space="preserve">   Юношеству было предложено </w:t>
      </w:r>
      <w:r w:rsidR="0075774D" w:rsidRPr="004C0CBA">
        <w:rPr>
          <w:rFonts w:ascii="Arial" w:hAnsi="Arial" w:cs="Arial"/>
          <w:color w:val="333333"/>
        </w:rPr>
        <w:t xml:space="preserve"> </w:t>
      </w:r>
      <w:r w:rsidR="00CA45B4" w:rsidRPr="004C0CBA">
        <w:rPr>
          <w:rFonts w:ascii="Arial" w:hAnsi="Arial" w:cs="Arial"/>
          <w:color w:val="333333"/>
        </w:rPr>
        <w:t xml:space="preserve"> </w:t>
      </w:r>
      <w:r w:rsidR="0075774D" w:rsidRPr="004C0CBA">
        <w:rPr>
          <w:rFonts w:ascii="Arial" w:hAnsi="Arial" w:cs="Arial"/>
          <w:color w:val="333333"/>
        </w:rPr>
        <w:t xml:space="preserve"> посмотреть поучительный мультфильм на экологическую тему «На лесной тропе».</w:t>
      </w:r>
      <w:r w:rsidR="00CA45B4" w:rsidRPr="004C0CBA">
        <w:rPr>
          <w:rFonts w:ascii="Arial" w:hAnsi="Arial" w:cs="Arial"/>
          <w:color w:val="333333"/>
        </w:rPr>
        <w:t xml:space="preserve">   Затем б</w:t>
      </w:r>
      <w:r w:rsidR="0075774D" w:rsidRPr="004C0CBA">
        <w:rPr>
          <w:rFonts w:ascii="Arial" w:hAnsi="Arial" w:cs="Arial"/>
          <w:color w:val="333333"/>
        </w:rPr>
        <w:t xml:space="preserve">иблиотекарь </w:t>
      </w:r>
      <w:r w:rsidR="00CA45B4" w:rsidRPr="004C0CBA">
        <w:rPr>
          <w:rFonts w:ascii="Arial" w:hAnsi="Arial" w:cs="Arial"/>
          <w:color w:val="333333"/>
        </w:rPr>
        <w:t xml:space="preserve"> проинформировала  своих  пользователей, </w:t>
      </w:r>
      <w:r w:rsidR="0075774D" w:rsidRPr="004C0CBA">
        <w:rPr>
          <w:rFonts w:ascii="Arial" w:hAnsi="Arial" w:cs="Arial"/>
          <w:color w:val="333333"/>
        </w:rPr>
        <w:t xml:space="preserve"> когда был учреждён день охраны окружающей среды, а так же показала презентацию, которой при</w:t>
      </w:r>
      <w:r w:rsidR="00CA45B4" w:rsidRPr="004C0CBA">
        <w:rPr>
          <w:rFonts w:ascii="Arial" w:hAnsi="Arial" w:cs="Arial"/>
          <w:color w:val="333333"/>
        </w:rPr>
        <w:t>зывала покончить с загрязнением.</w:t>
      </w:r>
      <w:r w:rsidR="0075774D" w:rsidRPr="004C0CBA">
        <w:rPr>
          <w:rFonts w:ascii="Arial" w:hAnsi="Arial" w:cs="Arial"/>
          <w:color w:val="333333"/>
        </w:rPr>
        <w:t xml:space="preserve"> </w:t>
      </w:r>
      <w:r w:rsidR="00CA45B4" w:rsidRPr="004C0CBA">
        <w:rPr>
          <w:rFonts w:ascii="Arial" w:hAnsi="Arial" w:cs="Arial"/>
          <w:color w:val="333333"/>
        </w:rPr>
        <w:t xml:space="preserve">  В заключении  в</w:t>
      </w:r>
      <w:r w:rsidR="0075774D" w:rsidRPr="004C0CBA">
        <w:rPr>
          <w:rFonts w:ascii="Arial" w:hAnsi="Arial" w:cs="Arial"/>
          <w:color w:val="333333"/>
        </w:rPr>
        <w:t>се присутствующие отправились в гости к живой природе на «Экодроме», где должны были отвечать на вопросы «Лесной викторины», посетить станцию «Экознаки», поучас</w:t>
      </w:r>
      <w:r w:rsidR="00CA45B4" w:rsidRPr="004C0CBA">
        <w:rPr>
          <w:rFonts w:ascii="Arial" w:hAnsi="Arial" w:cs="Arial"/>
          <w:color w:val="333333"/>
        </w:rPr>
        <w:t>твовать в «Экоблице». И закончилось</w:t>
      </w:r>
      <w:r w:rsidR="0075774D" w:rsidRPr="004C0CBA">
        <w:rPr>
          <w:rFonts w:ascii="Arial" w:hAnsi="Arial" w:cs="Arial"/>
          <w:color w:val="333333"/>
        </w:rPr>
        <w:t xml:space="preserve"> путешествие пож</w:t>
      </w:r>
      <w:r w:rsidR="00CA45B4" w:rsidRPr="004C0CBA">
        <w:rPr>
          <w:rFonts w:ascii="Arial" w:hAnsi="Arial" w:cs="Arial"/>
          <w:color w:val="333333"/>
        </w:rPr>
        <w:t xml:space="preserve">еланием </w:t>
      </w:r>
      <w:r w:rsidR="0075774D" w:rsidRPr="004C0CBA">
        <w:rPr>
          <w:rFonts w:ascii="Arial" w:hAnsi="Arial" w:cs="Arial"/>
          <w:color w:val="333333"/>
        </w:rPr>
        <w:t xml:space="preserve"> друг другу хороших знаний, добрых отношений с природой. </w:t>
      </w:r>
      <w:r w:rsidR="00CA45B4" w:rsidRPr="004C0CBA">
        <w:rPr>
          <w:rFonts w:ascii="Arial" w:hAnsi="Arial" w:cs="Arial"/>
          <w:color w:val="333333"/>
        </w:rPr>
        <w:t xml:space="preserve"> </w:t>
      </w:r>
    </w:p>
    <w:p w:rsidR="009511FD" w:rsidRPr="004C0CBA" w:rsidRDefault="00CA45B4" w:rsidP="004B086E">
      <w:pPr>
        <w:pStyle w:val="2"/>
        <w:shd w:val="clear" w:color="auto" w:fill="FFFFFF"/>
        <w:spacing w:before="0" w:beforeAutospacing="0" w:after="0" w:afterAutospacing="0"/>
        <w:jc w:val="both"/>
        <w:rPr>
          <w:rFonts w:ascii="Arial" w:hAnsi="Arial" w:cs="Arial"/>
          <w:b w:val="0"/>
          <w:color w:val="333333"/>
          <w:sz w:val="24"/>
          <w:szCs w:val="24"/>
        </w:rPr>
      </w:pPr>
      <w:r w:rsidRPr="004C0CBA">
        <w:rPr>
          <w:rStyle w:val="ac"/>
          <w:rFonts w:ascii="Arial" w:hAnsi="Arial" w:cs="Arial"/>
          <w:color w:val="333333"/>
          <w:sz w:val="24"/>
          <w:szCs w:val="24"/>
        </w:rPr>
        <w:t xml:space="preserve"> </w:t>
      </w:r>
      <w:r w:rsidR="000D5841" w:rsidRPr="004C0CBA">
        <w:rPr>
          <w:rFonts w:ascii="Arial" w:hAnsi="Arial" w:cs="Arial"/>
          <w:color w:val="333333"/>
          <w:sz w:val="24"/>
          <w:szCs w:val="24"/>
        </w:rPr>
        <w:t xml:space="preserve"> </w:t>
      </w:r>
      <w:r w:rsidRPr="004C0CBA">
        <w:rPr>
          <w:rFonts w:ascii="Arial" w:hAnsi="Arial" w:cs="Arial"/>
          <w:color w:val="333333"/>
          <w:sz w:val="24"/>
          <w:szCs w:val="24"/>
        </w:rPr>
        <w:t xml:space="preserve"> </w:t>
      </w:r>
      <w:r w:rsidR="00F808A5" w:rsidRPr="004C0CBA">
        <w:rPr>
          <w:rFonts w:ascii="Arial" w:hAnsi="Arial" w:cs="Arial"/>
          <w:color w:val="333333"/>
          <w:sz w:val="24"/>
          <w:szCs w:val="24"/>
        </w:rPr>
        <w:t xml:space="preserve"> </w:t>
      </w:r>
      <w:r w:rsidR="001A6867" w:rsidRPr="004C0CBA">
        <w:rPr>
          <w:rFonts w:ascii="Arial" w:hAnsi="Arial" w:cs="Arial"/>
          <w:color w:val="333333"/>
          <w:sz w:val="24"/>
          <w:szCs w:val="24"/>
        </w:rPr>
        <w:t xml:space="preserve"> </w:t>
      </w:r>
      <w:r w:rsidR="009511FD" w:rsidRPr="004C0CBA">
        <w:rPr>
          <w:rFonts w:ascii="Arial" w:hAnsi="Arial" w:cs="Arial"/>
          <w:color w:val="333333"/>
          <w:sz w:val="24"/>
          <w:szCs w:val="24"/>
        </w:rPr>
        <w:t> </w:t>
      </w:r>
      <w:r w:rsidR="001A6867" w:rsidRPr="004C0CBA">
        <w:rPr>
          <w:rStyle w:val="ac"/>
          <w:rFonts w:ascii="Arial" w:hAnsi="Arial" w:cs="Arial"/>
          <w:color w:val="333333"/>
          <w:sz w:val="24"/>
          <w:szCs w:val="24"/>
        </w:rPr>
        <w:t xml:space="preserve"> </w:t>
      </w:r>
      <w:r w:rsidR="001A6867" w:rsidRPr="004C0CBA">
        <w:rPr>
          <w:rFonts w:ascii="Arial" w:hAnsi="Arial" w:cs="Arial"/>
          <w:color w:val="333333"/>
          <w:sz w:val="24"/>
          <w:szCs w:val="24"/>
        </w:rPr>
        <w:t>В Крестиловской сельской библиотеке</w:t>
      </w:r>
      <w:r w:rsidR="002B0756" w:rsidRPr="004C0CBA">
        <w:rPr>
          <w:rFonts w:ascii="Arial" w:hAnsi="Arial" w:cs="Arial"/>
          <w:b w:val="0"/>
          <w:color w:val="333333"/>
          <w:sz w:val="24"/>
          <w:szCs w:val="24"/>
        </w:rPr>
        <w:t xml:space="preserve"> прошла  познавательно – игровая  программа</w:t>
      </w:r>
      <w:r w:rsidR="002B0756" w:rsidRPr="004C0CBA">
        <w:rPr>
          <w:rFonts w:ascii="Arial" w:hAnsi="Arial" w:cs="Arial"/>
          <w:color w:val="333333"/>
          <w:sz w:val="24"/>
          <w:szCs w:val="24"/>
        </w:rPr>
        <w:t xml:space="preserve"> </w:t>
      </w:r>
      <w:r w:rsidR="002B0756" w:rsidRPr="004C0CBA">
        <w:rPr>
          <w:rFonts w:ascii="Arial" w:hAnsi="Arial" w:cs="Arial"/>
          <w:b w:val="0"/>
          <w:color w:val="333333"/>
          <w:sz w:val="24"/>
          <w:szCs w:val="24"/>
        </w:rPr>
        <w:t>«За природу в ответе и взрослые и дети»</w:t>
      </w:r>
      <w:r w:rsidR="00C35057" w:rsidRPr="004C0CBA">
        <w:rPr>
          <w:rFonts w:ascii="Arial" w:hAnsi="Arial" w:cs="Arial"/>
          <w:b w:val="0"/>
          <w:color w:val="333333"/>
          <w:sz w:val="24"/>
          <w:szCs w:val="24"/>
        </w:rPr>
        <w:t>. В начале мероприятия, его участникам,    был  предложен видео сюжет о природе и заповедных местах  Псковской области, а затем была проведена викторина по  увиденному материалу.</w:t>
      </w:r>
    </w:p>
    <w:p w:rsidR="00332CF6" w:rsidRDefault="00E46C08" w:rsidP="004B086E">
      <w:pPr>
        <w:pStyle w:val="2"/>
        <w:shd w:val="clear" w:color="auto" w:fill="FFFFFF"/>
        <w:spacing w:before="0" w:beforeAutospacing="0" w:after="0" w:afterAutospacing="0"/>
        <w:jc w:val="both"/>
        <w:rPr>
          <w:rFonts w:ascii="Arial" w:hAnsi="Arial" w:cs="Arial"/>
          <w:b w:val="0"/>
          <w:color w:val="333333"/>
          <w:sz w:val="24"/>
          <w:szCs w:val="24"/>
        </w:rPr>
      </w:pPr>
      <w:r w:rsidRPr="004C0CBA">
        <w:rPr>
          <w:rFonts w:ascii="Arial" w:hAnsi="Arial" w:cs="Arial"/>
          <w:b w:val="0"/>
          <w:color w:val="333333"/>
          <w:sz w:val="24"/>
          <w:szCs w:val="24"/>
        </w:rPr>
        <w:t>В Иваньковской сельской библиотеке проведен информационный час «</w:t>
      </w:r>
      <w:r w:rsidRPr="004C0CBA">
        <w:rPr>
          <w:rFonts w:ascii="Arial" w:hAnsi="Arial" w:cs="Arial"/>
          <w:b w:val="0"/>
          <w:sz w:val="24"/>
          <w:szCs w:val="24"/>
        </w:rPr>
        <w:t xml:space="preserve">Редкие растения и животные  Псковской области». </w:t>
      </w:r>
      <w:hyperlink r:id="rId19" w:history="1"/>
      <w:r w:rsidR="00C36148" w:rsidRPr="004B086E">
        <w:rPr>
          <w:rFonts w:ascii="Arial" w:hAnsi="Arial" w:cs="Arial"/>
          <w:b w:val="0"/>
          <w:color w:val="333333"/>
          <w:sz w:val="24"/>
          <w:szCs w:val="24"/>
        </w:rPr>
        <w:t xml:space="preserve"> </w:t>
      </w:r>
    </w:p>
    <w:p w:rsidR="006C43A9" w:rsidRPr="004B086E" w:rsidRDefault="00C36148" w:rsidP="004B086E">
      <w:pPr>
        <w:pStyle w:val="2"/>
        <w:shd w:val="clear" w:color="auto" w:fill="FFFFFF"/>
        <w:spacing w:before="0" w:beforeAutospacing="0" w:after="0" w:afterAutospacing="0"/>
        <w:jc w:val="both"/>
        <w:rPr>
          <w:rFonts w:ascii="Arial" w:hAnsi="Arial" w:cs="Arial"/>
          <w:b w:val="0"/>
          <w:color w:val="CCCCCC"/>
          <w:sz w:val="24"/>
          <w:szCs w:val="24"/>
        </w:rPr>
      </w:pPr>
      <w:r w:rsidRPr="00AA2AE1">
        <w:rPr>
          <w:rFonts w:ascii="Arial" w:hAnsi="Arial" w:cs="Arial"/>
          <w:sz w:val="24"/>
          <w:szCs w:val="24"/>
        </w:rPr>
        <w:t>В 2019 году б</w:t>
      </w:r>
      <w:r w:rsidR="006C22F4" w:rsidRPr="00AA2AE1">
        <w:rPr>
          <w:rFonts w:ascii="Arial" w:hAnsi="Arial" w:cs="Arial"/>
          <w:sz w:val="24"/>
          <w:szCs w:val="24"/>
        </w:rPr>
        <w:t>иблиотеки МБУК МБО приняли участие в экологической  акции "Зеленая Россия</w:t>
      </w:r>
      <w:r w:rsidR="006C22F4" w:rsidRPr="004B086E">
        <w:rPr>
          <w:rFonts w:ascii="Arial" w:hAnsi="Arial" w:cs="Arial"/>
          <w:b w:val="0"/>
          <w:color w:val="333333"/>
          <w:sz w:val="24"/>
          <w:szCs w:val="24"/>
        </w:rPr>
        <w:t>". Библиотекари, читатели, волонтеры высаживали аллеи деревья, создавая уют в своих населенных пунктах.</w:t>
      </w:r>
      <w:r w:rsidR="00906E57" w:rsidRPr="004B086E">
        <w:rPr>
          <w:rFonts w:ascii="Arial" w:hAnsi="Arial" w:cs="Arial"/>
          <w:b w:val="0"/>
          <w:color w:val="333333"/>
          <w:sz w:val="24"/>
          <w:szCs w:val="24"/>
        </w:rPr>
        <w:t xml:space="preserve">  Сотрудники центральной районной библиотеки  высаживали  сиреневую аллею  около поселкового стадиона «Колос»</w:t>
      </w:r>
      <w:r w:rsidR="00906E57" w:rsidRPr="004B086E">
        <w:rPr>
          <w:rFonts w:ascii="Arial" w:hAnsi="Arial" w:cs="Arial"/>
          <w:b w:val="0"/>
          <w:color w:val="CCCCCC"/>
          <w:sz w:val="24"/>
          <w:szCs w:val="24"/>
        </w:rPr>
        <w:t xml:space="preserve"> </w:t>
      </w:r>
    </w:p>
    <w:p w:rsidR="005C7ACA" w:rsidRPr="004C0CBA" w:rsidRDefault="006C43A9" w:rsidP="004B086E">
      <w:pPr>
        <w:shd w:val="clear" w:color="auto" w:fill="FFFFFF"/>
        <w:jc w:val="both"/>
        <w:rPr>
          <w:rFonts w:ascii="Arial" w:hAnsi="Arial" w:cs="Arial"/>
          <w:color w:val="333333"/>
        </w:rPr>
      </w:pPr>
      <w:r w:rsidRPr="004C0CBA">
        <w:rPr>
          <w:rFonts w:ascii="Arial" w:hAnsi="Arial" w:cs="Arial"/>
          <w:color w:val="333333"/>
        </w:rPr>
        <w:t>15 ноября,   в рамках  региональной программы экологического воспитания молодежи «В чистое завтра», в библиотеках МБУК МБО прошли мероприятия по экологии. </w:t>
      </w:r>
      <w:r w:rsidRPr="004C0CBA">
        <w:rPr>
          <w:rStyle w:val="ac"/>
          <w:rFonts w:ascii="Arial" w:hAnsi="Arial" w:cs="Arial"/>
          <w:color w:val="333333"/>
        </w:rPr>
        <w:t>В центральной районной библиотеке  состоялась беседа «15 ноября – Всемирный день вторичной переработки сырья».</w:t>
      </w:r>
      <w:r w:rsidRPr="004C0CBA">
        <w:rPr>
          <w:rFonts w:ascii="Arial" w:hAnsi="Arial" w:cs="Arial"/>
          <w:color w:val="333333"/>
        </w:rPr>
        <w:t xml:space="preserve"> Сотрудники библиотеки </w:t>
      </w:r>
      <w:r w:rsidR="005C7ACA" w:rsidRPr="004C0CBA">
        <w:rPr>
          <w:rFonts w:ascii="Arial" w:hAnsi="Arial" w:cs="Arial"/>
          <w:color w:val="333333"/>
        </w:rPr>
        <w:t xml:space="preserve"> </w:t>
      </w:r>
      <w:r w:rsidRPr="004C0CBA">
        <w:rPr>
          <w:rFonts w:ascii="Arial" w:hAnsi="Arial" w:cs="Arial"/>
          <w:color w:val="333333"/>
        </w:rPr>
        <w:t xml:space="preserve"> рассказали, участникам мероприятия,  почему возник этот день в экологическом календаре, где этот день отмечают, познакомили   с книжной </w:t>
      </w:r>
      <w:r w:rsidRPr="004C0CBA">
        <w:rPr>
          <w:rFonts w:ascii="Arial" w:hAnsi="Arial" w:cs="Arial"/>
          <w:i/>
          <w:color w:val="333333"/>
        </w:rPr>
        <w:t>выста</w:t>
      </w:r>
      <w:r w:rsidR="005C7ACA" w:rsidRPr="004C0CBA">
        <w:rPr>
          <w:rFonts w:ascii="Arial" w:hAnsi="Arial" w:cs="Arial"/>
          <w:i/>
          <w:color w:val="333333"/>
        </w:rPr>
        <w:t>вкой «Не бывает не нужных вещей</w:t>
      </w:r>
      <w:r w:rsidRPr="004C0CBA">
        <w:rPr>
          <w:rFonts w:ascii="Arial" w:hAnsi="Arial" w:cs="Arial"/>
          <w:i/>
          <w:color w:val="333333"/>
        </w:rPr>
        <w:t>, бывает дефицит фантазии».</w:t>
      </w:r>
      <w:r w:rsidRPr="004C0CBA">
        <w:rPr>
          <w:rFonts w:ascii="Arial" w:hAnsi="Arial" w:cs="Arial"/>
          <w:color w:val="333333"/>
        </w:rPr>
        <w:t xml:space="preserve"> Затем </w:t>
      </w:r>
      <w:r w:rsidRPr="004C0CBA">
        <w:rPr>
          <w:rFonts w:ascii="Arial" w:hAnsi="Arial" w:cs="Arial"/>
          <w:i/>
          <w:color w:val="333333"/>
        </w:rPr>
        <w:t>состоялся флешмоб</w:t>
      </w:r>
      <w:r w:rsidRPr="004C0CBA">
        <w:rPr>
          <w:rFonts w:ascii="Arial" w:hAnsi="Arial" w:cs="Arial"/>
          <w:color w:val="333333"/>
        </w:rPr>
        <w:t xml:space="preserve"> «Землянам – чи</w:t>
      </w:r>
      <w:r w:rsidR="005C7ACA" w:rsidRPr="004C0CBA">
        <w:rPr>
          <w:rFonts w:ascii="Arial" w:hAnsi="Arial" w:cs="Arial"/>
          <w:color w:val="333333"/>
        </w:rPr>
        <w:t>с</w:t>
      </w:r>
      <w:r w:rsidRPr="004C0CBA">
        <w:rPr>
          <w:rFonts w:ascii="Arial" w:hAnsi="Arial" w:cs="Arial"/>
          <w:color w:val="333333"/>
        </w:rPr>
        <w:t>тую планету».  А также сотрудники ЦРБ   организовали сбор макулатуры. Было собрано более 230 кг. </w:t>
      </w:r>
    </w:p>
    <w:p w:rsidR="005C7ACA" w:rsidRPr="004C0CBA" w:rsidRDefault="006C43A9" w:rsidP="00053DC2">
      <w:pPr>
        <w:shd w:val="clear" w:color="auto" w:fill="FFFFFF"/>
        <w:jc w:val="both"/>
        <w:rPr>
          <w:rFonts w:ascii="Arial" w:hAnsi="Arial" w:cs="Arial"/>
          <w:color w:val="333333"/>
        </w:rPr>
      </w:pPr>
      <w:r w:rsidRPr="004C0CBA">
        <w:rPr>
          <w:rFonts w:ascii="Arial" w:hAnsi="Arial" w:cs="Arial"/>
          <w:color w:val="333333"/>
        </w:rPr>
        <w:t xml:space="preserve">  </w:t>
      </w:r>
      <w:r w:rsidRPr="004C0CBA">
        <w:rPr>
          <w:rStyle w:val="ac"/>
          <w:rFonts w:ascii="Arial" w:hAnsi="Arial" w:cs="Arial"/>
          <w:color w:val="333333"/>
        </w:rPr>
        <w:t>В Подберезинской сельской модельной библиотеки</w:t>
      </w:r>
      <w:r w:rsidRPr="004C0CBA">
        <w:rPr>
          <w:rFonts w:ascii="Arial" w:hAnsi="Arial" w:cs="Arial"/>
          <w:color w:val="333333"/>
        </w:rPr>
        <w:t xml:space="preserve">, с учащимися филиала Подберезинской СОШ (5 класс) был проведен  эко - час "Мы с природой дружим, мусор нам не нужен". </w:t>
      </w:r>
      <w:r w:rsidR="00053DC2">
        <w:rPr>
          <w:rFonts w:ascii="Arial" w:hAnsi="Arial" w:cs="Arial"/>
          <w:color w:val="333333"/>
        </w:rPr>
        <w:t xml:space="preserve"> </w:t>
      </w:r>
    </w:p>
    <w:p w:rsidR="006C43A9" w:rsidRPr="004C0CBA" w:rsidRDefault="006C43A9" w:rsidP="00053DC2">
      <w:pPr>
        <w:shd w:val="clear" w:color="auto" w:fill="FFFFFF"/>
        <w:jc w:val="both"/>
        <w:rPr>
          <w:rFonts w:ascii="Arial" w:hAnsi="Arial" w:cs="Arial"/>
          <w:color w:val="333333"/>
        </w:rPr>
      </w:pPr>
      <w:r w:rsidRPr="004C0CBA">
        <w:rPr>
          <w:rFonts w:ascii="Arial" w:hAnsi="Arial" w:cs="Arial"/>
          <w:color w:val="333333"/>
        </w:rPr>
        <w:t> </w:t>
      </w:r>
      <w:r w:rsidRPr="004C0CBA">
        <w:rPr>
          <w:rStyle w:val="ac"/>
          <w:rFonts w:ascii="Arial" w:hAnsi="Arial" w:cs="Arial"/>
          <w:color w:val="333333"/>
        </w:rPr>
        <w:t>В Кр</w:t>
      </w:r>
      <w:r w:rsidR="00500AF8" w:rsidRPr="004C0CBA">
        <w:rPr>
          <w:rStyle w:val="ac"/>
          <w:rFonts w:ascii="Arial" w:hAnsi="Arial" w:cs="Arial"/>
          <w:color w:val="333333"/>
        </w:rPr>
        <w:t xml:space="preserve">естиловской сельской библиотеке </w:t>
      </w:r>
      <w:proofErr w:type="gramStart"/>
      <w:r w:rsidR="00500AF8" w:rsidRPr="004C0CBA">
        <w:rPr>
          <w:rStyle w:val="ac"/>
          <w:rFonts w:ascii="Arial" w:hAnsi="Arial" w:cs="Arial"/>
          <w:color w:val="333333"/>
        </w:rPr>
        <w:t>проведё</w:t>
      </w:r>
      <w:r w:rsidRPr="004C0CBA">
        <w:rPr>
          <w:rStyle w:val="ac"/>
          <w:rFonts w:ascii="Arial" w:hAnsi="Arial" w:cs="Arial"/>
          <w:color w:val="333333"/>
        </w:rPr>
        <w:t>н</w:t>
      </w:r>
      <w:proofErr w:type="gramEnd"/>
      <w:r w:rsidRPr="004C0CBA">
        <w:rPr>
          <w:rStyle w:val="ac"/>
          <w:rFonts w:ascii="Arial" w:hAnsi="Arial" w:cs="Arial"/>
          <w:color w:val="333333"/>
        </w:rPr>
        <w:t xml:space="preserve"> экоурок к Всемирному дню вторичной переработки.</w:t>
      </w:r>
      <w:r w:rsidR="005C7ACA" w:rsidRPr="004C0CBA">
        <w:rPr>
          <w:rStyle w:val="ac"/>
          <w:rFonts w:ascii="Arial" w:hAnsi="Arial" w:cs="Arial"/>
          <w:color w:val="333333"/>
        </w:rPr>
        <w:t xml:space="preserve"> </w:t>
      </w:r>
      <w:r w:rsidR="00500AF8" w:rsidRPr="004C0CBA">
        <w:rPr>
          <w:rFonts w:ascii="Arial" w:hAnsi="Arial" w:cs="Arial"/>
          <w:color w:val="333333"/>
        </w:rPr>
        <w:t xml:space="preserve">   Благодаря эко</w:t>
      </w:r>
      <w:r w:rsidR="005C7ACA" w:rsidRPr="004C0CBA">
        <w:rPr>
          <w:rFonts w:ascii="Arial" w:hAnsi="Arial" w:cs="Arial"/>
          <w:color w:val="333333"/>
        </w:rPr>
        <w:t>уроку,  ребята и взрослые  у</w:t>
      </w:r>
      <w:r w:rsidRPr="004C0CBA">
        <w:rPr>
          <w:rFonts w:ascii="Arial" w:hAnsi="Arial" w:cs="Arial"/>
          <w:color w:val="333333"/>
        </w:rPr>
        <w:t xml:space="preserve">знали много удивительных </w:t>
      </w:r>
      <w:proofErr w:type="gramStart"/>
      <w:r w:rsidRPr="004C0CBA">
        <w:rPr>
          <w:rFonts w:ascii="Arial" w:hAnsi="Arial" w:cs="Arial"/>
          <w:color w:val="333333"/>
        </w:rPr>
        <w:t>фактов о</w:t>
      </w:r>
      <w:proofErr w:type="gramEnd"/>
      <w:r w:rsidRPr="004C0CBA">
        <w:rPr>
          <w:rFonts w:ascii="Arial" w:hAnsi="Arial" w:cs="Arial"/>
          <w:color w:val="333333"/>
        </w:rPr>
        <w:t xml:space="preserve"> привычном мусоре, о раздельном сборе отходов и переработке, благодаря которой из отходов получаются новые ве</w:t>
      </w:r>
      <w:r w:rsidR="005C7ACA" w:rsidRPr="004C0CBA">
        <w:rPr>
          <w:rFonts w:ascii="Arial" w:hAnsi="Arial" w:cs="Arial"/>
          <w:color w:val="333333"/>
        </w:rPr>
        <w:t xml:space="preserve">щи. </w:t>
      </w:r>
      <w:r w:rsidRPr="004C0CBA">
        <w:rPr>
          <w:rFonts w:ascii="Arial" w:hAnsi="Arial" w:cs="Arial"/>
          <w:color w:val="333333"/>
        </w:rPr>
        <w:t>Научились грамотно обращаться с отходами через игровые состязания и</w:t>
      </w:r>
      <w:r w:rsidR="005C7ACA" w:rsidRPr="004C0CBA">
        <w:rPr>
          <w:rFonts w:ascii="Arial" w:hAnsi="Arial" w:cs="Arial"/>
          <w:color w:val="333333"/>
        </w:rPr>
        <w:t xml:space="preserve"> практическое домашнее задание.</w:t>
      </w:r>
      <w:r w:rsidRPr="004C0CBA">
        <w:rPr>
          <w:rFonts w:ascii="Arial" w:hAnsi="Arial" w:cs="Arial"/>
          <w:color w:val="333333"/>
        </w:rPr>
        <w:t xml:space="preserve"> Вдохновились действовать и уменьшать мусорный след в повседневной жизни вместе со своими родителями.</w:t>
      </w:r>
    </w:p>
    <w:p w:rsidR="00E8478D" w:rsidRPr="004C0CBA" w:rsidRDefault="009F1978" w:rsidP="00053DC2">
      <w:pPr>
        <w:jc w:val="both"/>
        <w:rPr>
          <w:rFonts w:ascii="Arial" w:hAnsi="Arial" w:cs="Arial"/>
          <w:b/>
        </w:rPr>
      </w:pPr>
      <w:r w:rsidRPr="004C0CBA">
        <w:rPr>
          <w:rFonts w:ascii="Arial" w:hAnsi="Arial" w:cs="Arial"/>
        </w:rPr>
        <w:lastRenderedPageBreak/>
        <w:t>Библиотеки Локнянского  района,    в течение года, ведут целенаправленную работу по формированию экологической культуры населения, стараются искать новые формы работы, которые отвечали бы ожиданиям  пользователей библиотек, несли познавательную информацию, были бы интересными,  и полезными</w:t>
      </w:r>
      <w:r w:rsidR="00CC484E" w:rsidRPr="004C0CBA">
        <w:rPr>
          <w:rFonts w:ascii="Arial" w:hAnsi="Arial" w:cs="Arial"/>
        </w:rPr>
        <w:t>.</w:t>
      </w:r>
    </w:p>
    <w:p w:rsidR="00872247" w:rsidRPr="004C0CBA" w:rsidRDefault="00872247" w:rsidP="00872247">
      <w:pPr>
        <w:ind w:firstLine="709"/>
        <w:jc w:val="both"/>
        <w:rPr>
          <w:rFonts w:ascii="Arial" w:hAnsi="Arial" w:cs="Arial"/>
          <w:b/>
        </w:rPr>
      </w:pPr>
      <w:r w:rsidRPr="004C0CBA">
        <w:rPr>
          <w:rFonts w:ascii="Arial" w:hAnsi="Arial" w:cs="Arial"/>
          <w:b/>
        </w:rPr>
        <w:t>6.6. Межнациональные отношения и межкультурные связи.</w:t>
      </w:r>
    </w:p>
    <w:p w:rsidR="00872247" w:rsidRPr="004C0CBA" w:rsidRDefault="00872247" w:rsidP="00872247">
      <w:pPr>
        <w:widowControl w:val="0"/>
        <w:autoSpaceDE w:val="0"/>
        <w:autoSpaceDN w:val="0"/>
        <w:adjustRightInd w:val="0"/>
        <w:jc w:val="both"/>
        <w:rPr>
          <w:rFonts w:ascii="Arial" w:hAnsi="Arial" w:cs="Arial"/>
        </w:rPr>
      </w:pPr>
      <w:proofErr w:type="gramStart"/>
      <w:r w:rsidRPr="004C0CBA">
        <w:rPr>
          <w:rFonts w:ascii="Arial" w:hAnsi="Arial" w:cs="Arial"/>
        </w:rPr>
        <w:t>В международной деятельности Локнянской центральной районной библиотеки нашло отражение сотрудничество  центральной районной библиотеки с педагогом Русского языка и литературы г. Риги.</w:t>
      </w:r>
      <w:proofErr w:type="gramEnd"/>
      <w:r w:rsidRPr="004C0CBA">
        <w:rPr>
          <w:rFonts w:ascii="Arial" w:hAnsi="Arial" w:cs="Arial"/>
        </w:rPr>
        <w:t xml:space="preserve"> Разработана  программа  «Истоки»,  направленная  на развитие  межмуниципального  сотрудничества в сфере  культуры и туризма.  Программа рассчитана  на 2018 – 2020 гг. </w:t>
      </w:r>
    </w:p>
    <w:p w:rsidR="00914E58" w:rsidRPr="004C0CBA" w:rsidRDefault="00914E58" w:rsidP="00872247">
      <w:pPr>
        <w:widowControl w:val="0"/>
        <w:autoSpaceDE w:val="0"/>
        <w:autoSpaceDN w:val="0"/>
        <w:adjustRightInd w:val="0"/>
        <w:jc w:val="both"/>
        <w:rPr>
          <w:rFonts w:ascii="Arial" w:hAnsi="Arial" w:cs="Arial"/>
        </w:rPr>
      </w:pPr>
      <w:r w:rsidRPr="004C0CBA">
        <w:rPr>
          <w:rFonts w:ascii="Arial" w:hAnsi="Arial" w:cs="Arial"/>
        </w:rPr>
        <w:t>Мероприятия</w:t>
      </w:r>
      <w:r w:rsidR="0048286A">
        <w:rPr>
          <w:rFonts w:ascii="Arial" w:hAnsi="Arial" w:cs="Arial"/>
        </w:rPr>
        <w:t>,</w:t>
      </w:r>
      <w:r w:rsidRPr="004C0CBA">
        <w:rPr>
          <w:rFonts w:ascii="Arial" w:hAnsi="Arial" w:cs="Arial"/>
        </w:rPr>
        <w:t xml:space="preserve"> которые проходят в рамках программы вызывают неизменных интерес  среди юношества.</w:t>
      </w:r>
    </w:p>
    <w:p w:rsidR="00914E58" w:rsidRPr="004C0CBA" w:rsidRDefault="00872247" w:rsidP="000D0E70">
      <w:pPr>
        <w:shd w:val="clear" w:color="auto" w:fill="FFFFFF"/>
        <w:jc w:val="both"/>
        <w:rPr>
          <w:rFonts w:ascii="Arial" w:hAnsi="Arial" w:cs="Arial"/>
          <w:color w:val="333333"/>
        </w:rPr>
      </w:pPr>
      <w:r w:rsidRPr="004C0CBA">
        <w:rPr>
          <w:rFonts w:ascii="Arial" w:hAnsi="Arial" w:cs="Arial"/>
        </w:rPr>
        <w:t xml:space="preserve"> </w:t>
      </w:r>
      <w:r w:rsidR="00914E58" w:rsidRPr="004C0CBA">
        <w:rPr>
          <w:rStyle w:val="ac"/>
          <w:rFonts w:ascii="Arial" w:hAnsi="Arial" w:cs="Arial"/>
          <w:color w:val="333333"/>
        </w:rPr>
        <w:t>22 октября, в центральной районной библиотеке, в рамках программы «Истоки»,  состоялся   тематический час  «Заповедные места Псковской области и Латвии»</w:t>
      </w:r>
      <w:r w:rsidR="00914E58" w:rsidRPr="004C0CBA">
        <w:rPr>
          <w:rFonts w:ascii="Arial" w:hAnsi="Arial" w:cs="Arial"/>
          <w:color w:val="333333"/>
        </w:rPr>
        <w:t>. Гостем мероприятия была  педагог  Рижской школы – Жукова Е.И. Юношеству был предложен увлекательный рассказ о природных заповедниках Псковской области и заповедных местах Латвии. Ребята просмотрели видео слайды  об особенностях охраны  природы Латвии.</w:t>
      </w:r>
    </w:p>
    <w:p w:rsidR="004170BC" w:rsidRPr="004C0CBA" w:rsidRDefault="004170BC" w:rsidP="000D0E70">
      <w:pPr>
        <w:shd w:val="clear" w:color="auto" w:fill="FFFFFF"/>
        <w:jc w:val="both"/>
        <w:rPr>
          <w:rFonts w:ascii="Arial" w:hAnsi="Arial" w:cs="Arial"/>
          <w:color w:val="333333"/>
        </w:rPr>
      </w:pPr>
      <w:r w:rsidRPr="004C0CBA">
        <w:rPr>
          <w:rFonts w:ascii="Arial" w:hAnsi="Arial" w:cs="Arial"/>
          <w:color w:val="333333"/>
        </w:rPr>
        <w:t xml:space="preserve">«Рождество в Латвии и России. Общее и разное» такой была тематика другого мероприятия. Мероприятие сопровождалось  познавательным видеофильмом. А также ребята смогли попробовать  традиционное рождественское печенье с корицей, затем состоялось сравнение и обсуждение традиций Латвии и России. </w:t>
      </w:r>
    </w:p>
    <w:p w:rsidR="0048102F" w:rsidRPr="004C0CBA" w:rsidRDefault="00F0249F" w:rsidP="00A75915">
      <w:pPr>
        <w:shd w:val="clear" w:color="auto" w:fill="FFFFFF"/>
        <w:jc w:val="both"/>
        <w:rPr>
          <w:rFonts w:ascii="Arial" w:hAnsi="Arial" w:cs="Arial"/>
          <w:color w:val="CCCCCC"/>
        </w:rPr>
      </w:pPr>
      <w:hyperlink r:id="rId20" w:history="1"/>
      <w:r w:rsidR="00A75915" w:rsidRPr="004C0CBA">
        <w:rPr>
          <w:rFonts w:ascii="Arial" w:hAnsi="Arial" w:cs="Arial"/>
        </w:rPr>
        <w:t xml:space="preserve">В библиотеках  МБУК МБО, в течение года  был проведен  цикл  мероприятий,    </w:t>
      </w:r>
      <w:r w:rsidR="00A75915" w:rsidRPr="004C0CBA">
        <w:rPr>
          <w:rFonts w:ascii="Arial" w:hAnsi="Arial" w:cs="Arial"/>
          <w:b/>
        </w:rPr>
        <w:t>«Толерантность сегодня – мир навсегда»,</w:t>
      </w:r>
      <w:r w:rsidR="00A75915" w:rsidRPr="004C0CBA">
        <w:rPr>
          <w:rFonts w:ascii="Arial" w:hAnsi="Arial" w:cs="Arial"/>
        </w:rPr>
        <w:t xml:space="preserve">  мероприятия направленные  на формирование   межнациональных отношений, на недопущение  конфликтных ситуаций.  Этой  тематике были посвящены  часы толерантности, беседы предупреждения, которые сопровождались просмотром видео роликов и презентациями, книжные выставки</w:t>
      </w:r>
    </w:p>
    <w:p w:rsidR="007A62CF" w:rsidRPr="004C0CBA" w:rsidRDefault="00C64C61" w:rsidP="00167277">
      <w:pPr>
        <w:ind w:firstLine="708"/>
        <w:jc w:val="both"/>
        <w:rPr>
          <w:rFonts w:ascii="Arial" w:hAnsi="Arial" w:cs="Arial"/>
          <w:color w:val="00609D"/>
        </w:rPr>
      </w:pPr>
      <w:r w:rsidRPr="004C0CBA">
        <w:rPr>
          <w:rFonts w:ascii="Arial" w:hAnsi="Arial" w:cs="Arial"/>
        </w:rPr>
        <w:t>6.7</w:t>
      </w:r>
      <w:r w:rsidRPr="004C0CBA">
        <w:rPr>
          <w:rFonts w:ascii="Arial" w:hAnsi="Arial" w:cs="Arial"/>
          <w:b/>
        </w:rPr>
        <w:t>. Информационная поддержка специалистов АПК, представителей малого и среднего бизнеса: ресурсная база информационного обслуживания</w:t>
      </w:r>
      <w:r w:rsidRPr="004C0CBA">
        <w:rPr>
          <w:rFonts w:ascii="Arial" w:hAnsi="Arial" w:cs="Arial"/>
        </w:rPr>
        <w:t xml:space="preserve"> </w:t>
      </w:r>
      <w:r w:rsidR="003343C1" w:rsidRPr="004C0CBA">
        <w:rPr>
          <w:rFonts w:ascii="Arial" w:hAnsi="Arial" w:cs="Arial"/>
        </w:rPr>
        <w:t xml:space="preserve"> </w:t>
      </w:r>
    </w:p>
    <w:p w:rsidR="00472127" w:rsidRPr="004C0CBA" w:rsidRDefault="00472127" w:rsidP="0048286A">
      <w:pPr>
        <w:ind w:firstLine="708"/>
        <w:jc w:val="both"/>
        <w:rPr>
          <w:rFonts w:ascii="Arial" w:hAnsi="Arial" w:cs="Arial"/>
        </w:rPr>
      </w:pPr>
      <w:r w:rsidRPr="004C0CBA">
        <w:rPr>
          <w:rFonts w:ascii="Arial" w:hAnsi="Arial" w:cs="Arial"/>
        </w:rPr>
        <w:t xml:space="preserve">Одно из </w:t>
      </w:r>
      <w:r w:rsidR="0048286A">
        <w:rPr>
          <w:rFonts w:ascii="Arial" w:hAnsi="Arial" w:cs="Arial"/>
        </w:rPr>
        <w:t xml:space="preserve"> </w:t>
      </w:r>
      <w:r w:rsidRPr="004C0CBA">
        <w:rPr>
          <w:rFonts w:ascii="Arial" w:hAnsi="Arial" w:cs="Arial"/>
        </w:rPr>
        <w:t xml:space="preserve"> направлений в деятельности библиотек – обеспечение специалистов аграриев оперативной, досто</w:t>
      </w:r>
      <w:r w:rsidR="0048286A">
        <w:rPr>
          <w:rFonts w:ascii="Arial" w:hAnsi="Arial" w:cs="Arial"/>
        </w:rPr>
        <w:t>верной информацией. Организовать  качественное информирование</w:t>
      </w:r>
      <w:r w:rsidRPr="004C0CBA">
        <w:rPr>
          <w:rFonts w:ascii="Arial" w:hAnsi="Arial" w:cs="Arial"/>
        </w:rPr>
        <w:t xml:space="preserve"> специалистов удается не </w:t>
      </w:r>
      <w:r w:rsidR="00167277" w:rsidRPr="004C0CBA">
        <w:rPr>
          <w:rFonts w:ascii="Arial" w:hAnsi="Arial" w:cs="Arial"/>
        </w:rPr>
        <w:t>всегда</w:t>
      </w:r>
      <w:r w:rsidRPr="004C0CBA">
        <w:rPr>
          <w:rFonts w:ascii="Arial" w:hAnsi="Arial" w:cs="Arial"/>
        </w:rPr>
        <w:t>, сказывается отсутствие новой литературы по данному направлению работы.</w:t>
      </w:r>
      <w:r w:rsidR="005D3CEE" w:rsidRPr="004C0CBA">
        <w:rPr>
          <w:rFonts w:ascii="Arial" w:hAnsi="Arial" w:cs="Arial"/>
        </w:rPr>
        <w:t xml:space="preserve">  В отчётном году  по сельскохозяйственной тематике в библиотеки  района  поступило </w:t>
      </w:r>
      <w:r w:rsidR="00605B9D" w:rsidRPr="004C0CBA">
        <w:rPr>
          <w:rFonts w:ascii="Arial" w:hAnsi="Arial" w:cs="Arial"/>
        </w:rPr>
        <w:t xml:space="preserve"> 22</w:t>
      </w:r>
      <w:r w:rsidR="005D3CEE" w:rsidRPr="004C0CBA">
        <w:rPr>
          <w:rFonts w:ascii="Arial" w:hAnsi="Arial" w:cs="Arial"/>
        </w:rPr>
        <w:t>  экземпляра</w:t>
      </w:r>
      <w:r w:rsidR="00853882" w:rsidRPr="004C0CBA">
        <w:rPr>
          <w:rFonts w:ascii="Arial" w:hAnsi="Arial" w:cs="Arial"/>
        </w:rPr>
        <w:t xml:space="preserve">  литературы</w:t>
      </w:r>
      <w:r w:rsidR="005D3CEE" w:rsidRPr="004C0CBA">
        <w:rPr>
          <w:rFonts w:ascii="Arial" w:hAnsi="Arial" w:cs="Arial"/>
        </w:rPr>
        <w:t>, в том числе  </w:t>
      </w:r>
      <w:r w:rsidR="00605B9D" w:rsidRPr="004C0CBA">
        <w:rPr>
          <w:rFonts w:ascii="Arial" w:hAnsi="Arial" w:cs="Arial"/>
        </w:rPr>
        <w:t xml:space="preserve"> 17</w:t>
      </w:r>
      <w:r w:rsidR="005D3CEE" w:rsidRPr="004C0CBA">
        <w:rPr>
          <w:rFonts w:ascii="Arial" w:hAnsi="Arial" w:cs="Arial"/>
        </w:rPr>
        <w:t> </w:t>
      </w:r>
      <w:r w:rsidR="00605B9D" w:rsidRPr="004C0CBA">
        <w:rPr>
          <w:rFonts w:ascii="Arial" w:hAnsi="Arial" w:cs="Arial"/>
        </w:rPr>
        <w:t> экземпляров</w:t>
      </w:r>
      <w:r w:rsidR="005D3CEE" w:rsidRPr="004C0CBA">
        <w:rPr>
          <w:rFonts w:ascii="Arial" w:hAnsi="Arial" w:cs="Arial"/>
        </w:rPr>
        <w:t>  периодики.</w:t>
      </w:r>
      <w:r w:rsidR="00605B9D" w:rsidRPr="004C0CBA">
        <w:rPr>
          <w:rFonts w:ascii="Arial" w:hAnsi="Arial" w:cs="Arial"/>
        </w:rPr>
        <w:t xml:space="preserve"> Но библиотеки продолжили работу по этому направлению, используя  интернет – технологи</w:t>
      </w:r>
      <w:r w:rsidR="00853882" w:rsidRPr="004C0CBA">
        <w:rPr>
          <w:rFonts w:ascii="Arial" w:hAnsi="Arial" w:cs="Arial"/>
        </w:rPr>
        <w:t>.</w:t>
      </w:r>
    </w:p>
    <w:p w:rsidR="00390D89" w:rsidRDefault="00472127" w:rsidP="0048286A">
      <w:pPr>
        <w:ind w:firstLine="708"/>
        <w:jc w:val="both"/>
        <w:rPr>
          <w:rFonts w:ascii="Arial" w:hAnsi="Arial" w:cs="Arial"/>
        </w:rPr>
      </w:pPr>
      <w:r w:rsidRPr="004C0CBA">
        <w:rPr>
          <w:rFonts w:ascii="Arial" w:hAnsi="Arial" w:cs="Arial"/>
        </w:rPr>
        <w:t xml:space="preserve">Работа библиотек  </w:t>
      </w:r>
      <w:r w:rsidR="005D3CEE" w:rsidRPr="004C0CBA">
        <w:rPr>
          <w:rFonts w:ascii="Arial" w:hAnsi="Arial" w:cs="Arial"/>
        </w:rPr>
        <w:t xml:space="preserve"> МБУК МБО</w:t>
      </w:r>
      <w:r w:rsidRPr="004C0CBA">
        <w:rPr>
          <w:rFonts w:ascii="Arial" w:hAnsi="Arial" w:cs="Arial"/>
        </w:rPr>
        <w:t xml:space="preserve">  с сельскохозяйственной литературой </w:t>
      </w:r>
      <w:r w:rsidR="00853882" w:rsidRPr="004C0CBA">
        <w:rPr>
          <w:rFonts w:ascii="Arial" w:hAnsi="Arial" w:cs="Arial"/>
        </w:rPr>
        <w:t xml:space="preserve"> была </w:t>
      </w:r>
      <w:r w:rsidRPr="004C0CBA">
        <w:rPr>
          <w:rFonts w:ascii="Arial" w:hAnsi="Arial" w:cs="Arial"/>
        </w:rPr>
        <w:t>направлена в основном на любителей приусадебного хозяйства. Об этом свидетельствуют результаты деятельности библиотек, представленные книжно-иллюстративными выставками и мероприятиями разного характера.</w:t>
      </w:r>
    </w:p>
    <w:p w:rsidR="00472127" w:rsidRPr="004C0CBA" w:rsidRDefault="00390D89" w:rsidP="00390D89">
      <w:pPr>
        <w:jc w:val="both"/>
        <w:rPr>
          <w:rFonts w:ascii="Arial" w:hAnsi="Arial" w:cs="Arial"/>
          <w:color w:val="000000"/>
        </w:rPr>
      </w:pPr>
      <w:r>
        <w:rPr>
          <w:rFonts w:ascii="Arial" w:hAnsi="Arial" w:cs="Arial"/>
        </w:rPr>
        <w:t xml:space="preserve"> </w:t>
      </w:r>
      <w:r w:rsidR="00472127" w:rsidRPr="004C0CBA">
        <w:rPr>
          <w:rFonts w:ascii="Arial" w:hAnsi="Arial" w:cs="Arial"/>
          <w:color w:val="000000"/>
          <w:shd w:val="clear" w:color="auto" w:fill="FFFFFF"/>
        </w:rPr>
        <w:t>В настоящее время  наибольшим  спросом  пользуются  литература </w:t>
      </w:r>
      <w:r w:rsidR="00605B9D" w:rsidRPr="004C0CBA">
        <w:rPr>
          <w:rFonts w:ascii="Arial" w:hAnsi="Arial" w:cs="Arial"/>
          <w:color w:val="000000"/>
          <w:shd w:val="clear" w:color="auto" w:fill="FFFFFF"/>
        </w:rPr>
        <w:t xml:space="preserve"> по </w:t>
      </w:r>
      <w:r w:rsidR="00853882" w:rsidRPr="004C0CBA">
        <w:rPr>
          <w:rFonts w:ascii="Arial" w:hAnsi="Arial" w:cs="Arial"/>
          <w:color w:val="000000"/>
          <w:shd w:val="clear" w:color="auto" w:fill="FFFFFF"/>
        </w:rPr>
        <w:t>разведению</w:t>
      </w:r>
      <w:r w:rsidR="00605B9D" w:rsidRPr="004C0CBA">
        <w:rPr>
          <w:rFonts w:ascii="Arial" w:hAnsi="Arial" w:cs="Arial"/>
          <w:color w:val="000000"/>
          <w:shd w:val="clear" w:color="auto" w:fill="FFFFFF"/>
        </w:rPr>
        <w:t xml:space="preserve"> домашних животных,</w:t>
      </w:r>
      <w:r w:rsidR="00472127" w:rsidRPr="004C0CBA">
        <w:rPr>
          <w:rFonts w:ascii="Arial" w:hAnsi="Arial" w:cs="Arial"/>
          <w:color w:val="000000"/>
          <w:shd w:val="clear" w:color="auto" w:fill="FFFFFF"/>
        </w:rPr>
        <w:t xml:space="preserve"> </w:t>
      </w:r>
      <w:r w:rsidR="00605B9D" w:rsidRPr="004C0CBA">
        <w:rPr>
          <w:rFonts w:ascii="Arial" w:hAnsi="Arial" w:cs="Arial"/>
          <w:color w:val="000000"/>
          <w:shd w:val="clear" w:color="auto" w:fill="FFFFFF"/>
        </w:rPr>
        <w:t xml:space="preserve"> </w:t>
      </w:r>
      <w:r w:rsidR="00472127" w:rsidRPr="004C0CBA">
        <w:rPr>
          <w:rFonts w:ascii="Arial" w:hAnsi="Arial" w:cs="Arial"/>
          <w:color w:val="000000"/>
          <w:shd w:val="clear" w:color="auto" w:fill="FFFFFF"/>
        </w:rPr>
        <w:t xml:space="preserve"> </w:t>
      </w:r>
      <w:r w:rsidR="00605B9D" w:rsidRPr="004C0CBA">
        <w:rPr>
          <w:rFonts w:ascii="Arial" w:hAnsi="Arial" w:cs="Arial"/>
          <w:color w:val="000000"/>
          <w:shd w:val="clear" w:color="auto" w:fill="FFFFFF"/>
        </w:rPr>
        <w:t xml:space="preserve"> садоводству, огородничеству</w:t>
      </w:r>
      <w:r w:rsidR="00472127" w:rsidRPr="004C0CBA">
        <w:rPr>
          <w:rFonts w:ascii="Arial" w:hAnsi="Arial" w:cs="Arial"/>
          <w:color w:val="000000"/>
          <w:shd w:val="clear" w:color="auto" w:fill="FFFFFF"/>
        </w:rPr>
        <w:t xml:space="preserve">,  цветоводству.   Кроме книг,   читателей  библиотек  интересуют  и  периодические  издания по сельскому хозяйству.  К сожалению,   из журналов    по  данной тематике    в </w:t>
      </w:r>
      <w:r w:rsidR="00853882" w:rsidRPr="004C0CBA">
        <w:rPr>
          <w:rFonts w:ascii="Arial" w:hAnsi="Arial" w:cs="Arial"/>
          <w:color w:val="000000"/>
          <w:shd w:val="clear" w:color="auto" w:fill="FFFFFF"/>
        </w:rPr>
        <w:t>библиотеки  поступают только  «</w:t>
      </w:r>
      <w:r w:rsidR="00124A5E" w:rsidRPr="004C0CBA">
        <w:rPr>
          <w:rFonts w:ascii="Arial" w:hAnsi="Arial" w:cs="Arial"/>
          <w:color w:val="000000"/>
          <w:shd w:val="clear" w:color="auto" w:fill="FFFFFF"/>
        </w:rPr>
        <w:t>«</w:t>
      </w:r>
      <w:r w:rsidR="00472127" w:rsidRPr="004C0CBA">
        <w:rPr>
          <w:rFonts w:ascii="Arial" w:hAnsi="Arial" w:cs="Arial"/>
          <w:color w:val="000000"/>
          <w:shd w:val="clear" w:color="auto" w:fill="FFFFFF"/>
        </w:rPr>
        <w:t>Приусадебное хозяйство»</w:t>
      </w:r>
      <w:r w:rsidR="00605B9D" w:rsidRPr="004C0CBA">
        <w:rPr>
          <w:rFonts w:ascii="Arial" w:hAnsi="Arial" w:cs="Arial"/>
          <w:color w:val="000000"/>
          <w:shd w:val="clear" w:color="auto" w:fill="FFFFFF"/>
        </w:rPr>
        <w:t>,  «</w:t>
      </w:r>
      <w:r w:rsidR="00472127" w:rsidRPr="004C0CBA">
        <w:rPr>
          <w:rFonts w:ascii="Arial" w:hAnsi="Arial" w:cs="Arial"/>
          <w:color w:val="000000"/>
          <w:shd w:val="clear" w:color="auto" w:fill="FFFFFF"/>
        </w:rPr>
        <w:t>Сельская новь»</w:t>
      </w:r>
      <w:r w:rsidR="00605B9D" w:rsidRPr="004C0CBA">
        <w:rPr>
          <w:rFonts w:ascii="Arial" w:hAnsi="Arial" w:cs="Arial"/>
          <w:color w:val="000000"/>
          <w:shd w:val="clear" w:color="auto" w:fill="FFFFFF"/>
        </w:rPr>
        <w:t>,</w:t>
      </w:r>
      <w:r w:rsidR="00472127" w:rsidRPr="004C0CBA">
        <w:rPr>
          <w:rFonts w:ascii="Arial" w:hAnsi="Arial" w:cs="Arial"/>
          <w:color w:val="000000"/>
          <w:shd w:val="clear" w:color="auto" w:fill="FFFFFF"/>
        </w:rPr>
        <w:t xml:space="preserve"> </w:t>
      </w:r>
      <w:r w:rsidR="00605B9D" w:rsidRPr="004C0CBA">
        <w:rPr>
          <w:rFonts w:ascii="Arial" w:hAnsi="Arial" w:cs="Arial"/>
          <w:color w:val="000000"/>
          <w:shd w:val="clear" w:color="auto" w:fill="FFFFFF"/>
        </w:rPr>
        <w:t xml:space="preserve">«Люблю цветы», «Моя прекрасная дача» </w:t>
      </w:r>
      <w:r w:rsidR="00472127" w:rsidRPr="004C0CBA">
        <w:rPr>
          <w:rFonts w:ascii="Arial" w:hAnsi="Arial" w:cs="Arial"/>
          <w:color w:val="000000"/>
          <w:shd w:val="clear" w:color="auto" w:fill="FFFFFF"/>
        </w:rPr>
        <w:t>- районная библио</w:t>
      </w:r>
      <w:r w:rsidR="00124A5E" w:rsidRPr="004C0CBA">
        <w:rPr>
          <w:rFonts w:ascii="Arial" w:hAnsi="Arial" w:cs="Arial"/>
          <w:color w:val="000000"/>
          <w:shd w:val="clear" w:color="auto" w:fill="FFFFFF"/>
        </w:rPr>
        <w:t>тека</w:t>
      </w:r>
      <w:r w:rsidR="00853882" w:rsidRPr="004C0CBA">
        <w:rPr>
          <w:rFonts w:ascii="Arial" w:hAnsi="Arial" w:cs="Arial"/>
          <w:color w:val="000000"/>
          <w:shd w:val="clear" w:color="auto" w:fill="FFFFFF"/>
        </w:rPr>
        <w:t>,</w:t>
      </w:r>
      <w:r w:rsidR="00124A5E" w:rsidRPr="004C0CBA">
        <w:rPr>
          <w:rFonts w:ascii="Arial" w:hAnsi="Arial" w:cs="Arial"/>
          <w:color w:val="000000"/>
          <w:shd w:val="clear" w:color="auto" w:fill="FFFFFF"/>
        </w:rPr>
        <w:t xml:space="preserve"> в сельские библиотеки – « Моя прекрасная дача</w:t>
      </w:r>
      <w:r w:rsidR="00472127" w:rsidRPr="004C0CBA">
        <w:rPr>
          <w:rFonts w:ascii="Arial" w:hAnsi="Arial" w:cs="Arial"/>
          <w:color w:val="000000"/>
          <w:shd w:val="clear" w:color="auto" w:fill="FFFFFF"/>
        </w:rPr>
        <w:t xml:space="preserve">».   </w:t>
      </w:r>
      <w:r w:rsidR="00124A5E" w:rsidRPr="004C0CBA">
        <w:rPr>
          <w:rFonts w:ascii="Arial" w:hAnsi="Arial" w:cs="Arial"/>
          <w:color w:val="000000"/>
          <w:shd w:val="clear" w:color="auto" w:fill="FFFFFF"/>
        </w:rPr>
        <w:t xml:space="preserve"> </w:t>
      </w:r>
    </w:p>
    <w:p w:rsidR="00472127" w:rsidRPr="004C0CBA" w:rsidRDefault="00472127" w:rsidP="00BA6677">
      <w:pPr>
        <w:jc w:val="both"/>
        <w:rPr>
          <w:rFonts w:ascii="Arial" w:hAnsi="Arial" w:cs="Arial"/>
        </w:rPr>
      </w:pPr>
      <w:r w:rsidRPr="004C0CBA">
        <w:rPr>
          <w:rFonts w:ascii="Arial" w:hAnsi="Arial" w:cs="Arial"/>
        </w:rPr>
        <w:lastRenderedPageBreak/>
        <w:t> Основными формами и методами информирования пользователей, имеющих личное подсобное хозяйство,   является  индивидуальное информирование в соответствие с запросами.</w:t>
      </w:r>
    </w:p>
    <w:p w:rsidR="00472127" w:rsidRPr="004C0CBA" w:rsidRDefault="00472127" w:rsidP="00BA6677">
      <w:pPr>
        <w:jc w:val="both"/>
        <w:rPr>
          <w:rFonts w:ascii="Arial" w:hAnsi="Arial" w:cs="Arial"/>
        </w:rPr>
      </w:pPr>
      <w:r w:rsidRPr="004C0CBA">
        <w:rPr>
          <w:rFonts w:ascii="Arial" w:hAnsi="Arial" w:cs="Arial"/>
        </w:rPr>
        <w:t xml:space="preserve">В библиотеках района  индивидуальное информирование получают жители, занимающиеся разведением  </w:t>
      </w:r>
      <w:r w:rsidR="004C5BFF" w:rsidRPr="004C0CBA">
        <w:rPr>
          <w:rFonts w:ascii="Arial" w:hAnsi="Arial" w:cs="Arial"/>
        </w:rPr>
        <w:t xml:space="preserve"> </w:t>
      </w:r>
      <w:r w:rsidR="002727A4" w:rsidRPr="004C0CBA">
        <w:rPr>
          <w:rFonts w:ascii="Arial" w:hAnsi="Arial" w:cs="Arial"/>
        </w:rPr>
        <w:t xml:space="preserve"> </w:t>
      </w:r>
      <w:r w:rsidR="004C5BFF" w:rsidRPr="004C0CBA">
        <w:rPr>
          <w:rFonts w:ascii="Arial" w:hAnsi="Arial" w:cs="Arial"/>
        </w:rPr>
        <w:t>кроликов, коз, овец,</w:t>
      </w:r>
      <w:r w:rsidRPr="004C0CBA">
        <w:rPr>
          <w:rFonts w:ascii="Arial" w:hAnsi="Arial" w:cs="Arial"/>
        </w:rPr>
        <w:t xml:space="preserve"> в помощь пчеловод</w:t>
      </w:r>
      <w:r w:rsidR="004C5BFF" w:rsidRPr="004C0CBA">
        <w:rPr>
          <w:rFonts w:ascii="Arial" w:hAnsi="Arial" w:cs="Arial"/>
        </w:rPr>
        <w:t xml:space="preserve">ству, садоводству. </w:t>
      </w:r>
    </w:p>
    <w:p w:rsidR="00472127" w:rsidRPr="004C0CBA" w:rsidRDefault="00472127" w:rsidP="0048286A">
      <w:pPr>
        <w:jc w:val="both"/>
        <w:rPr>
          <w:rFonts w:ascii="Arial" w:hAnsi="Arial" w:cs="Arial"/>
        </w:rPr>
      </w:pPr>
      <w:r w:rsidRPr="004C0CBA">
        <w:rPr>
          <w:rFonts w:ascii="Arial" w:hAnsi="Arial" w:cs="Arial"/>
        </w:rPr>
        <w:t>По   запросам  сельскохозяйстве</w:t>
      </w:r>
      <w:r w:rsidR="002727A4" w:rsidRPr="004C0CBA">
        <w:rPr>
          <w:rFonts w:ascii="Arial" w:hAnsi="Arial" w:cs="Arial"/>
        </w:rPr>
        <w:t>нной  тематики  выполнено     </w:t>
      </w:r>
      <w:r w:rsidR="004C5BFF" w:rsidRPr="004C0CBA">
        <w:rPr>
          <w:rFonts w:ascii="Arial" w:hAnsi="Arial" w:cs="Arial"/>
        </w:rPr>
        <w:t>58</w:t>
      </w:r>
      <w:r w:rsidRPr="004C0CBA">
        <w:rPr>
          <w:rFonts w:ascii="Arial" w:hAnsi="Arial" w:cs="Arial"/>
        </w:rPr>
        <w:t xml:space="preserve">  справок. </w:t>
      </w:r>
      <w:r w:rsidR="0048286A">
        <w:rPr>
          <w:rFonts w:ascii="Arial" w:hAnsi="Arial" w:cs="Arial"/>
        </w:rPr>
        <w:t xml:space="preserve"> </w:t>
      </w:r>
    </w:p>
    <w:p w:rsidR="00472127" w:rsidRPr="004C0CBA" w:rsidRDefault="00472127" w:rsidP="00BA6677">
      <w:pPr>
        <w:jc w:val="both"/>
        <w:rPr>
          <w:rFonts w:ascii="Arial" w:hAnsi="Arial" w:cs="Arial"/>
        </w:rPr>
      </w:pPr>
      <w:r w:rsidRPr="004C0CBA">
        <w:rPr>
          <w:rFonts w:ascii="Arial" w:hAnsi="Arial" w:cs="Arial"/>
        </w:rPr>
        <w:t>Для удовлетворения читательских запросов  библиотеки  района используют все информационные ресурсы: фонд и периодические издания, разделы  по сельскому</w:t>
      </w:r>
      <w:r w:rsidR="0048286A">
        <w:rPr>
          <w:rFonts w:ascii="Arial" w:hAnsi="Arial" w:cs="Arial"/>
        </w:rPr>
        <w:t xml:space="preserve"> хозяйству в СКС, Интернет, ВСО.</w:t>
      </w:r>
      <w:r w:rsidRPr="004C0CBA">
        <w:rPr>
          <w:rFonts w:ascii="Arial" w:hAnsi="Arial" w:cs="Arial"/>
        </w:rPr>
        <w:t xml:space="preserve"> </w:t>
      </w:r>
      <w:r w:rsidR="0048286A">
        <w:rPr>
          <w:rFonts w:ascii="Arial" w:hAnsi="Arial" w:cs="Arial"/>
        </w:rPr>
        <w:t xml:space="preserve"> </w:t>
      </w:r>
    </w:p>
    <w:p w:rsidR="00472127" w:rsidRPr="004C0CBA" w:rsidRDefault="00472127" w:rsidP="00BA6677">
      <w:pPr>
        <w:jc w:val="both"/>
        <w:rPr>
          <w:rFonts w:ascii="Arial" w:hAnsi="Arial" w:cs="Arial"/>
        </w:rPr>
      </w:pPr>
      <w:r w:rsidRPr="004C0CBA">
        <w:rPr>
          <w:rFonts w:ascii="Arial" w:hAnsi="Arial" w:cs="Arial"/>
        </w:rPr>
        <w:t>Библиотеки систематически собирают передовой опыт по растениеводству и животноводству и пополняют свои папки-накопители, тематические подборки нужной информацией.</w:t>
      </w:r>
      <w:r w:rsidR="0048286A">
        <w:rPr>
          <w:rFonts w:ascii="Arial" w:hAnsi="Arial" w:cs="Arial"/>
        </w:rPr>
        <w:t xml:space="preserve"> </w:t>
      </w:r>
    </w:p>
    <w:p w:rsidR="00A85194" w:rsidRPr="004C0CBA" w:rsidRDefault="00651E7A" w:rsidP="00F40519">
      <w:pPr>
        <w:jc w:val="both"/>
        <w:rPr>
          <w:rFonts w:ascii="Arial" w:hAnsi="Arial" w:cs="Arial"/>
        </w:rPr>
      </w:pPr>
      <w:r w:rsidRPr="004C0CBA">
        <w:rPr>
          <w:rFonts w:ascii="Arial" w:hAnsi="Arial" w:cs="Arial"/>
        </w:rPr>
        <w:t xml:space="preserve">Информационное обеспечение владельцев личного подсобного хозяйства, садоводов и огородников осуществлялось в библиотеках </w:t>
      </w:r>
      <w:r w:rsidR="00A31D87" w:rsidRPr="004C0CBA">
        <w:rPr>
          <w:rFonts w:ascii="Arial" w:hAnsi="Arial" w:cs="Arial"/>
        </w:rPr>
        <w:t xml:space="preserve"> МБУК МБО </w:t>
      </w:r>
      <w:r w:rsidR="00853882" w:rsidRPr="004C0CBA">
        <w:rPr>
          <w:rFonts w:ascii="Arial" w:hAnsi="Arial" w:cs="Arial"/>
        </w:rPr>
        <w:t xml:space="preserve"> </w:t>
      </w:r>
      <w:r w:rsidRPr="004C0CBA">
        <w:rPr>
          <w:rFonts w:ascii="Arial" w:hAnsi="Arial" w:cs="Arial"/>
        </w:rPr>
        <w:t>через выставки: «</w:t>
      </w:r>
      <w:r w:rsidR="00A31D87" w:rsidRPr="004C0CBA">
        <w:rPr>
          <w:rFonts w:ascii="Arial" w:hAnsi="Arial" w:cs="Arial"/>
        </w:rPr>
        <w:t>Книга и сельскохозяйственное производство</w:t>
      </w:r>
      <w:r w:rsidRPr="004C0CBA">
        <w:rPr>
          <w:rFonts w:ascii="Arial" w:hAnsi="Arial" w:cs="Arial"/>
        </w:rPr>
        <w:t>», «</w:t>
      </w:r>
      <w:proofErr w:type="gramStart"/>
      <w:r w:rsidRPr="004C0CBA">
        <w:rPr>
          <w:rFonts w:ascii="Arial" w:hAnsi="Arial" w:cs="Arial"/>
        </w:rPr>
        <w:t>Во</w:t>
      </w:r>
      <w:proofErr w:type="gramEnd"/>
      <w:r w:rsidRPr="004C0CBA">
        <w:rPr>
          <w:rFonts w:ascii="Arial" w:hAnsi="Arial" w:cs="Arial"/>
        </w:rPr>
        <w:t xml:space="preserve"> саду ли, в огороде», «Спасы </w:t>
      </w:r>
      <w:r w:rsidR="00A31D87" w:rsidRPr="004C0CBA">
        <w:rPr>
          <w:rFonts w:ascii="Arial" w:hAnsi="Arial" w:cs="Arial"/>
        </w:rPr>
        <w:t xml:space="preserve"> </w:t>
      </w:r>
      <w:r w:rsidRPr="004C0CBA">
        <w:rPr>
          <w:rFonts w:ascii="Arial" w:hAnsi="Arial" w:cs="Arial"/>
        </w:rPr>
        <w:t>провожай – осень встречай», «Секреты хорошего урожая», «</w:t>
      </w:r>
      <w:r w:rsidR="00A31D87" w:rsidRPr="004C0CBA">
        <w:rPr>
          <w:rFonts w:ascii="Arial" w:hAnsi="Arial" w:cs="Arial"/>
        </w:rPr>
        <w:t>Садовые фантазии</w:t>
      </w:r>
      <w:r w:rsidRPr="004C0CBA">
        <w:rPr>
          <w:rFonts w:ascii="Arial" w:hAnsi="Arial" w:cs="Arial"/>
        </w:rPr>
        <w:t xml:space="preserve">», </w:t>
      </w:r>
      <w:r w:rsidR="00A31D87" w:rsidRPr="004C0CBA">
        <w:rPr>
          <w:rFonts w:ascii="Arial" w:hAnsi="Arial" w:cs="Arial"/>
        </w:rPr>
        <w:t xml:space="preserve">«Земля и люди» </w:t>
      </w:r>
      <w:r w:rsidRPr="004C0CBA">
        <w:rPr>
          <w:rFonts w:ascii="Arial" w:hAnsi="Arial" w:cs="Arial"/>
        </w:rPr>
        <w:t>», «Готовим в зиму погребок»,</w:t>
      </w:r>
      <w:r w:rsidR="00D652BF" w:rsidRPr="004C0CBA">
        <w:rPr>
          <w:rFonts w:ascii="Arial" w:hAnsi="Arial" w:cs="Arial"/>
        </w:rPr>
        <w:t xml:space="preserve"> «6 соток – не так уж мало»</w:t>
      </w:r>
      <w:r w:rsidRPr="004C0CBA">
        <w:rPr>
          <w:rFonts w:ascii="Arial" w:hAnsi="Arial" w:cs="Arial"/>
        </w:rPr>
        <w:t xml:space="preserve"> </w:t>
      </w:r>
      <w:r w:rsidR="00A31D87" w:rsidRPr="004C0CBA">
        <w:rPr>
          <w:rFonts w:ascii="Arial" w:hAnsi="Arial" w:cs="Arial"/>
        </w:rPr>
        <w:t xml:space="preserve"> </w:t>
      </w:r>
      <w:r w:rsidRPr="004C0CBA">
        <w:rPr>
          <w:rFonts w:ascii="Arial" w:hAnsi="Arial" w:cs="Arial"/>
        </w:rPr>
        <w:t xml:space="preserve"> и др.</w:t>
      </w:r>
    </w:p>
    <w:p w:rsidR="00F40519" w:rsidRDefault="00A85194" w:rsidP="0048286A">
      <w:pPr>
        <w:jc w:val="both"/>
        <w:rPr>
          <w:rFonts w:ascii="Arial" w:hAnsi="Arial" w:cs="Arial"/>
          <w:color w:val="333333"/>
        </w:rPr>
      </w:pPr>
      <w:r w:rsidRPr="004C0CBA">
        <w:rPr>
          <w:rFonts w:ascii="Arial" w:hAnsi="Arial" w:cs="Arial"/>
          <w:i/>
        </w:rPr>
        <w:t xml:space="preserve"> В  Миритиницкой сельской модельной библиотеке  была  организована  виртуальная выставка</w:t>
      </w:r>
      <w:r w:rsidR="00B329CE" w:rsidRPr="004C0CBA">
        <w:rPr>
          <w:rFonts w:ascii="Arial" w:hAnsi="Arial" w:cs="Arial"/>
          <w:i/>
        </w:rPr>
        <w:t xml:space="preserve"> </w:t>
      </w:r>
      <w:r w:rsidRPr="004C0CBA">
        <w:rPr>
          <w:rFonts w:ascii="Arial" w:hAnsi="Arial" w:cs="Arial"/>
          <w:i/>
        </w:rPr>
        <w:t>«Гроза над русским лесом?»</w:t>
      </w:r>
      <w:r w:rsidRPr="004C0CBA">
        <w:rPr>
          <w:rFonts w:ascii="Arial" w:hAnsi="Arial" w:cs="Arial"/>
          <w:b/>
          <w:i/>
        </w:rPr>
        <w:t xml:space="preserve"> </w:t>
      </w:r>
      <w:r w:rsidR="0048286A">
        <w:rPr>
          <w:rFonts w:ascii="Arial" w:hAnsi="Arial" w:cs="Arial"/>
          <w:i/>
        </w:rPr>
        <w:t>(</w:t>
      </w:r>
      <w:r w:rsidRPr="004C0CBA">
        <w:rPr>
          <w:rFonts w:ascii="Arial" w:hAnsi="Arial" w:cs="Arial"/>
          <w:i/>
        </w:rPr>
        <w:t>о Проекте «Лесного кодекса»)</w:t>
      </w:r>
      <w:r w:rsidR="00B329CE" w:rsidRPr="004C0CBA">
        <w:rPr>
          <w:rFonts w:ascii="Arial" w:hAnsi="Arial" w:cs="Arial"/>
          <w:b/>
        </w:rPr>
        <w:t xml:space="preserve">.  </w:t>
      </w:r>
      <w:r w:rsidR="00B329CE" w:rsidRPr="004C0CBA">
        <w:rPr>
          <w:rFonts w:ascii="Arial" w:hAnsi="Arial" w:cs="Arial"/>
        </w:rPr>
        <w:t>В этой же б</w:t>
      </w:r>
      <w:r w:rsidR="0048286A">
        <w:rPr>
          <w:rFonts w:ascii="Arial" w:hAnsi="Arial" w:cs="Arial"/>
        </w:rPr>
        <w:t>иблиотеке,  помощь развитию ЛПХ</w:t>
      </w:r>
      <w:r w:rsidR="00B329CE" w:rsidRPr="004C0CBA">
        <w:rPr>
          <w:rFonts w:ascii="Arial" w:hAnsi="Arial" w:cs="Arial"/>
        </w:rPr>
        <w:t>, издавались рекомендательные списки</w:t>
      </w:r>
      <w:r w:rsidR="0048286A">
        <w:rPr>
          <w:rFonts w:ascii="Arial" w:hAnsi="Arial" w:cs="Arial"/>
        </w:rPr>
        <w:t>, буклеты любительской тематики</w:t>
      </w:r>
      <w:r w:rsidR="00B329CE" w:rsidRPr="004C0CBA">
        <w:rPr>
          <w:rFonts w:ascii="Arial" w:hAnsi="Arial" w:cs="Arial"/>
        </w:rPr>
        <w:t>: «Сад и огород», «Овощевод», "Хлеб начинается с зернышка" и др.</w:t>
      </w:r>
      <w:r w:rsidR="0048286A">
        <w:rPr>
          <w:rFonts w:ascii="Arial" w:hAnsi="Arial" w:cs="Arial"/>
          <w:color w:val="333333"/>
        </w:rPr>
        <w:t xml:space="preserve"> </w:t>
      </w:r>
    </w:p>
    <w:p w:rsidR="00B63420" w:rsidRPr="004C0CBA" w:rsidRDefault="00651E7A" w:rsidP="00F40519">
      <w:pPr>
        <w:pStyle w:val="ab"/>
        <w:shd w:val="clear" w:color="auto" w:fill="FFFFFF"/>
        <w:spacing w:before="0" w:beforeAutospacing="0" w:after="0" w:afterAutospacing="0"/>
        <w:jc w:val="both"/>
        <w:rPr>
          <w:rFonts w:ascii="Arial" w:hAnsi="Arial" w:cs="Arial"/>
        </w:rPr>
      </w:pPr>
      <w:r w:rsidRPr="004C0CBA">
        <w:rPr>
          <w:rFonts w:ascii="Arial" w:hAnsi="Arial" w:cs="Arial"/>
        </w:rPr>
        <w:t xml:space="preserve"> Направляя основное внимание на владельцев личных подсобных хозяйств и участков, библиотекари используют разные формы работы. Были проведены: </w:t>
      </w:r>
      <w:r w:rsidR="00A31D87" w:rsidRPr="004C0CBA">
        <w:rPr>
          <w:rFonts w:ascii="Arial" w:hAnsi="Arial" w:cs="Arial"/>
        </w:rPr>
        <w:t xml:space="preserve"> Информационный час</w:t>
      </w:r>
      <w:r w:rsidRPr="004C0CBA">
        <w:rPr>
          <w:rFonts w:ascii="Arial" w:hAnsi="Arial" w:cs="Arial"/>
        </w:rPr>
        <w:t xml:space="preserve"> «Зимой пригодится, что летом уродится»</w:t>
      </w:r>
      <w:r w:rsidR="00A31D87" w:rsidRPr="004C0CBA">
        <w:rPr>
          <w:rFonts w:ascii="Arial" w:hAnsi="Arial" w:cs="Arial"/>
        </w:rPr>
        <w:t xml:space="preserve"> - Михайловская </w:t>
      </w:r>
      <w:proofErr w:type="gramStart"/>
      <w:r w:rsidR="00A31D87" w:rsidRPr="004C0CBA">
        <w:rPr>
          <w:rFonts w:ascii="Arial" w:hAnsi="Arial" w:cs="Arial"/>
        </w:rPr>
        <w:t>с/б</w:t>
      </w:r>
      <w:proofErr w:type="gramEnd"/>
      <w:r w:rsidR="00A31D87" w:rsidRPr="004C0CBA">
        <w:rPr>
          <w:rFonts w:ascii="Arial" w:hAnsi="Arial" w:cs="Arial"/>
        </w:rPr>
        <w:t>,</w:t>
      </w:r>
      <w:r w:rsidRPr="004C0CBA">
        <w:rPr>
          <w:rFonts w:ascii="Arial" w:hAnsi="Arial" w:cs="Arial"/>
        </w:rPr>
        <w:t xml:space="preserve"> </w:t>
      </w:r>
      <w:r w:rsidR="00A31D87" w:rsidRPr="004C0CBA">
        <w:rPr>
          <w:rFonts w:ascii="Arial" w:hAnsi="Arial" w:cs="Arial"/>
        </w:rPr>
        <w:t xml:space="preserve"> </w:t>
      </w:r>
      <w:r w:rsidRPr="004C0CBA">
        <w:rPr>
          <w:rFonts w:ascii="Arial" w:hAnsi="Arial" w:cs="Arial"/>
        </w:rPr>
        <w:t xml:space="preserve"> </w:t>
      </w:r>
      <w:r w:rsidR="00114CD8" w:rsidRPr="004C0CBA">
        <w:rPr>
          <w:rFonts w:ascii="Arial" w:hAnsi="Arial" w:cs="Arial"/>
        </w:rPr>
        <w:t>час интересных сообщений: «З</w:t>
      </w:r>
      <w:r w:rsidR="00080175" w:rsidRPr="004C0CBA">
        <w:rPr>
          <w:rFonts w:ascii="Arial" w:hAnsi="Arial" w:cs="Arial"/>
        </w:rPr>
        <w:t xml:space="preserve">емля – основа благосостояния» - </w:t>
      </w:r>
      <w:r w:rsidR="00114CD8" w:rsidRPr="004C0CBA">
        <w:rPr>
          <w:rFonts w:ascii="Arial" w:hAnsi="Arial" w:cs="Arial"/>
        </w:rPr>
        <w:t xml:space="preserve">Миритиницкая сельская модельная библиотека, </w:t>
      </w:r>
      <w:r w:rsidRPr="004C0CBA">
        <w:rPr>
          <w:rFonts w:ascii="Arial" w:hAnsi="Arial" w:cs="Arial"/>
        </w:rPr>
        <w:t>час полезных советов «</w:t>
      </w:r>
      <w:r w:rsidR="00C157FC" w:rsidRPr="004C0CBA">
        <w:rPr>
          <w:rFonts w:ascii="Arial" w:hAnsi="Arial" w:cs="Arial"/>
        </w:rPr>
        <w:t>Полезная информация для дачников»</w:t>
      </w:r>
      <w:r w:rsidR="00114CD8" w:rsidRPr="004C0CBA">
        <w:rPr>
          <w:rFonts w:ascii="Arial" w:hAnsi="Arial" w:cs="Arial"/>
        </w:rPr>
        <w:t xml:space="preserve"> – Крестиловская сельская модельная библиотека,</w:t>
      </w:r>
      <w:r w:rsidRPr="004C0CBA">
        <w:rPr>
          <w:rFonts w:ascii="Arial" w:hAnsi="Arial" w:cs="Arial"/>
        </w:rPr>
        <w:t xml:space="preserve"> </w:t>
      </w:r>
      <w:r w:rsidR="00114CD8" w:rsidRPr="004C0CBA">
        <w:rPr>
          <w:rFonts w:ascii="Arial" w:hAnsi="Arial" w:cs="Arial"/>
        </w:rPr>
        <w:t xml:space="preserve"> </w:t>
      </w:r>
      <w:r w:rsidR="00672D9C" w:rsidRPr="004C0CBA">
        <w:rPr>
          <w:rFonts w:ascii="Arial" w:hAnsi="Arial" w:cs="Arial"/>
        </w:rPr>
        <w:t>посиделки огородников «Усадебные заботы» - Самолуковская сельская библиотека</w:t>
      </w:r>
      <w:r w:rsidR="003046CA" w:rsidRPr="004C0CBA">
        <w:rPr>
          <w:rFonts w:ascii="Arial" w:hAnsi="Arial" w:cs="Arial"/>
        </w:rPr>
        <w:t>, где любители - садоводы и огородники   обсуждали и обменивались мнениями по различным вопросам выращивания и подкормки садовых и огородных культур.</w:t>
      </w:r>
    </w:p>
    <w:p w:rsidR="00403C1A" w:rsidRPr="004C0CBA" w:rsidRDefault="001A1F88" w:rsidP="00F40519">
      <w:pPr>
        <w:jc w:val="both"/>
        <w:rPr>
          <w:rFonts w:ascii="Arial" w:hAnsi="Arial" w:cs="Arial"/>
        </w:rPr>
      </w:pPr>
      <w:r w:rsidRPr="004C0CBA">
        <w:rPr>
          <w:rFonts w:ascii="Arial" w:hAnsi="Arial" w:cs="Arial"/>
        </w:rPr>
        <w:t>В Иваньковской сельской библиотеке,  был проведен   праздник урожая «Дары щедрой осен</w:t>
      </w:r>
      <w:r w:rsidR="00080175" w:rsidRPr="004C0CBA">
        <w:rPr>
          <w:rFonts w:ascii="Arial" w:hAnsi="Arial" w:cs="Arial"/>
        </w:rPr>
        <w:t>и».   Для участников мероприятия</w:t>
      </w:r>
      <w:r w:rsidRPr="004C0CBA">
        <w:rPr>
          <w:rFonts w:ascii="Arial" w:hAnsi="Arial" w:cs="Arial"/>
        </w:rPr>
        <w:t xml:space="preserve"> была подготовлена </w:t>
      </w:r>
      <w:r w:rsidR="00853882" w:rsidRPr="004C0CBA">
        <w:rPr>
          <w:rFonts w:ascii="Arial" w:hAnsi="Arial" w:cs="Arial"/>
        </w:rPr>
        <w:t xml:space="preserve"> разнообразная</w:t>
      </w:r>
      <w:r w:rsidRPr="004C0CBA">
        <w:rPr>
          <w:rFonts w:ascii="Arial" w:hAnsi="Arial" w:cs="Arial"/>
        </w:rPr>
        <w:t xml:space="preserve"> программа, посвящ</w:t>
      </w:r>
      <w:r w:rsidR="00EB7FBC" w:rsidRPr="004C0CBA">
        <w:rPr>
          <w:rFonts w:ascii="Arial" w:hAnsi="Arial" w:cs="Arial"/>
        </w:rPr>
        <w:t>ё</w:t>
      </w:r>
      <w:r w:rsidRPr="004C0CBA">
        <w:rPr>
          <w:rFonts w:ascii="Arial" w:hAnsi="Arial" w:cs="Arial"/>
        </w:rPr>
        <w:t>нная садово-огородной тематике: песни, шутки, загадки, конкурсы,   книжная выставка «Секреты щедрого урожая». Украшением праздника стала овощная выставка «Щедрая осень», на которой были представлены лучшие образцы овощей и заготовки из них. Выставка была подготовлена с помощью активных пользователей библиотеки</w:t>
      </w:r>
    </w:p>
    <w:p w:rsidR="00472127" w:rsidRPr="004C0CBA" w:rsidRDefault="003F020F" w:rsidP="00EA3342">
      <w:pPr>
        <w:jc w:val="both"/>
        <w:rPr>
          <w:rFonts w:ascii="Arial" w:hAnsi="Arial" w:cs="Arial"/>
        </w:rPr>
      </w:pPr>
      <w:r w:rsidRPr="004C0CBA">
        <w:rPr>
          <w:rFonts w:ascii="Arial" w:hAnsi="Arial" w:cs="Arial"/>
        </w:rPr>
        <w:t>В Центральной районной библиотеке</w:t>
      </w:r>
      <w:r w:rsidR="00EB7FBC" w:rsidRPr="004C0CBA">
        <w:rPr>
          <w:rFonts w:ascii="Arial" w:hAnsi="Arial" w:cs="Arial"/>
        </w:rPr>
        <w:t xml:space="preserve">  состоялся День информации по теме «Семейные фермерские хозяйства».  На дне информации пользователям библиотеки было предложено: </w:t>
      </w:r>
      <w:r w:rsidR="00141107" w:rsidRPr="004C0CBA">
        <w:rPr>
          <w:rFonts w:ascii="Arial" w:hAnsi="Arial" w:cs="Arial"/>
        </w:rPr>
        <w:t>книжная выставка «Семейная ферма», обзор литературы «В помощь фермеру», беседа</w:t>
      </w:r>
      <w:r w:rsidR="007A62CF" w:rsidRPr="004C0CBA">
        <w:rPr>
          <w:rFonts w:ascii="Arial" w:hAnsi="Arial" w:cs="Arial"/>
        </w:rPr>
        <w:t xml:space="preserve"> «СПК: вчера, сегодня, завтра»</w:t>
      </w:r>
      <w:r w:rsidR="00C157FC" w:rsidRPr="004C0CBA">
        <w:rPr>
          <w:rFonts w:ascii="Arial" w:hAnsi="Arial" w:cs="Arial"/>
        </w:rPr>
        <w:t xml:space="preserve">. В ходе мероприятия особое внимание было уделено  литературе, раскрывающих промышленное разведение  и содержание  домашнего скотоводства и технологии по переработки продукции в домашних условиях.   </w:t>
      </w:r>
      <w:r w:rsidR="00853882" w:rsidRPr="004C0CBA">
        <w:rPr>
          <w:rFonts w:ascii="Arial" w:hAnsi="Arial" w:cs="Arial"/>
        </w:rPr>
        <w:t xml:space="preserve"> </w:t>
      </w:r>
      <w:r w:rsidR="00AA2091" w:rsidRPr="004C0CBA">
        <w:rPr>
          <w:rFonts w:ascii="Arial" w:hAnsi="Arial" w:cs="Arial"/>
        </w:rPr>
        <w:t xml:space="preserve">  День информации был подготовлен и проведен  с помощью  Интернет ресурсов, а также  используя методические рекомендации  ПОУНБ.</w:t>
      </w:r>
      <w:r w:rsidR="009D443C" w:rsidRPr="004C0CBA">
        <w:rPr>
          <w:rFonts w:ascii="Arial" w:hAnsi="Arial" w:cs="Arial"/>
        </w:rPr>
        <w:t xml:space="preserve"> С выставки «Семейная ферма», которая действовала в течение 7 дней, было выдано </w:t>
      </w:r>
      <w:r w:rsidR="00853882" w:rsidRPr="004C0CBA">
        <w:rPr>
          <w:rFonts w:ascii="Arial" w:hAnsi="Arial" w:cs="Arial"/>
        </w:rPr>
        <w:t>21</w:t>
      </w:r>
      <w:r w:rsidR="009D443C" w:rsidRPr="004C0CBA">
        <w:rPr>
          <w:rFonts w:ascii="Arial" w:hAnsi="Arial" w:cs="Arial"/>
        </w:rPr>
        <w:t xml:space="preserve">  экз. литературы.</w:t>
      </w:r>
      <w:r w:rsidR="00EA3342" w:rsidRPr="004C0CBA">
        <w:rPr>
          <w:rFonts w:ascii="Arial" w:hAnsi="Arial" w:cs="Arial"/>
        </w:rPr>
        <w:t xml:space="preserve"> </w:t>
      </w:r>
    </w:p>
    <w:p w:rsidR="002B2C72" w:rsidRPr="00C00748" w:rsidRDefault="00472127" w:rsidP="002B2C72">
      <w:pPr>
        <w:jc w:val="both"/>
        <w:rPr>
          <w:rFonts w:ascii="Arial" w:hAnsi="Arial" w:cs="Arial"/>
        </w:rPr>
      </w:pPr>
      <w:proofErr w:type="gramStart"/>
      <w:r w:rsidRPr="004C0CBA">
        <w:rPr>
          <w:rFonts w:ascii="Arial" w:hAnsi="Arial" w:cs="Arial"/>
        </w:rPr>
        <w:lastRenderedPageBreak/>
        <w:t>Недостаточное</w:t>
      </w:r>
      <w:proofErr w:type="gramEnd"/>
      <w:r w:rsidRPr="004C0CBA">
        <w:rPr>
          <w:rFonts w:ascii="Arial" w:hAnsi="Arial" w:cs="Arial"/>
        </w:rPr>
        <w:t xml:space="preserve"> комплектование </w:t>
      </w:r>
      <w:r w:rsidR="00F40519">
        <w:rPr>
          <w:rFonts w:ascii="Arial" w:hAnsi="Arial" w:cs="Arial"/>
        </w:rPr>
        <w:t xml:space="preserve"> библиотек</w:t>
      </w:r>
      <w:r w:rsidRPr="004C0CBA">
        <w:rPr>
          <w:rFonts w:ascii="Arial" w:hAnsi="Arial" w:cs="Arial"/>
        </w:rPr>
        <w:t xml:space="preserve"> современной</w:t>
      </w:r>
      <w:r w:rsidR="00080175" w:rsidRPr="004C0CBA">
        <w:rPr>
          <w:rFonts w:ascii="Arial" w:hAnsi="Arial" w:cs="Arial"/>
        </w:rPr>
        <w:t xml:space="preserve"> сельскохозяйственной литературой</w:t>
      </w:r>
      <w:r w:rsidRPr="004C0CBA">
        <w:rPr>
          <w:rFonts w:ascii="Arial" w:hAnsi="Arial" w:cs="Arial"/>
        </w:rPr>
        <w:t xml:space="preserve">  негативно </w:t>
      </w:r>
      <w:r w:rsidR="00080175" w:rsidRPr="004C0CBA">
        <w:rPr>
          <w:rFonts w:ascii="Arial" w:hAnsi="Arial" w:cs="Arial"/>
        </w:rPr>
        <w:t xml:space="preserve">  отражается на обслуживании</w:t>
      </w:r>
      <w:r w:rsidRPr="004C0CBA">
        <w:rPr>
          <w:rFonts w:ascii="Arial" w:hAnsi="Arial" w:cs="Arial"/>
        </w:rPr>
        <w:t xml:space="preserve">, не только специалистов отрасли, но и </w:t>
      </w:r>
      <w:r w:rsidR="00080175" w:rsidRPr="004C0CBA">
        <w:rPr>
          <w:rFonts w:ascii="Arial" w:hAnsi="Arial" w:cs="Arial"/>
        </w:rPr>
        <w:t xml:space="preserve"> пользователей, интересующихся данной тематикой.</w:t>
      </w:r>
      <w:r w:rsidRPr="004C0CBA">
        <w:rPr>
          <w:rFonts w:ascii="Arial" w:hAnsi="Arial" w:cs="Arial"/>
        </w:rPr>
        <w:t> </w:t>
      </w:r>
      <w:r w:rsidR="00080175" w:rsidRPr="004C0CBA">
        <w:rPr>
          <w:rFonts w:ascii="Arial" w:hAnsi="Arial" w:cs="Arial"/>
        </w:rPr>
        <w:t xml:space="preserve"> Для улучшения   информационного обслуживания   </w:t>
      </w:r>
      <w:r w:rsidR="00080175" w:rsidRPr="00C00748">
        <w:rPr>
          <w:rFonts w:ascii="Arial" w:hAnsi="Arial" w:cs="Arial"/>
        </w:rPr>
        <w:t>пользователей</w:t>
      </w:r>
      <w:r w:rsidR="00F40519" w:rsidRPr="00C00748">
        <w:rPr>
          <w:rFonts w:ascii="Arial" w:hAnsi="Arial" w:cs="Arial"/>
        </w:rPr>
        <w:t xml:space="preserve"> </w:t>
      </w:r>
      <w:r w:rsidR="00080175" w:rsidRPr="00C00748">
        <w:rPr>
          <w:rFonts w:ascii="Arial" w:hAnsi="Arial" w:cs="Arial"/>
        </w:rPr>
        <w:t xml:space="preserve">  активно использовались интернет ресурсы. </w:t>
      </w:r>
      <w:r w:rsidRPr="00C00748">
        <w:rPr>
          <w:rFonts w:ascii="Arial" w:hAnsi="Arial" w:cs="Arial"/>
        </w:rPr>
        <w:t xml:space="preserve"> </w:t>
      </w:r>
      <w:r w:rsidR="00080175" w:rsidRPr="00C00748">
        <w:rPr>
          <w:rFonts w:ascii="Arial" w:hAnsi="Arial" w:cs="Arial"/>
        </w:rPr>
        <w:t xml:space="preserve"> </w:t>
      </w:r>
    </w:p>
    <w:p w:rsidR="003D0F01" w:rsidRPr="004C0CBA" w:rsidRDefault="004B6C14" w:rsidP="003D0F01">
      <w:pPr>
        <w:ind w:firstLine="709"/>
        <w:jc w:val="both"/>
        <w:rPr>
          <w:rFonts w:ascii="Arial" w:hAnsi="Arial" w:cs="Arial"/>
          <w:b/>
        </w:rPr>
      </w:pPr>
      <w:r>
        <w:rPr>
          <w:rFonts w:ascii="Arial" w:hAnsi="Arial" w:cs="Arial"/>
          <w:b/>
        </w:rPr>
        <w:t>6.8.</w:t>
      </w:r>
      <w:r w:rsidR="003D0F01" w:rsidRPr="004C0CBA">
        <w:rPr>
          <w:rFonts w:ascii="Arial" w:hAnsi="Arial" w:cs="Arial"/>
          <w:b/>
        </w:rPr>
        <w:t xml:space="preserve">    В Локнянской МБУК МБО действует 3 сельские модельные библиотеки. Это Крестиловская, Миритиницкая, Подберезинская библиотеки.  </w:t>
      </w:r>
    </w:p>
    <w:p w:rsidR="007356E0" w:rsidRPr="004C0CBA" w:rsidRDefault="003D0F01" w:rsidP="00444530">
      <w:pPr>
        <w:ind w:firstLine="709"/>
        <w:jc w:val="both"/>
        <w:rPr>
          <w:rFonts w:ascii="Arial" w:hAnsi="Arial" w:cs="Arial"/>
        </w:rPr>
      </w:pPr>
      <w:r w:rsidRPr="004C0CBA">
        <w:rPr>
          <w:rFonts w:ascii="Arial" w:hAnsi="Arial" w:cs="Arial"/>
        </w:rPr>
        <w:t xml:space="preserve">С созданием </w:t>
      </w:r>
      <w:proofErr w:type="gramStart"/>
      <w:r w:rsidRPr="004C0CBA">
        <w:rPr>
          <w:rFonts w:ascii="Arial" w:hAnsi="Arial" w:cs="Arial"/>
        </w:rPr>
        <w:t>модельных</w:t>
      </w:r>
      <w:proofErr w:type="gramEnd"/>
      <w:r w:rsidRPr="004C0CBA">
        <w:rPr>
          <w:rFonts w:ascii="Arial" w:hAnsi="Arial" w:cs="Arial"/>
        </w:rPr>
        <w:t xml:space="preserve"> библиотек  на селе улучшилось  библиотечно – информационное обслуживание населения.  К услугам пользователей предоставлены такие услуги как: Интернет, электронная почта, ЭДД, копирование документов, сканирование  документов и фотографий, распечатка текста.  Модельные библиотеки  стали социальными центрами, способствующими  решению самых различных задач.</w:t>
      </w:r>
    </w:p>
    <w:p w:rsidR="006C6844" w:rsidRPr="004C0CBA" w:rsidRDefault="00946F29" w:rsidP="00EA3342">
      <w:pPr>
        <w:jc w:val="both"/>
        <w:rPr>
          <w:rFonts w:ascii="Arial" w:hAnsi="Arial" w:cs="Arial"/>
          <w:b/>
        </w:rPr>
      </w:pPr>
      <w:r w:rsidRPr="004C0CBA">
        <w:rPr>
          <w:rFonts w:ascii="Arial" w:hAnsi="Arial" w:cs="Arial"/>
          <w:b/>
        </w:rPr>
        <w:t>Крестиловсская сельская модельная библиотека.</w:t>
      </w:r>
    </w:p>
    <w:p w:rsidR="006C6844" w:rsidRPr="00444530" w:rsidRDefault="006C6844" w:rsidP="006C6844">
      <w:pPr>
        <w:shd w:val="clear" w:color="auto" w:fill="FDF8FF"/>
        <w:jc w:val="both"/>
        <w:rPr>
          <w:rFonts w:ascii="Arial" w:hAnsi="Arial" w:cs="Arial"/>
          <w:color w:val="002060"/>
        </w:rPr>
      </w:pPr>
      <w:r w:rsidRPr="004C0CBA">
        <w:rPr>
          <w:rFonts w:ascii="Arial" w:hAnsi="Arial" w:cs="Arial"/>
          <w:color w:val="000000"/>
        </w:rPr>
        <w:t xml:space="preserve"> </w:t>
      </w:r>
      <w:r w:rsidR="00B7740C" w:rsidRPr="004C0CBA">
        <w:rPr>
          <w:rFonts w:ascii="Arial" w:hAnsi="Arial" w:cs="Arial"/>
        </w:rPr>
        <w:t>О</w:t>
      </w:r>
      <w:r w:rsidRPr="004C0CBA">
        <w:rPr>
          <w:rFonts w:ascii="Arial" w:hAnsi="Arial" w:cs="Arial"/>
        </w:rPr>
        <w:t>хват насе</w:t>
      </w:r>
      <w:r w:rsidR="00CA1C02" w:rsidRPr="004C0CBA">
        <w:rPr>
          <w:rFonts w:ascii="Arial" w:hAnsi="Arial" w:cs="Arial"/>
        </w:rPr>
        <w:t>ления</w:t>
      </w:r>
      <w:r w:rsidR="00B7740C" w:rsidRPr="004C0CBA">
        <w:rPr>
          <w:rFonts w:ascii="Arial" w:hAnsi="Arial" w:cs="Arial"/>
        </w:rPr>
        <w:t xml:space="preserve"> – 66%</w:t>
      </w:r>
      <w:r w:rsidR="00CA1C02" w:rsidRPr="004C0CBA">
        <w:rPr>
          <w:rFonts w:ascii="Arial" w:hAnsi="Arial" w:cs="Arial"/>
        </w:rPr>
        <w:t>,</w:t>
      </w:r>
      <w:r w:rsidR="00B7740C" w:rsidRPr="004C0CBA">
        <w:rPr>
          <w:rFonts w:ascii="Arial" w:hAnsi="Arial" w:cs="Arial"/>
        </w:rPr>
        <w:t xml:space="preserve"> количество пользователей -348,</w:t>
      </w:r>
      <w:r w:rsidR="00CA1C02" w:rsidRPr="004C0CBA">
        <w:rPr>
          <w:rFonts w:ascii="Arial" w:hAnsi="Arial" w:cs="Arial"/>
        </w:rPr>
        <w:t xml:space="preserve"> количество посещений 6160</w:t>
      </w:r>
      <w:r w:rsidR="004F778D" w:rsidRPr="004C0CBA">
        <w:rPr>
          <w:rFonts w:ascii="Arial" w:hAnsi="Arial" w:cs="Arial"/>
        </w:rPr>
        <w:t xml:space="preserve"> (+</w:t>
      </w:r>
      <w:r w:rsidR="00BD41EF" w:rsidRPr="004C0CBA">
        <w:rPr>
          <w:rFonts w:ascii="Arial" w:hAnsi="Arial" w:cs="Arial"/>
        </w:rPr>
        <w:t xml:space="preserve"> 225</w:t>
      </w:r>
      <w:r w:rsidR="004F778D" w:rsidRPr="004C0CBA">
        <w:rPr>
          <w:rFonts w:ascii="Arial" w:hAnsi="Arial" w:cs="Arial"/>
        </w:rPr>
        <w:t>)</w:t>
      </w:r>
      <w:r w:rsidR="00CA1C02" w:rsidRPr="004C0CBA">
        <w:rPr>
          <w:rFonts w:ascii="Arial" w:hAnsi="Arial" w:cs="Arial"/>
        </w:rPr>
        <w:t xml:space="preserve">, </w:t>
      </w:r>
      <w:r w:rsidRPr="004C0CBA">
        <w:rPr>
          <w:rFonts w:ascii="Arial" w:hAnsi="Arial" w:cs="Arial"/>
        </w:rPr>
        <w:t xml:space="preserve">количество книговыдачи </w:t>
      </w:r>
      <w:r w:rsidR="00CA1C02" w:rsidRPr="004C0CBA">
        <w:rPr>
          <w:rFonts w:ascii="Arial" w:hAnsi="Arial" w:cs="Arial"/>
        </w:rPr>
        <w:t>-  14338</w:t>
      </w:r>
      <w:r w:rsidRPr="004C0CBA">
        <w:rPr>
          <w:rFonts w:ascii="Arial" w:hAnsi="Arial" w:cs="Arial"/>
        </w:rPr>
        <w:t>, коли</w:t>
      </w:r>
      <w:r w:rsidR="00CA1C02" w:rsidRPr="004C0CBA">
        <w:rPr>
          <w:rFonts w:ascii="Arial" w:hAnsi="Arial" w:cs="Arial"/>
        </w:rPr>
        <w:t>чество массовых мероприятий 32</w:t>
      </w:r>
      <w:r w:rsidRPr="00390D89">
        <w:rPr>
          <w:rFonts w:ascii="Arial" w:hAnsi="Arial" w:cs="Arial"/>
        </w:rPr>
        <w:t xml:space="preserve">, </w:t>
      </w:r>
      <w:r w:rsidR="00390D89" w:rsidRPr="00390D89">
        <w:rPr>
          <w:rFonts w:ascii="Arial" w:hAnsi="Arial" w:cs="Arial"/>
        </w:rPr>
        <w:t xml:space="preserve"> </w:t>
      </w:r>
      <w:r w:rsidRPr="00390D89">
        <w:rPr>
          <w:rFonts w:ascii="Arial" w:hAnsi="Arial" w:cs="Arial"/>
        </w:rPr>
        <w:t xml:space="preserve">   электронных справок</w:t>
      </w:r>
      <w:r w:rsidR="00444530" w:rsidRPr="00390D89">
        <w:rPr>
          <w:rFonts w:ascii="Arial" w:hAnsi="Arial" w:cs="Arial"/>
        </w:rPr>
        <w:t xml:space="preserve"> </w:t>
      </w:r>
      <w:r w:rsidR="00390D89" w:rsidRPr="00390D89">
        <w:rPr>
          <w:rFonts w:ascii="Arial" w:hAnsi="Arial" w:cs="Arial"/>
        </w:rPr>
        <w:t>- 345</w:t>
      </w:r>
      <w:r w:rsidR="00F40519">
        <w:rPr>
          <w:rFonts w:ascii="Arial" w:hAnsi="Arial" w:cs="Arial"/>
          <w:color w:val="C00000"/>
        </w:rPr>
        <w:t xml:space="preserve"> </w:t>
      </w:r>
      <w:r w:rsidR="00444530" w:rsidRPr="00444530">
        <w:rPr>
          <w:rFonts w:ascii="Arial" w:hAnsi="Arial" w:cs="Arial"/>
          <w:color w:val="002060"/>
        </w:rPr>
        <w:t>.</w:t>
      </w:r>
      <w:r w:rsidRPr="00444530">
        <w:rPr>
          <w:rFonts w:ascii="Arial" w:hAnsi="Arial" w:cs="Arial"/>
          <w:color w:val="002060"/>
        </w:rPr>
        <w:t xml:space="preserve"> </w:t>
      </w:r>
      <w:r w:rsidR="00CA1C02" w:rsidRPr="00444530">
        <w:rPr>
          <w:rFonts w:ascii="Arial" w:hAnsi="Arial" w:cs="Arial"/>
          <w:color w:val="002060"/>
        </w:rPr>
        <w:t xml:space="preserve"> </w:t>
      </w:r>
      <w:r w:rsidR="002C1180" w:rsidRPr="00444530">
        <w:rPr>
          <w:rFonts w:ascii="Arial" w:hAnsi="Arial" w:cs="Arial"/>
          <w:color w:val="002060"/>
        </w:rPr>
        <w:t xml:space="preserve"> Плановое задание выполнено полностью</w:t>
      </w:r>
      <w:r w:rsidR="00444530">
        <w:rPr>
          <w:rFonts w:ascii="Arial" w:hAnsi="Arial" w:cs="Arial"/>
          <w:color w:val="002060"/>
        </w:rPr>
        <w:t>.</w:t>
      </w:r>
      <w:r w:rsidR="00B16FFB" w:rsidRPr="00444530">
        <w:rPr>
          <w:rFonts w:ascii="Arial" w:hAnsi="Arial" w:cs="Arial"/>
          <w:color w:val="002060"/>
        </w:rPr>
        <w:t xml:space="preserve"> </w:t>
      </w:r>
    </w:p>
    <w:p w:rsidR="00E57DEB" w:rsidRPr="004C0CBA" w:rsidRDefault="00E57DEB" w:rsidP="006C6844">
      <w:pPr>
        <w:shd w:val="clear" w:color="auto" w:fill="FDF8FF"/>
        <w:jc w:val="both"/>
        <w:rPr>
          <w:rFonts w:ascii="Arial" w:hAnsi="Arial" w:cs="Arial"/>
          <w:color w:val="000000"/>
        </w:rPr>
      </w:pPr>
      <w:r w:rsidRPr="004C0CBA">
        <w:rPr>
          <w:rFonts w:ascii="Arial" w:hAnsi="Arial" w:cs="Arial"/>
          <w:color w:val="000000"/>
        </w:rPr>
        <w:t xml:space="preserve">В отчетном году  библиотекарь Крестиловской сельской модельной библиотеки принимала активное участие во всех значимых мероприятиях, проходивших  в МБУК МБО: участие в районной научно – </w:t>
      </w:r>
      <w:r w:rsidR="00B16FFB" w:rsidRPr="004C0CBA">
        <w:rPr>
          <w:rFonts w:ascii="Arial" w:hAnsi="Arial" w:cs="Arial"/>
          <w:color w:val="000000"/>
        </w:rPr>
        <w:t xml:space="preserve"> патриотической </w:t>
      </w:r>
      <w:r w:rsidRPr="004C0CBA">
        <w:rPr>
          <w:rFonts w:ascii="Arial" w:hAnsi="Arial" w:cs="Arial"/>
          <w:color w:val="000000"/>
        </w:rPr>
        <w:t xml:space="preserve"> конференции</w:t>
      </w:r>
      <w:r w:rsidR="00B16FFB" w:rsidRPr="004C0CBA">
        <w:rPr>
          <w:rFonts w:ascii="Arial" w:hAnsi="Arial" w:cs="Arial"/>
          <w:color w:val="000000"/>
        </w:rPr>
        <w:t xml:space="preserve"> «Снежный памятный февраль», где  представила доклад «Навечно в памяти народной» о судьбе разведчика Николая Горячева. </w:t>
      </w:r>
      <w:r w:rsidR="004B6C14">
        <w:rPr>
          <w:rFonts w:ascii="Arial" w:hAnsi="Arial" w:cs="Arial"/>
          <w:color w:val="000000"/>
        </w:rPr>
        <w:t xml:space="preserve"> </w:t>
      </w:r>
      <w:r w:rsidR="00B16FFB" w:rsidRPr="004C0CBA">
        <w:rPr>
          <w:rFonts w:ascii="Arial" w:hAnsi="Arial" w:cs="Arial"/>
          <w:color w:val="000000"/>
        </w:rPr>
        <w:t xml:space="preserve"> </w:t>
      </w:r>
      <w:r w:rsidR="00CC61C5" w:rsidRPr="004C0CBA">
        <w:rPr>
          <w:rFonts w:ascii="Arial" w:hAnsi="Arial" w:cs="Arial"/>
          <w:color w:val="000000"/>
        </w:rPr>
        <w:t xml:space="preserve"> Принимала активное участие в семинарах проводимых ЦРБ., где представила опыт работы с трудными подростками и опыт  по  организации работы клуба «Сударушки».</w:t>
      </w:r>
    </w:p>
    <w:p w:rsidR="00744C17" w:rsidRPr="004C0CBA" w:rsidRDefault="00523BF5" w:rsidP="00744C17">
      <w:pPr>
        <w:jc w:val="both"/>
        <w:rPr>
          <w:rStyle w:val="c0"/>
          <w:rFonts w:ascii="Arial" w:hAnsi="Arial" w:cs="Arial"/>
        </w:rPr>
      </w:pPr>
      <w:r w:rsidRPr="004C0CBA">
        <w:rPr>
          <w:rFonts w:ascii="Arial" w:hAnsi="Arial" w:cs="Arial"/>
          <w:color w:val="000000"/>
        </w:rPr>
        <w:t xml:space="preserve"> </w:t>
      </w:r>
      <w:r w:rsidRPr="004C0CBA">
        <w:rPr>
          <w:rStyle w:val="c0"/>
          <w:rFonts w:ascii="Arial" w:hAnsi="Arial" w:cs="Arial"/>
        </w:rPr>
        <w:t xml:space="preserve">Крестиловская </w:t>
      </w:r>
      <w:r w:rsidRPr="004B6C14">
        <w:rPr>
          <w:rStyle w:val="c0"/>
          <w:rFonts w:ascii="Arial" w:hAnsi="Arial" w:cs="Arial"/>
          <w:i/>
        </w:rPr>
        <w:t xml:space="preserve">библиотеке работает по программе «Я читаю, я росту» </w:t>
      </w:r>
      <w:r w:rsidR="00CC61C5" w:rsidRPr="004B6C14">
        <w:rPr>
          <w:rStyle w:val="c0"/>
          <w:rFonts w:ascii="Arial" w:hAnsi="Arial" w:cs="Arial"/>
          <w:i/>
        </w:rPr>
        <w:t xml:space="preserve"> по развитию интереса к чтению   детей дошкольного возраста. В</w:t>
      </w:r>
      <w:r w:rsidR="00CC61C5" w:rsidRPr="004C0CBA">
        <w:rPr>
          <w:rStyle w:val="c0"/>
          <w:rFonts w:ascii="Arial" w:hAnsi="Arial" w:cs="Arial"/>
        </w:rPr>
        <w:t xml:space="preserve"> библиотеке проведено много мероприятий с детьми из группы развитии, которые проводятся в игровой форме, с использованием компьютерных технологий, что позволяет подготовить яркое и запоминающиеся  мероприятие. </w:t>
      </w:r>
      <w:r w:rsidR="00744C17" w:rsidRPr="004C0CBA">
        <w:rPr>
          <w:rStyle w:val="c0"/>
          <w:rFonts w:ascii="Arial" w:hAnsi="Arial" w:cs="Arial"/>
        </w:rPr>
        <w:t xml:space="preserve"> </w:t>
      </w:r>
    </w:p>
    <w:p w:rsidR="00744C17" w:rsidRPr="004C0CBA" w:rsidRDefault="00744C17" w:rsidP="00744C17">
      <w:pPr>
        <w:jc w:val="both"/>
        <w:rPr>
          <w:rFonts w:ascii="Arial" w:hAnsi="Arial" w:cs="Arial"/>
        </w:rPr>
      </w:pPr>
      <w:r w:rsidRPr="004C0CBA">
        <w:rPr>
          <w:rStyle w:val="c0"/>
          <w:rFonts w:ascii="Arial" w:hAnsi="Arial" w:cs="Arial"/>
        </w:rPr>
        <w:t xml:space="preserve">      </w:t>
      </w:r>
      <w:r w:rsidRPr="004C0CBA">
        <w:rPr>
          <w:rFonts w:ascii="Arial" w:hAnsi="Arial" w:cs="Arial"/>
        </w:rPr>
        <w:t xml:space="preserve">Компьютер используются практически во всех направлениях деятельности, и без него не  обходиться ни одно крупное библиотечное мероприятие. Показ на экране видеофильмов, слайдов, фотографий, иллюстраций, электронных изданий делают встречу с книгой более эффективной. </w:t>
      </w:r>
      <w:r w:rsidR="004B6C14">
        <w:rPr>
          <w:rFonts w:ascii="Arial" w:hAnsi="Arial" w:cs="Arial"/>
        </w:rPr>
        <w:t xml:space="preserve"> </w:t>
      </w:r>
      <w:r w:rsidRPr="004C0CBA">
        <w:rPr>
          <w:rFonts w:ascii="Arial" w:hAnsi="Arial" w:cs="Arial"/>
        </w:rPr>
        <w:t> </w:t>
      </w:r>
    </w:p>
    <w:p w:rsidR="0036788E" w:rsidRPr="004C0CBA" w:rsidRDefault="00E57DEB" w:rsidP="00744C17">
      <w:pPr>
        <w:jc w:val="both"/>
        <w:rPr>
          <w:rFonts w:ascii="Arial" w:hAnsi="Arial" w:cs="Arial"/>
        </w:rPr>
      </w:pPr>
      <w:r w:rsidRPr="004C0CBA">
        <w:rPr>
          <w:rFonts w:ascii="Arial" w:hAnsi="Arial" w:cs="Arial"/>
        </w:rPr>
        <w:t xml:space="preserve">Значимые мероприятия: совместно с администрацией сельского поселения </w:t>
      </w:r>
    </w:p>
    <w:p w:rsidR="00E57DEB" w:rsidRPr="004C0CBA" w:rsidRDefault="00E57DEB" w:rsidP="00744C17">
      <w:pPr>
        <w:jc w:val="both"/>
        <w:rPr>
          <w:rFonts w:ascii="Arial" w:hAnsi="Arial" w:cs="Arial"/>
        </w:rPr>
      </w:pPr>
      <w:r w:rsidRPr="004C0CBA">
        <w:rPr>
          <w:rFonts w:ascii="Arial" w:hAnsi="Arial" w:cs="Arial"/>
        </w:rPr>
        <w:t>«</w:t>
      </w:r>
      <w:r w:rsidR="00CC61C5" w:rsidRPr="004C0CBA">
        <w:rPr>
          <w:rFonts w:ascii="Arial" w:hAnsi="Arial" w:cs="Arial"/>
        </w:rPr>
        <w:t xml:space="preserve">Самолуковская </w:t>
      </w:r>
      <w:r w:rsidRPr="004C0CBA">
        <w:rPr>
          <w:rFonts w:ascii="Arial" w:hAnsi="Arial" w:cs="Arial"/>
        </w:rPr>
        <w:t xml:space="preserve">волость», с сельским ДК организовали и провели День </w:t>
      </w:r>
      <w:r w:rsidR="00CC61C5" w:rsidRPr="004C0CBA">
        <w:rPr>
          <w:rFonts w:ascii="Arial" w:hAnsi="Arial" w:cs="Arial"/>
        </w:rPr>
        <w:t xml:space="preserve"> села, </w:t>
      </w:r>
      <w:r w:rsidR="003760CC" w:rsidRPr="004C0CBA">
        <w:rPr>
          <w:rFonts w:ascii="Arial" w:hAnsi="Arial" w:cs="Arial"/>
        </w:rPr>
        <w:t xml:space="preserve">«Ветеранское подворье», где  семья библиотекаря Дроздовой М.И. приняла участие в областном конкурсе и стала его дипломантом. </w:t>
      </w:r>
      <w:r w:rsidRPr="004C0CBA">
        <w:rPr>
          <w:rFonts w:ascii="Arial" w:hAnsi="Arial" w:cs="Arial"/>
        </w:rPr>
        <w:t xml:space="preserve"> </w:t>
      </w:r>
      <w:r w:rsidR="003760CC" w:rsidRPr="004C0CBA">
        <w:rPr>
          <w:rFonts w:ascii="Arial" w:hAnsi="Arial" w:cs="Arial"/>
        </w:rPr>
        <w:t>Совместно с админ</w:t>
      </w:r>
      <w:r w:rsidR="004B6C14">
        <w:rPr>
          <w:rFonts w:ascii="Arial" w:hAnsi="Arial" w:cs="Arial"/>
        </w:rPr>
        <w:t>истрацией сельского поселения «</w:t>
      </w:r>
      <w:r w:rsidR="003760CC" w:rsidRPr="004C0CBA">
        <w:rPr>
          <w:rFonts w:ascii="Arial" w:hAnsi="Arial" w:cs="Arial"/>
        </w:rPr>
        <w:t>Самолуковская волость»  библиотек</w:t>
      </w:r>
      <w:r w:rsidR="004B6C14">
        <w:rPr>
          <w:rFonts w:ascii="Arial" w:hAnsi="Arial" w:cs="Arial"/>
        </w:rPr>
        <w:t>а</w:t>
      </w:r>
      <w:r w:rsidR="003760CC" w:rsidRPr="004C0CBA">
        <w:rPr>
          <w:rFonts w:ascii="Arial" w:hAnsi="Arial" w:cs="Arial"/>
        </w:rPr>
        <w:t xml:space="preserve"> провела </w:t>
      </w:r>
      <w:r w:rsidRPr="004C0CBA">
        <w:rPr>
          <w:rFonts w:ascii="Arial" w:hAnsi="Arial" w:cs="Arial"/>
        </w:rPr>
        <w:t xml:space="preserve"> акции</w:t>
      </w:r>
      <w:r w:rsidR="004B6C14">
        <w:rPr>
          <w:rFonts w:ascii="Arial" w:hAnsi="Arial" w:cs="Arial"/>
        </w:rPr>
        <w:t>:</w:t>
      </w:r>
      <w:r w:rsidRPr="004C0CBA">
        <w:rPr>
          <w:rFonts w:ascii="Arial" w:hAnsi="Arial" w:cs="Arial"/>
        </w:rPr>
        <w:t xml:space="preserve"> «Примите поздравление»  для  ветеранов войны, </w:t>
      </w:r>
      <w:r w:rsidR="003760CC" w:rsidRPr="004C0CBA">
        <w:rPr>
          <w:rFonts w:ascii="Arial" w:hAnsi="Arial" w:cs="Arial"/>
        </w:rPr>
        <w:t xml:space="preserve"> </w:t>
      </w:r>
      <w:r w:rsidR="0036788E" w:rsidRPr="004C0CBA">
        <w:rPr>
          <w:rFonts w:ascii="Arial" w:hAnsi="Arial" w:cs="Arial"/>
        </w:rPr>
        <w:t>«Тюльпаны в подарок» к</w:t>
      </w:r>
      <w:r w:rsidR="00F8674D">
        <w:rPr>
          <w:rFonts w:ascii="Arial" w:hAnsi="Arial" w:cs="Arial"/>
        </w:rPr>
        <w:t>о</w:t>
      </w:r>
      <w:r w:rsidR="0036788E" w:rsidRPr="004C0CBA">
        <w:rPr>
          <w:rFonts w:ascii="Arial" w:hAnsi="Arial" w:cs="Arial"/>
        </w:rPr>
        <w:t xml:space="preserve"> Дню </w:t>
      </w:r>
      <w:r w:rsidR="00F8674D">
        <w:rPr>
          <w:rFonts w:ascii="Arial" w:hAnsi="Arial" w:cs="Arial"/>
        </w:rPr>
        <w:t>8-е марта, акция «Чистый двор»,  «</w:t>
      </w:r>
      <w:r w:rsidR="0036788E" w:rsidRPr="004C0CBA">
        <w:rPr>
          <w:rFonts w:ascii="Arial" w:hAnsi="Arial" w:cs="Arial"/>
        </w:rPr>
        <w:t xml:space="preserve">Ангел для мамы» </w:t>
      </w:r>
      <w:proofErr w:type="gramStart"/>
      <w:r w:rsidR="0036788E" w:rsidRPr="004C0CBA">
        <w:rPr>
          <w:rFonts w:ascii="Arial" w:hAnsi="Arial" w:cs="Arial"/>
        </w:rPr>
        <w:t>к</w:t>
      </w:r>
      <w:proofErr w:type="gramEnd"/>
      <w:r w:rsidR="0036788E" w:rsidRPr="004C0CBA">
        <w:rPr>
          <w:rFonts w:ascii="Arial" w:hAnsi="Arial" w:cs="Arial"/>
        </w:rPr>
        <w:t xml:space="preserve"> Дню матери.</w:t>
      </w:r>
    </w:p>
    <w:p w:rsidR="006C6844" w:rsidRPr="004C0CBA" w:rsidRDefault="0036788E" w:rsidP="00744C17">
      <w:pPr>
        <w:jc w:val="both"/>
        <w:rPr>
          <w:rFonts w:ascii="Arial" w:hAnsi="Arial" w:cs="Arial"/>
        </w:rPr>
      </w:pPr>
      <w:r w:rsidRPr="004C0CBA">
        <w:rPr>
          <w:rFonts w:ascii="Arial" w:hAnsi="Arial" w:cs="Arial"/>
        </w:rPr>
        <w:t xml:space="preserve"> </w:t>
      </w:r>
      <w:r w:rsidR="006C6844" w:rsidRPr="004C0CBA">
        <w:rPr>
          <w:rFonts w:ascii="Arial" w:hAnsi="Arial" w:cs="Arial"/>
        </w:rPr>
        <w:t xml:space="preserve">  Регулярно  проводятся заседания женского клуба «Сударушки»,  </w:t>
      </w:r>
      <w:r w:rsidRPr="004C0CBA">
        <w:rPr>
          <w:rFonts w:ascii="Arial" w:hAnsi="Arial" w:cs="Arial"/>
        </w:rPr>
        <w:t xml:space="preserve"> </w:t>
      </w:r>
      <w:r w:rsidR="006C6844" w:rsidRPr="004C0CBA">
        <w:rPr>
          <w:rFonts w:ascii="Arial" w:hAnsi="Arial" w:cs="Arial"/>
        </w:rPr>
        <w:t xml:space="preserve"> </w:t>
      </w:r>
      <w:r w:rsidRPr="004C0CBA">
        <w:rPr>
          <w:rFonts w:ascii="Arial" w:hAnsi="Arial" w:cs="Arial"/>
        </w:rPr>
        <w:t xml:space="preserve"> Члены клуба </w:t>
      </w:r>
      <w:r w:rsidR="006C6844" w:rsidRPr="004C0CBA">
        <w:rPr>
          <w:rFonts w:ascii="Arial" w:hAnsi="Arial" w:cs="Arial"/>
        </w:rPr>
        <w:t xml:space="preserve"> являются самыми </w:t>
      </w:r>
      <w:r w:rsidR="004B6C14">
        <w:rPr>
          <w:rFonts w:ascii="Arial" w:hAnsi="Arial" w:cs="Arial"/>
        </w:rPr>
        <w:t>активными участниками всех обще</w:t>
      </w:r>
      <w:r w:rsidR="006C6844" w:rsidRPr="004C0CBA">
        <w:rPr>
          <w:rFonts w:ascii="Arial" w:hAnsi="Arial" w:cs="Arial"/>
        </w:rPr>
        <w:t xml:space="preserve">волостных мероприятий.   </w:t>
      </w:r>
    </w:p>
    <w:p w:rsidR="00744C17" w:rsidRPr="004C0CBA" w:rsidRDefault="00744C17" w:rsidP="00744C17">
      <w:pPr>
        <w:jc w:val="both"/>
        <w:rPr>
          <w:rFonts w:ascii="Arial" w:hAnsi="Arial" w:cs="Arial"/>
        </w:rPr>
      </w:pPr>
      <w:r w:rsidRPr="004C0CBA">
        <w:rPr>
          <w:rFonts w:ascii="Arial" w:hAnsi="Arial" w:cs="Arial"/>
        </w:rPr>
        <w:t xml:space="preserve"> В отчетном году Крестиловской сельской библиотеке было выделено 50 тысяч рублей из бюджета  Самолуковской волости.  В библиотеке был произведен косметический ремонт, приобретен цветной принтер  и новая литература на сумму 20 тысяч рублей.</w:t>
      </w:r>
    </w:p>
    <w:p w:rsidR="006C6844" w:rsidRPr="004C0CBA" w:rsidRDefault="006C6844" w:rsidP="00744C17">
      <w:pPr>
        <w:jc w:val="both"/>
        <w:rPr>
          <w:rFonts w:ascii="Arial" w:hAnsi="Arial" w:cs="Arial"/>
          <w:color w:val="000000"/>
        </w:rPr>
      </w:pPr>
      <w:r w:rsidRPr="004C0CBA">
        <w:rPr>
          <w:rFonts w:ascii="Arial" w:hAnsi="Arial" w:cs="Arial"/>
          <w:b/>
          <w:bCs/>
          <w:color w:val="000000"/>
        </w:rPr>
        <w:t> </w:t>
      </w:r>
      <w:r w:rsidRPr="004C0CBA">
        <w:rPr>
          <w:rFonts w:ascii="Arial" w:hAnsi="Arial" w:cs="Arial"/>
          <w:b/>
          <w:bCs/>
          <w:i/>
          <w:iCs/>
          <w:color w:val="000000"/>
        </w:rPr>
        <w:t> </w:t>
      </w:r>
      <w:r w:rsidR="0036788E" w:rsidRPr="004C0CBA">
        <w:rPr>
          <w:rFonts w:ascii="Arial" w:hAnsi="Arial" w:cs="Arial"/>
          <w:color w:val="000000"/>
        </w:rPr>
        <w:t xml:space="preserve"> </w:t>
      </w:r>
      <w:r w:rsidRPr="004C0CBA">
        <w:rPr>
          <w:rFonts w:ascii="Arial" w:hAnsi="Arial" w:cs="Arial"/>
          <w:color w:val="000000"/>
        </w:rPr>
        <w:t xml:space="preserve"> </w:t>
      </w:r>
      <w:r w:rsidR="00744C17" w:rsidRPr="004C0CBA">
        <w:rPr>
          <w:rFonts w:ascii="Arial" w:hAnsi="Arial" w:cs="Arial"/>
          <w:color w:val="000000"/>
        </w:rPr>
        <w:t xml:space="preserve"> </w:t>
      </w:r>
      <w:r w:rsidR="0036788E" w:rsidRPr="004C0CBA">
        <w:rPr>
          <w:rFonts w:ascii="Arial" w:hAnsi="Arial" w:cs="Arial"/>
          <w:color w:val="000000"/>
        </w:rPr>
        <w:t xml:space="preserve"> </w:t>
      </w:r>
      <w:r w:rsidR="004B6C14">
        <w:rPr>
          <w:rFonts w:ascii="Arial" w:hAnsi="Arial" w:cs="Arial"/>
          <w:color w:val="000000"/>
        </w:rPr>
        <w:t xml:space="preserve"> </w:t>
      </w:r>
    </w:p>
    <w:p w:rsidR="003D72A1" w:rsidRPr="004C0CBA" w:rsidRDefault="003D72A1" w:rsidP="003D72A1">
      <w:pPr>
        <w:ind w:firstLine="709"/>
        <w:jc w:val="both"/>
        <w:rPr>
          <w:rFonts w:ascii="Arial" w:hAnsi="Arial" w:cs="Arial"/>
          <w:b/>
        </w:rPr>
      </w:pPr>
      <w:r w:rsidRPr="004C0CBA">
        <w:rPr>
          <w:rFonts w:ascii="Arial" w:hAnsi="Arial" w:cs="Arial"/>
          <w:b/>
        </w:rPr>
        <w:t>Подберезинская сельская  модельная библиотека.</w:t>
      </w:r>
    </w:p>
    <w:p w:rsidR="003D72A1" w:rsidRPr="004C0CBA" w:rsidRDefault="00AC5380" w:rsidP="00444530">
      <w:pPr>
        <w:shd w:val="clear" w:color="auto" w:fill="FDF8FF"/>
        <w:jc w:val="both"/>
        <w:rPr>
          <w:rFonts w:ascii="Arial" w:hAnsi="Arial" w:cs="Arial"/>
          <w:b/>
        </w:rPr>
      </w:pPr>
      <w:r w:rsidRPr="004C0CBA">
        <w:rPr>
          <w:rFonts w:ascii="Arial" w:hAnsi="Arial" w:cs="Arial"/>
        </w:rPr>
        <w:t>О</w:t>
      </w:r>
      <w:r w:rsidR="00AF4A7D" w:rsidRPr="004C0CBA">
        <w:rPr>
          <w:rFonts w:ascii="Arial" w:hAnsi="Arial" w:cs="Arial"/>
        </w:rPr>
        <w:t>хват населения</w:t>
      </w:r>
      <w:r w:rsidRPr="004C0CBA">
        <w:rPr>
          <w:rFonts w:ascii="Arial" w:hAnsi="Arial" w:cs="Arial"/>
        </w:rPr>
        <w:t xml:space="preserve"> – 61,2 %</w:t>
      </w:r>
      <w:r w:rsidR="00AF4A7D" w:rsidRPr="004C0CBA">
        <w:rPr>
          <w:rFonts w:ascii="Arial" w:hAnsi="Arial" w:cs="Arial"/>
        </w:rPr>
        <w:t>,</w:t>
      </w:r>
      <w:r w:rsidR="008727D8" w:rsidRPr="004C0CBA">
        <w:rPr>
          <w:rFonts w:ascii="Arial" w:hAnsi="Arial" w:cs="Arial"/>
        </w:rPr>
        <w:t xml:space="preserve"> количество пользователей – 520</w:t>
      </w:r>
      <w:r w:rsidR="00E4504C" w:rsidRPr="004C0CBA">
        <w:rPr>
          <w:rFonts w:ascii="Arial" w:hAnsi="Arial" w:cs="Arial"/>
        </w:rPr>
        <w:t xml:space="preserve"> (</w:t>
      </w:r>
      <w:r w:rsidR="00536AEC" w:rsidRPr="004C0CBA">
        <w:rPr>
          <w:rFonts w:ascii="Arial" w:hAnsi="Arial" w:cs="Arial"/>
        </w:rPr>
        <w:t xml:space="preserve">- </w:t>
      </w:r>
      <w:r w:rsidR="00E4504C" w:rsidRPr="004C0CBA">
        <w:rPr>
          <w:rFonts w:ascii="Arial" w:hAnsi="Arial" w:cs="Arial"/>
        </w:rPr>
        <w:t xml:space="preserve"> 20)</w:t>
      </w:r>
      <w:r w:rsidR="008727D8" w:rsidRPr="004C0CBA">
        <w:rPr>
          <w:rFonts w:ascii="Arial" w:hAnsi="Arial" w:cs="Arial"/>
        </w:rPr>
        <w:t>,</w:t>
      </w:r>
      <w:r w:rsidR="00AF4A7D" w:rsidRPr="004C0CBA">
        <w:rPr>
          <w:rFonts w:ascii="Arial" w:hAnsi="Arial" w:cs="Arial"/>
        </w:rPr>
        <w:t xml:space="preserve"> количество посещений </w:t>
      </w:r>
      <w:r w:rsidR="008727D8" w:rsidRPr="004C0CBA">
        <w:rPr>
          <w:rFonts w:ascii="Arial" w:hAnsi="Arial" w:cs="Arial"/>
        </w:rPr>
        <w:t xml:space="preserve"> - 6900</w:t>
      </w:r>
      <w:r w:rsidR="00E4504C" w:rsidRPr="004C0CBA">
        <w:rPr>
          <w:rFonts w:ascii="Arial" w:hAnsi="Arial" w:cs="Arial"/>
        </w:rPr>
        <w:t xml:space="preserve"> (+ 697)</w:t>
      </w:r>
      <w:r w:rsidR="008727D8" w:rsidRPr="004C0CBA">
        <w:rPr>
          <w:rFonts w:ascii="Arial" w:hAnsi="Arial" w:cs="Arial"/>
        </w:rPr>
        <w:t xml:space="preserve">, количество книговыдачи </w:t>
      </w:r>
      <w:r w:rsidR="00E4504C" w:rsidRPr="004C0CBA">
        <w:rPr>
          <w:rFonts w:ascii="Arial" w:hAnsi="Arial" w:cs="Arial"/>
        </w:rPr>
        <w:t>–</w:t>
      </w:r>
      <w:r w:rsidR="008727D8" w:rsidRPr="004C0CBA">
        <w:rPr>
          <w:rFonts w:ascii="Arial" w:hAnsi="Arial" w:cs="Arial"/>
        </w:rPr>
        <w:t xml:space="preserve"> 14300</w:t>
      </w:r>
      <w:r w:rsidR="00E4504C" w:rsidRPr="004C0CBA">
        <w:rPr>
          <w:rFonts w:ascii="Arial" w:hAnsi="Arial" w:cs="Arial"/>
        </w:rPr>
        <w:t xml:space="preserve">  (-433)</w:t>
      </w:r>
      <w:r w:rsidR="00AF4A7D" w:rsidRPr="004C0CBA">
        <w:rPr>
          <w:rFonts w:ascii="Arial" w:hAnsi="Arial" w:cs="Arial"/>
        </w:rPr>
        <w:t>, коли</w:t>
      </w:r>
      <w:r w:rsidR="008727D8" w:rsidRPr="004C0CBA">
        <w:rPr>
          <w:rFonts w:ascii="Arial" w:hAnsi="Arial" w:cs="Arial"/>
        </w:rPr>
        <w:t xml:space="preserve">чество </w:t>
      </w:r>
      <w:r w:rsidR="008727D8" w:rsidRPr="004C0CBA">
        <w:rPr>
          <w:rFonts w:ascii="Arial" w:hAnsi="Arial" w:cs="Arial"/>
        </w:rPr>
        <w:lastRenderedPageBreak/>
        <w:t>массовых мероприятий 107</w:t>
      </w:r>
      <w:r w:rsidR="00E4504C" w:rsidRPr="004C0CBA">
        <w:rPr>
          <w:rFonts w:ascii="Arial" w:hAnsi="Arial" w:cs="Arial"/>
        </w:rPr>
        <w:t xml:space="preserve"> (+ 47)</w:t>
      </w:r>
      <w:r w:rsidR="00AF4A7D" w:rsidRPr="004C0CBA">
        <w:rPr>
          <w:rFonts w:ascii="Arial" w:hAnsi="Arial" w:cs="Arial"/>
        </w:rPr>
        <w:t xml:space="preserve">, справок </w:t>
      </w:r>
      <w:r w:rsidR="00E4504C" w:rsidRPr="004C0CBA">
        <w:rPr>
          <w:rFonts w:ascii="Arial" w:hAnsi="Arial" w:cs="Arial"/>
        </w:rPr>
        <w:t xml:space="preserve"> </w:t>
      </w:r>
      <w:r w:rsidR="00536AEC" w:rsidRPr="004C0CBA">
        <w:rPr>
          <w:rFonts w:ascii="Arial" w:hAnsi="Arial" w:cs="Arial"/>
        </w:rPr>
        <w:t>1730 (+135),</w:t>
      </w:r>
      <w:r w:rsidR="00AF4A7D" w:rsidRPr="004C0CBA">
        <w:rPr>
          <w:rFonts w:ascii="Arial" w:hAnsi="Arial" w:cs="Arial"/>
        </w:rPr>
        <w:t xml:space="preserve">   </w:t>
      </w:r>
      <w:r w:rsidR="00387328" w:rsidRPr="00387328">
        <w:rPr>
          <w:rFonts w:ascii="Arial" w:hAnsi="Arial" w:cs="Arial"/>
        </w:rPr>
        <w:t xml:space="preserve">200 </w:t>
      </w:r>
      <w:r w:rsidR="00AF4A7D" w:rsidRPr="00387328">
        <w:rPr>
          <w:rFonts w:ascii="Arial" w:hAnsi="Arial" w:cs="Arial"/>
        </w:rPr>
        <w:t>электронных</w:t>
      </w:r>
      <w:r w:rsidR="00AF4A7D" w:rsidRPr="004C0CBA">
        <w:rPr>
          <w:rFonts w:ascii="Arial" w:hAnsi="Arial" w:cs="Arial"/>
          <w:color w:val="C00000"/>
        </w:rPr>
        <w:t xml:space="preserve"> </w:t>
      </w:r>
      <w:r w:rsidR="004B6C14">
        <w:rPr>
          <w:rFonts w:ascii="Arial" w:hAnsi="Arial" w:cs="Arial"/>
          <w:color w:val="C00000"/>
        </w:rPr>
        <w:t xml:space="preserve"> </w:t>
      </w:r>
      <w:r w:rsidR="00F8674D">
        <w:rPr>
          <w:rFonts w:ascii="Arial" w:hAnsi="Arial" w:cs="Arial"/>
          <w:color w:val="C00000"/>
        </w:rPr>
        <w:t xml:space="preserve"> </w:t>
      </w:r>
      <w:r w:rsidR="00AF4A7D" w:rsidRPr="004C0CBA">
        <w:rPr>
          <w:rFonts w:ascii="Arial" w:hAnsi="Arial" w:cs="Arial"/>
        </w:rPr>
        <w:t xml:space="preserve">  </w:t>
      </w:r>
      <w:r w:rsidR="004B6C14">
        <w:rPr>
          <w:rFonts w:ascii="Arial" w:hAnsi="Arial" w:cs="Arial"/>
        </w:rPr>
        <w:t xml:space="preserve"> </w:t>
      </w:r>
      <w:r w:rsidR="00E43676" w:rsidRPr="004C0CBA">
        <w:rPr>
          <w:rFonts w:ascii="Arial" w:hAnsi="Arial" w:cs="Arial"/>
        </w:rPr>
        <w:t xml:space="preserve"> Плановое задание выполнено полностью.</w:t>
      </w:r>
    </w:p>
    <w:p w:rsidR="003D72A1" w:rsidRPr="004C0CBA" w:rsidRDefault="003D72A1" w:rsidP="003D72A1">
      <w:pPr>
        <w:ind w:firstLine="709"/>
        <w:jc w:val="both"/>
        <w:rPr>
          <w:rFonts w:ascii="Arial" w:hAnsi="Arial" w:cs="Arial"/>
          <w:b/>
        </w:rPr>
      </w:pPr>
      <w:r w:rsidRPr="004C0CBA">
        <w:rPr>
          <w:rFonts w:ascii="Arial" w:hAnsi="Arial" w:cs="Arial"/>
        </w:rPr>
        <w:t>С созданием</w:t>
      </w:r>
      <w:r w:rsidR="00AF4A7D" w:rsidRPr="004C0CBA">
        <w:rPr>
          <w:rFonts w:ascii="Arial" w:hAnsi="Arial" w:cs="Arial"/>
        </w:rPr>
        <w:t xml:space="preserve"> </w:t>
      </w:r>
      <w:r w:rsidRPr="004C0CBA">
        <w:rPr>
          <w:rFonts w:ascii="Arial" w:hAnsi="Arial" w:cs="Arial"/>
        </w:rPr>
        <w:t xml:space="preserve"> </w:t>
      </w:r>
      <w:r w:rsidR="00AF4A7D" w:rsidRPr="004C0CBA">
        <w:rPr>
          <w:rFonts w:ascii="Arial" w:hAnsi="Arial" w:cs="Arial"/>
        </w:rPr>
        <w:t xml:space="preserve"> Подберезинской  </w:t>
      </w:r>
      <w:r w:rsidRPr="004C0CBA">
        <w:rPr>
          <w:rFonts w:ascii="Arial" w:hAnsi="Arial" w:cs="Arial"/>
        </w:rPr>
        <w:t>модельной библиотеки</w:t>
      </w:r>
      <w:r w:rsidR="00AF4A7D" w:rsidRPr="004C0CBA">
        <w:rPr>
          <w:rFonts w:ascii="Arial" w:hAnsi="Arial" w:cs="Arial"/>
        </w:rPr>
        <w:t xml:space="preserve"> в селе</w:t>
      </w:r>
      <w:r w:rsidRPr="004C0CBA">
        <w:rPr>
          <w:rFonts w:ascii="Arial" w:hAnsi="Arial" w:cs="Arial"/>
        </w:rPr>
        <w:t xml:space="preserve">  </w:t>
      </w:r>
      <w:r w:rsidR="00AF4A7D" w:rsidRPr="004C0CBA">
        <w:rPr>
          <w:rFonts w:ascii="Arial" w:hAnsi="Arial" w:cs="Arial"/>
        </w:rPr>
        <w:t xml:space="preserve"> </w:t>
      </w:r>
      <w:r w:rsidRPr="004C0CBA">
        <w:rPr>
          <w:rFonts w:ascii="Arial" w:hAnsi="Arial" w:cs="Arial"/>
        </w:rPr>
        <w:t xml:space="preserve"> улучшилось  библиотечно – информационное обслуживание населения. К услугам пользователей предоставлены такие услуги как: Интернет, электронная почта, ЭДД, копирование документов, сканирование  документов и фотографий, распечат</w:t>
      </w:r>
      <w:r w:rsidR="00D173C2" w:rsidRPr="004C0CBA">
        <w:rPr>
          <w:rFonts w:ascii="Arial" w:hAnsi="Arial" w:cs="Arial"/>
        </w:rPr>
        <w:t>ка текста.  В связи</w:t>
      </w:r>
      <w:r w:rsidR="00D205B8" w:rsidRPr="004C0CBA">
        <w:rPr>
          <w:rFonts w:ascii="Arial" w:hAnsi="Arial" w:cs="Arial"/>
        </w:rPr>
        <w:t xml:space="preserve"> с приобретением  мультимедийного проектора  </w:t>
      </w:r>
      <w:r w:rsidR="00D205B8" w:rsidRPr="004C0CBA">
        <w:rPr>
          <w:rFonts w:ascii="Arial" w:hAnsi="Arial" w:cs="Arial"/>
          <w:b/>
        </w:rPr>
        <w:t xml:space="preserve">появилась возможность  новой </w:t>
      </w:r>
      <w:r w:rsidR="00D173C2" w:rsidRPr="004C0CBA">
        <w:rPr>
          <w:rFonts w:ascii="Arial" w:hAnsi="Arial" w:cs="Arial"/>
          <w:b/>
        </w:rPr>
        <w:t xml:space="preserve"> услуг</w:t>
      </w:r>
      <w:r w:rsidR="00D205B8" w:rsidRPr="004C0CBA">
        <w:rPr>
          <w:rFonts w:ascii="Arial" w:hAnsi="Arial" w:cs="Arial"/>
          <w:b/>
        </w:rPr>
        <w:t>и</w:t>
      </w:r>
      <w:r w:rsidR="00D173C2" w:rsidRPr="004C0CBA">
        <w:rPr>
          <w:rFonts w:ascii="Arial" w:hAnsi="Arial" w:cs="Arial"/>
          <w:b/>
        </w:rPr>
        <w:t xml:space="preserve">  </w:t>
      </w:r>
      <w:r w:rsidR="00D205B8" w:rsidRPr="004C0CBA">
        <w:rPr>
          <w:rFonts w:ascii="Arial" w:hAnsi="Arial" w:cs="Arial"/>
          <w:b/>
        </w:rPr>
        <w:t xml:space="preserve"> </w:t>
      </w:r>
      <w:r w:rsidR="00D173C2" w:rsidRPr="004C0CBA">
        <w:rPr>
          <w:rFonts w:ascii="Arial" w:hAnsi="Arial" w:cs="Arial"/>
          <w:b/>
        </w:rPr>
        <w:t xml:space="preserve"> – показ кинофильмов </w:t>
      </w:r>
      <w:r w:rsidR="00D205B8" w:rsidRPr="004C0CBA">
        <w:rPr>
          <w:rFonts w:ascii="Arial" w:hAnsi="Arial" w:cs="Arial"/>
          <w:b/>
        </w:rPr>
        <w:t>в библиотеке.</w:t>
      </w:r>
    </w:p>
    <w:p w:rsidR="003D72A1" w:rsidRPr="004C0CBA" w:rsidRDefault="003D72A1" w:rsidP="003D72A1">
      <w:pPr>
        <w:jc w:val="both"/>
        <w:rPr>
          <w:rFonts w:ascii="Arial" w:hAnsi="Arial" w:cs="Arial"/>
          <w:color w:val="000000" w:themeColor="text1"/>
        </w:rPr>
      </w:pPr>
      <w:r w:rsidRPr="004C0CBA">
        <w:rPr>
          <w:rFonts w:ascii="Arial" w:hAnsi="Arial" w:cs="Arial"/>
          <w:color w:val="000000" w:themeColor="text1"/>
        </w:rPr>
        <w:t xml:space="preserve">     Работая в статусе модельной, библиотека занимается издательской деятельностью. Рекламно – информационные издания выпускаются в форме буклета, закл</w:t>
      </w:r>
      <w:r w:rsidR="006B1DD1" w:rsidRPr="004C0CBA">
        <w:rPr>
          <w:rFonts w:ascii="Arial" w:hAnsi="Arial" w:cs="Arial"/>
          <w:color w:val="000000" w:themeColor="text1"/>
        </w:rPr>
        <w:t>адки, листовки, например</w:t>
      </w:r>
      <w:r w:rsidR="002E7CF3" w:rsidRPr="004C0CBA">
        <w:rPr>
          <w:rFonts w:ascii="Arial" w:hAnsi="Arial" w:cs="Arial"/>
          <w:color w:val="000000" w:themeColor="text1"/>
        </w:rPr>
        <w:t>,  такие как «Флора и фауна реки Ловать», «Односельчане - Подберезинцы, служившие в горячих точках»</w:t>
      </w:r>
      <w:r w:rsidR="006B1DD1" w:rsidRPr="004C0CBA">
        <w:rPr>
          <w:rFonts w:ascii="Arial" w:hAnsi="Arial" w:cs="Arial"/>
          <w:color w:val="000000" w:themeColor="text1"/>
        </w:rPr>
        <w:t>,</w:t>
      </w:r>
      <w:r w:rsidRPr="004C0CBA">
        <w:rPr>
          <w:rFonts w:ascii="Arial" w:hAnsi="Arial" w:cs="Arial"/>
          <w:color w:val="000000" w:themeColor="text1"/>
        </w:rPr>
        <w:t xml:space="preserve"> </w:t>
      </w:r>
      <w:r w:rsidR="00876090" w:rsidRPr="004C0CBA">
        <w:rPr>
          <w:rFonts w:ascii="Arial" w:hAnsi="Arial" w:cs="Arial"/>
          <w:color w:val="000000" w:themeColor="text1"/>
        </w:rPr>
        <w:t xml:space="preserve"> </w:t>
      </w:r>
      <w:r w:rsidR="00786B52" w:rsidRPr="004C0CBA">
        <w:rPr>
          <w:rFonts w:ascii="Arial" w:hAnsi="Arial" w:cs="Arial"/>
          <w:color w:val="000000" w:themeColor="text1"/>
        </w:rPr>
        <w:t>«</w:t>
      </w:r>
      <w:r w:rsidR="00876090" w:rsidRPr="004C0CBA">
        <w:rPr>
          <w:rFonts w:ascii="Arial" w:hAnsi="Arial" w:cs="Arial"/>
          <w:color w:val="000000" w:themeColor="text1"/>
        </w:rPr>
        <w:t>Афган – боль души моей». Изданы закладки  по таким темам</w:t>
      </w:r>
      <w:r w:rsidR="00692521" w:rsidRPr="004C0CBA">
        <w:rPr>
          <w:rFonts w:ascii="Arial" w:hAnsi="Arial" w:cs="Arial"/>
          <w:color w:val="000000" w:themeColor="text1"/>
        </w:rPr>
        <w:t>,</w:t>
      </w:r>
      <w:r w:rsidR="00876090" w:rsidRPr="004C0CBA">
        <w:rPr>
          <w:rFonts w:ascii="Arial" w:hAnsi="Arial" w:cs="Arial"/>
          <w:color w:val="000000" w:themeColor="text1"/>
        </w:rPr>
        <w:t xml:space="preserve"> как</w:t>
      </w:r>
      <w:r w:rsidR="00692521" w:rsidRPr="004C0CBA">
        <w:rPr>
          <w:rFonts w:ascii="Arial" w:hAnsi="Arial" w:cs="Arial"/>
          <w:color w:val="000000" w:themeColor="text1"/>
        </w:rPr>
        <w:t>:</w:t>
      </w:r>
      <w:r w:rsidR="00876090" w:rsidRPr="004C0CBA">
        <w:rPr>
          <w:rFonts w:ascii="Arial" w:hAnsi="Arial" w:cs="Arial"/>
          <w:color w:val="000000" w:themeColor="text1"/>
        </w:rPr>
        <w:t xml:space="preserve">  «Безопасный Интернет», «Природа – наше бог</w:t>
      </w:r>
      <w:r w:rsidR="004B6C14">
        <w:rPr>
          <w:rFonts w:ascii="Arial" w:hAnsi="Arial" w:cs="Arial"/>
          <w:color w:val="000000" w:themeColor="text1"/>
        </w:rPr>
        <w:t>атство»,  «Витамины из корзины» и т.д.  В</w:t>
      </w:r>
      <w:r w:rsidR="00876090" w:rsidRPr="004C0CBA">
        <w:rPr>
          <w:rFonts w:ascii="Arial" w:hAnsi="Arial" w:cs="Arial"/>
          <w:color w:val="000000" w:themeColor="text1"/>
        </w:rPr>
        <w:t xml:space="preserve"> 2019 году при проведении акций было распространено -400 листово</w:t>
      </w:r>
      <w:r w:rsidR="00CD2D7C" w:rsidRPr="004C0CBA">
        <w:rPr>
          <w:rFonts w:ascii="Arial" w:hAnsi="Arial" w:cs="Arial"/>
          <w:color w:val="000000" w:themeColor="text1"/>
        </w:rPr>
        <w:t>к,</w:t>
      </w:r>
      <w:r w:rsidR="00876090" w:rsidRPr="004C0CBA">
        <w:rPr>
          <w:rFonts w:ascii="Arial" w:hAnsi="Arial" w:cs="Arial"/>
          <w:color w:val="000000" w:themeColor="text1"/>
        </w:rPr>
        <w:t xml:space="preserve">   </w:t>
      </w:r>
      <w:r w:rsidR="00CD2D7C" w:rsidRPr="004C0CBA">
        <w:rPr>
          <w:rFonts w:ascii="Arial" w:hAnsi="Arial" w:cs="Arial"/>
          <w:color w:val="000000" w:themeColor="text1"/>
        </w:rPr>
        <w:t xml:space="preserve"> </w:t>
      </w:r>
      <w:r w:rsidR="006B1DD1" w:rsidRPr="004C0CBA">
        <w:rPr>
          <w:rFonts w:ascii="Arial" w:hAnsi="Arial" w:cs="Arial"/>
          <w:color w:val="000000" w:themeColor="text1"/>
        </w:rPr>
        <w:t xml:space="preserve"> было подготовлено </w:t>
      </w:r>
      <w:r w:rsidR="00CD2D7C" w:rsidRPr="004C0CBA">
        <w:rPr>
          <w:rFonts w:ascii="Arial" w:hAnsi="Arial" w:cs="Arial"/>
          <w:color w:val="000000" w:themeColor="text1"/>
        </w:rPr>
        <w:t xml:space="preserve"> 15 мультимедийных</w:t>
      </w:r>
      <w:r w:rsidR="006B1DD1" w:rsidRPr="004C0CBA">
        <w:rPr>
          <w:rFonts w:ascii="Arial" w:hAnsi="Arial" w:cs="Arial"/>
          <w:color w:val="000000" w:themeColor="text1"/>
        </w:rPr>
        <w:t xml:space="preserve"> презентаци</w:t>
      </w:r>
      <w:r w:rsidR="00CD2D7C" w:rsidRPr="004C0CBA">
        <w:rPr>
          <w:rFonts w:ascii="Arial" w:hAnsi="Arial" w:cs="Arial"/>
          <w:color w:val="000000" w:themeColor="text1"/>
        </w:rPr>
        <w:t>и к массовым мероприятиям.</w:t>
      </w:r>
    </w:p>
    <w:p w:rsidR="004B58C6" w:rsidRPr="004C0CBA" w:rsidRDefault="003D72A1" w:rsidP="003D72A1">
      <w:pPr>
        <w:jc w:val="both"/>
        <w:rPr>
          <w:rFonts w:ascii="Arial" w:hAnsi="Arial" w:cs="Arial"/>
        </w:rPr>
      </w:pPr>
      <w:r w:rsidRPr="004C0CBA">
        <w:rPr>
          <w:rFonts w:ascii="Arial" w:hAnsi="Arial" w:cs="Arial"/>
        </w:rPr>
        <w:t xml:space="preserve">    </w:t>
      </w:r>
      <w:r w:rsidR="004B6C14">
        <w:rPr>
          <w:rFonts w:ascii="Arial" w:hAnsi="Arial" w:cs="Arial"/>
        </w:rPr>
        <w:t xml:space="preserve"> </w:t>
      </w:r>
      <w:r w:rsidRPr="004C0CBA">
        <w:rPr>
          <w:rFonts w:ascii="Arial" w:hAnsi="Arial" w:cs="Arial"/>
        </w:rPr>
        <w:t xml:space="preserve"> </w:t>
      </w:r>
      <w:r w:rsidR="004B6C14">
        <w:rPr>
          <w:rFonts w:ascii="Arial" w:hAnsi="Arial" w:cs="Arial"/>
        </w:rPr>
        <w:t xml:space="preserve"> З</w:t>
      </w:r>
      <w:r w:rsidR="00D205B8" w:rsidRPr="004C0CBA">
        <w:rPr>
          <w:rFonts w:ascii="Arial" w:hAnsi="Arial" w:cs="Arial"/>
        </w:rPr>
        <w:t xml:space="preserve">начимым мероприятием в </w:t>
      </w:r>
      <w:r w:rsidRPr="004C0CBA">
        <w:rPr>
          <w:rFonts w:ascii="Arial" w:hAnsi="Arial" w:cs="Arial"/>
        </w:rPr>
        <w:t xml:space="preserve"> Подберезинской сельской модельной </w:t>
      </w:r>
      <w:r w:rsidR="00D205B8" w:rsidRPr="004C0CBA">
        <w:rPr>
          <w:rFonts w:ascii="Arial" w:hAnsi="Arial" w:cs="Arial"/>
        </w:rPr>
        <w:t xml:space="preserve"> библиотеке стало  масштабное мероприятие</w:t>
      </w:r>
      <w:r w:rsidRPr="004C0CBA">
        <w:rPr>
          <w:rFonts w:ascii="Arial" w:hAnsi="Arial" w:cs="Arial"/>
        </w:rPr>
        <w:t xml:space="preserve"> краеведческого характера:</w:t>
      </w:r>
      <w:r w:rsidR="004B58C6" w:rsidRPr="004C0CBA">
        <w:rPr>
          <w:rFonts w:ascii="Arial" w:hAnsi="Arial" w:cs="Arial"/>
        </w:rPr>
        <w:t xml:space="preserve"> тематический вечер</w:t>
      </w:r>
      <w:r w:rsidRPr="004C0CBA">
        <w:rPr>
          <w:rFonts w:ascii="Arial" w:hAnsi="Arial" w:cs="Arial"/>
        </w:rPr>
        <w:t xml:space="preserve"> «Ловать</w:t>
      </w:r>
      <w:r w:rsidR="00D205B8" w:rsidRPr="004C0CBA">
        <w:rPr>
          <w:rFonts w:ascii="Arial" w:hAnsi="Arial" w:cs="Arial"/>
        </w:rPr>
        <w:t xml:space="preserve"> -</w:t>
      </w:r>
      <w:r w:rsidRPr="004C0CBA">
        <w:rPr>
          <w:rFonts w:ascii="Arial" w:hAnsi="Arial" w:cs="Arial"/>
        </w:rPr>
        <w:t xml:space="preserve"> </w:t>
      </w:r>
      <w:r w:rsidR="00D205B8" w:rsidRPr="004C0CBA">
        <w:rPr>
          <w:rFonts w:ascii="Arial" w:hAnsi="Arial" w:cs="Arial"/>
        </w:rPr>
        <w:t xml:space="preserve"> река </w:t>
      </w:r>
      <w:r w:rsidRPr="004C0CBA">
        <w:rPr>
          <w:rFonts w:ascii="Arial" w:hAnsi="Arial" w:cs="Arial"/>
        </w:rPr>
        <w:t>детства моего»</w:t>
      </w:r>
      <w:proofErr w:type="gramStart"/>
      <w:r w:rsidRPr="004C0CBA">
        <w:rPr>
          <w:rFonts w:ascii="Arial" w:hAnsi="Arial" w:cs="Arial"/>
        </w:rPr>
        <w:t> </w:t>
      </w:r>
      <w:r w:rsidR="00D205B8" w:rsidRPr="004C0CBA">
        <w:rPr>
          <w:rFonts w:ascii="Arial" w:hAnsi="Arial" w:cs="Arial"/>
        </w:rPr>
        <w:t>,</w:t>
      </w:r>
      <w:proofErr w:type="gramEnd"/>
      <w:r w:rsidR="00D205B8" w:rsidRPr="004C0CBA">
        <w:rPr>
          <w:rFonts w:ascii="Arial" w:hAnsi="Arial" w:cs="Arial"/>
        </w:rPr>
        <w:t xml:space="preserve"> подготовленного совместно</w:t>
      </w:r>
      <w:r w:rsidR="00D205B8" w:rsidRPr="004C0CBA">
        <w:rPr>
          <w:rFonts w:ascii="Arial" w:hAnsi="Arial" w:cs="Arial"/>
          <w:b/>
        </w:rPr>
        <w:t xml:space="preserve"> с Администрацией волости и Подберезинской школой.</w:t>
      </w:r>
      <w:r w:rsidRPr="004C0CBA">
        <w:rPr>
          <w:rFonts w:ascii="Arial" w:hAnsi="Arial" w:cs="Arial"/>
          <w:b/>
        </w:rPr>
        <w:t xml:space="preserve"> </w:t>
      </w:r>
      <w:r w:rsidR="004B58C6" w:rsidRPr="004C0CBA">
        <w:rPr>
          <w:rFonts w:ascii="Arial" w:hAnsi="Arial" w:cs="Arial"/>
          <w:b/>
        </w:rPr>
        <w:t xml:space="preserve"> Цель мероприятия – показать историю</w:t>
      </w:r>
      <w:r w:rsidR="00D205B8" w:rsidRPr="004C0CBA">
        <w:rPr>
          <w:rFonts w:ascii="Arial" w:hAnsi="Arial" w:cs="Arial"/>
        </w:rPr>
        <w:t xml:space="preserve"> </w:t>
      </w:r>
      <w:r w:rsidR="004B58C6" w:rsidRPr="004C0CBA">
        <w:rPr>
          <w:rFonts w:ascii="Arial" w:hAnsi="Arial" w:cs="Arial"/>
        </w:rPr>
        <w:t xml:space="preserve"> своего села и соседних сел из </w:t>
      </w:r>
      <w:proofErr w:type="gramStart"/>
      <w:r w:rsidR="004B58C6" w:rsidRPr="004C0CBA">
        <w:rPr>
          <w:rFonts w:ascii="Arial" w:hAnsi="Arial" w:cs="Arial"/>
        </w:rPr>
        <w:t>Новгородской</w:t>
      </w:r>
      <w:proofErr w:type="gramEnd"/>
      <w:r w:rsidR="004B58C6" w:rsidRPr="004C0CBA">
        <w:rPr>
          <w:rFonts w:ascii="Arial" w:hAnsi="Arial" w:cs="Arial"/>
        </w:rPr>
        <w:t xml:space="preserve"> области.    История соседних</w:t>
      </w:r>
      <w:r w:rsidR="002D45B0" w:rsidRPr="004C0CBA">
        <w:rPr>
          <w:rFonts w:ascii="Arial" w:hAnsi="Arial" w:cs="Arial"/>
        </w:rPr>
        <w:t>,</w:t>
      </w:r>
      <w:r w:rsidR="004B58C6" w:rsidRPr="004C0CBA">
        <w:rPr>
          <w:rFonts w:ascii="Arial" w:hAnsi="Arial" w:cs="Arial"/>
        </w:rPr>
        <w:t xml:space="preserve">  новгородских сел  была представлена в  форме электронной презентации. Об истории села Подберезья рассказала краевед Карабанова Г.С</w:t>
      </w:r>
      <w:r w:rsidR="008C7A53" w:rsidRPr="004C0CBA">
        <w:rPr>
          <w:rFonts w:ascii="Arial" w:hAnsi="Arial" w:cs="Arial"/>
        </w:rPr>
        <w:t>.</w:t>
      </w:r>
      <w:r w:rsidR="004B58C6" w:rsidRPr="004C0CBA">
        <w:rPr>
          <w:rFonts w:ascii="Arial" w:hAnsi="Arial" w:cs="Arial"/>
        </w:rPr>
        <w:t xml:space="preserve"> и библиотекарь</w:t>
      </w:r>
      <w:r w:rsidR="002D45B0" w:rsidRPr="004C0CBA">
        <w:rPr>
          <w:rFonts w:ascii="Arial" w:hAnsi="Arial" w:cs="Arial"/>
        </w:rPr>
        <w:t xml:space="preserve"> -</w:t>
      </w:r>
      <w:r w:rsidR="004B58C6" w:rsidRPr="004C0CBA">
        <w:rPr>
          <w:rFonts w:ascii="Arial" w:hAnsi="Arial" w:cs="Arial"/>
        </w:rPr>
        <w:t xml:space="preserve"> Алексеева И.А.</w:t>
      </w:r>
    </w:p>
    <w:p w:rsidR="007F2865" w:rsidRPr="004C0CBA" w:rsidRDefault="004B6C14" w:rsidP="00444530">
      <w:pPr>
        <w:shd w:val="clear" w:color="auto" w:fill="FFFFFF"/>
        <w:jc w:val="both"/>
        <w:rPr>
          <w:rFonts w:ascii="Arial" w:hAnsi="Arial" w:cs="Arial"/>
        </w:rPr>
      </w:pPr>
      <w:r>
        <w:rPr>
          <w:rFonts w:ascii="Arial" w:hAnsi="Arial" w:cs="Arial"/>
          <w:color w:val="333333"/>
        </w:rPr>
        <w:t xml:space="preserve">       </w:t>
      </w:r>
      <w:r w:rsidR="007F2865" w:rsidRPr="004C0CBA">
        <w:rPr>
          <w:rFonts w:ascii="Arial" w:hAnsi="Arial" w:cs="Arial"/>
          <w:color w:val="333333"/>
        </w:rPr>
        <w:t xml:space="preserve"> Совместно с администрацией волости   библиотекарь Подберезинской сельской модельной библиотеки, Алексеева И.А. провела митинг «Горсть памяти», где   в торжественной обстановке осуществился забор земли с воинского захоронения для размещения её вокруг строящегося храма воору</w:t>
      </w:r>
      <w:r w:rsidR="003461C8" w:rsidRPr="004C0CBA">
        <w:rPr>
          <w:rFonts w:ascii="Arial" w:hAnsi="Arial" w:cs="Arial"/>
          <w:color w:val="333333"/>
        </w:rPr>
        <w:t xml:space="preserve">жённых сил Российской Федерации, </w:t>
      </w:r>
      <w:r w:rsidR="003461C8" w:rsidRPr="004C0CBA">
        <w:rPr>
          <w:rFonts w:ascii="Arial" w:hAnsi="Arial" w:cs="Arial"/>
        </w:rPr>
        <w:t xml:space="preserve">  и акцию «Поздравь ветерана». Библиотекарь,     совместно </w:t>
      </w:r>
      <w:proofErr w:type="gramStart"/>
      <w:r w:rsidR="003461C8" w:rsidRPr="004C0CBA">
        <w:rPr>
          <w:rFonts w:ascii="Arial" w:hAnsi="Arial" w:cs="Arial"/>
        </w:rPr>
        <w:t>волонтерскими</w:t>
      </w:r>
      <w:proofErr w:type="gramEnd"/>
      <w:r w:rsidR="003461C8" w:rsidRPr="004C0CBA">
        <w:rPr>
          <w:rFonts w:ascii="Arial" w:hAnsi="Arial" w:cs="Arial"/>
        </w:rPr>
        <w:t xml:space="preserve"> отряд</w:t>
      </w:r>
      <w:r>
        <w:rPr>
          <w:rFonts w:ascii="Arial" w:hAnsi="Arial" w:cs="Arial"/>
        </w:rPr>
        <w:t>о</w:t>
      </w:r>
      <w:r w:rsidR="003461C8" w:rsidRPr="004C0CBA">
        <w:rPr>
          <w:rFonts w:ascii="Arial" w:hAnsi="Arial" w:cs="Arial"/>
        </w:rPr>
        <w:t>м,  принесли ветеранам цветы,   поздравительные открытки, книги и пожелания здоровья, благополучия и долголетия.</w:t>
      </w:r>
    </w:p>
    <w:p w:rsidR="00E67A8F" w:rsidRPr="004C0CBA" w:rsidRDefault="003D72A1" w:rsidP="00EA3342">
      <w:pPr>
        <w:jc w:val="both"/>
        <w:rPr>
          <w:rFonts w:ascii="Arial" w:hAnsi="Arial" w:cs="Arial"/>
          <w:b/>
          <w:color w:val="C00000"/>
        </w:rPr>
      </w:pPr>
      <w:r w:rsidRPr="004C0CBA">
        <w:rPr>
          <w:rFonts w:ascii="Arial" w:hAnsi="Arial" w:cs="Arial"/>
          <w:b/>
        </w:rPr>
        <w:t xml:space="preserve"> </w:t>
      </w:r>
      <w:r w:rsidR="004B58C6" w:rsidRPr="004C0CBA">
        <w:rPr>
          <w:rFonts w:ascii="Arial" w:hAnsi="Arial" w:cs="Arial"/>
        </w:rPr>
        <w:t xml:space="preserve">  </w:t>
      </w:r>
      <w:r w:rsidRPr="004C0CBA">
        <w:rPr>
          <w:rFonts w:ascii="Arial" w:hAnsi="Arial" w:cs="Arial"/>
        </w:rPr>
        <w:t xml:space="preserve">   В 2019 году завершилась реализация </w:t>
      </w:r>
      <w:r w:rsidRPr="004C0CBA">
        <w:rPr>
          <w:rFonts w:ascii="Arial" w:hAnsi="Arial" w:cs="Arial"/>
          <w:b/>
        </w:rPr>
        <w:t>проекта «Тепло добрых сердец»,</w:t>
      </w:r>
      <w:r w:rsidRPr="004C0CBA">
        <w:rPr>
          <w:rFonts w:ascii="Arial" w:hAnsi="Arial" w:cs="Arial"/>
        </w:rPr>
        <w:t xml:space="preserve"> по социально-психологической адаптации инвалидов и людей пожилого возраста в социуме через доступ к библиотечно-информационным ресурсам.  В  ходе реализации программы  налажена тесная связь с Подберезинским домом – интернатом для инвалидов. В доме – интернате организован  библиотечный пункт выдачи литературы, проводятся массовые мероприятия. </w:t>
      </w:r>
      <w:r w:rsidR="004B6C14">
        <w:rPr>
          <w:rFonts w:ascii="Arial" w:hAnsi="Arial" w:cs="Arial"/>
        </w:rPr>
        <w:t xml:space="preserve"> </w:t>
      </w:r>
      <w:r w:rsidRPr="004C0CBA">
        <w:rPr>
          <w:rFonts w:ascii="Arial" w:hAnsi="Arial" w:cs="Arial"/>
        </w:rPr>
        <w:t xml:space="preserve">      </w:t>
      </w:r>
      <w:r w:rsidRPr="004C0CBA">
        <w:rPr>
          <w:rFonts w:ascii="Arial" w:hAnsi="Arial" w:cs="Arial"/>
          <w:b/>
        </w:rPr>
        <w:t xml:space="preserve">За время работы по проекту был накоплен определенный опыт работы  по  этому направлению,  что позволило </w:t>
      </w:r>
      <w:r w:rsidRPr="004C0CBA">
        <w:rPr>
          <w:rFonts w:ascii="Arial" w:hAnsi="Arial" w:cs="Arial"/>
        </w:rPr>
        <w:t xml:space="preserve">принять участие в повышение квалификации в </w:t>
      </w:r>
      <w:r w:rsidR="005E5AED" w:rsidRPr="004C0CBA">
        <w:rPr>
          <w:rFonts w:ascii="Arial" w:hAnsi="Arial" w:cs="Arial"/>
        </w:rPr>
        <w:t>г</w:t>
      </w:r>
      <w:proofErr w:type="gramStart"/>
      <w:r w:rsidR="005E5AED" w:rsidRPr="004C0CBA">
        <w:rPr>
          <w:rFonts w:ascii="Arial" w:hAnsi="Arial" w:cs="Arial"/>
        </w:rPr>
        <w:t>.П</w:t>
      </w:r>
      <w:proofErr w:type="gramEnd"/>
      <w:r w:rsidR="005E5AED" w:rsidRPr="004C0CBA">
        <w:rPr>
          <w:rFonts w:ascii="Arial" w:hAnsi="Arial" w:cs="Arial"/>
        </w:rPr>
        <w:t>скове  по теме</w:t>
      </w:r>
      <w:r w:rsidRPr="004C0CBA">
        <w:rPr>
          <w:rFonts w:ascii="Arial" w:hAnsi="Arial" w:cs="Arial"/>
        </w:rPr>
        <w:t>: «Психолого – педагогическое сопровождение лиц с ограниченными возможностями здоровья и инвалидов в работе учреждений культуры».</w:t>
      </w:r>
      <w:r w:rsidR="004B6C14" w:rsidRPr="004B6C14">
        <w:rPr>
          <w:rFonts w:ascii="Arial" w:hAnsi="Arial" w:cs="Arial"/>
        </w:rPr>
        <w:t xml:space="preserve"> </w:t>
      </w:r>
      <w:r w:rsidR="004B6C14" w:rsidRPr="004C0CBA">
        <w:rPr>
          <w:rFonts w:ascii="Arial" w:hAnsi="Arial" w:cs="Arial"/>
        </w:rPr>
        <w:t>Приобретений  в отчетном году не было</w:t>
      </w:r>
      <w:r w:rsidR="008C7A53" w:rsidRPr="004C0CBA">
        <w:rPr>
          <w:rFonts w:ascii="Arial" w:hAnsi="Arial" w:cs="Arial"/>
        </w:rPr>
        <w:t>.</w:t>
      </w:r>
    </w:p>
    <w:p w:rsidR="00E67A8F" w:rsidRPr="004C0CBA" w:rsidRDefault="00E67A8F" w:rsidP="00EA3342">
      <w:pPr>
        <w:jc w:val="both"/>
        <w:rPr>
          <w:rFonts w:ascii="Arial" w:hAnsi="Arial" w:cs="Arial"/>
          <w:b/>
        </w:rPr>
      </w:pPr>
      <w:r w:rsidRPr="004C0CBA">
        <w:rPr>
          <w:rFonts w:ascii="Arial" w:hAnsi="Arial" w:cs="Arial"/>
          <w:b/>
        </w:rPr>
        <w:t>Миритиницкая сельская модельная библиотека.</w:t>
      </w:r>
    </w:p>
    <w:p w:rsidR="00E67A8F" w:rsidRPr="004C0CBA" w:rsidRDefault="00E67A8F" w:rsidP="00FD5D2F">
      <w:pPr>
        <w:jc w:val="both"/>
        <w:rPr>
          <w:rFonts w:ascii="Arial" w:hAnsi="Arial" w:cs="Arial"/>
        </w:rPr>
      </w:pPr>
      <w:r w:rsidRPr="004C0CBA">
        <w:rPr>
          <w:rFonts w:ascii="Arial" w:hAnsi="Arial" w:cs="Arial"/>
        </w:rPr>
        <w:t>Сегодня Миритиницкая сельская модельная  библиотека – современное многофункциональное информационное, образовательное и просветительское учреждение</w:t>
      </w:r>
      <w:proofErr w:type="gramStart"/>
      <w:r w:rsidR="007735E1">
        <w:rPr>
          <w:rFonts w:ascii="Arial" w:hAnsi="Arial" w:cs="Arial"/>
        </w:rPr>
        <w:t>.</w:t>
      </w:r>
      <w:r w:rsidRPr="004C0CBA">
        <w:rPr>
          <w:rFonts w:ascii="Arial" w:hAnsi="Arial" w:cs="Arial"/>
        </w:rPr>
        <w:t>В</w:t>
      </w:r>
      <w:proofErr w:type="gramEnd"/>
      <w:r w:rsidRPr="004C0CBA">
        <w:rPr>
          <w:rFonts w:ascii="Arial" w:hAnsi="Arial" w:cs="Arial"/>
        </w:rPr>
        <w:t xml:space="preserve"> зоне обслуживания библиотеки  48 населённых пунктов  с численностью населения - 587 жителей</w:t>
      </w:r>
      <w:r w:rsidR="007735E1">
        <w:rPr>
          <w:rFonts w:ascii="Arial" w:hAnsi="Arial" w:cs="Arial"/>
        </w:rPr>
        <w:t>.</w:t>
      </w:r>
      <w:r w:rsidRPr="004C0CBA">
        <w:rPr>
          <w:rFonts w:ascii="Arial" w:hAnsi="Arial" w:cs="Arial"/>
        </w:rPr>
        <w:t xml:space="preserve"> </w:t>
      </w:r>
      <w:r w:rsidR="007735E1">
        <w:rPr>
          <w:rFonts w:ascii="Arial" w:hAnsi="Arial" w:cs="Arial"/>
        </w:rPr>
        <w:t xml:space="preserve">   Из них 375  </w:t>
      </w:r>
      <w:r w:rsidRPr="004C0CBA">
        <w:rPr>
          <w:rFonts w:ascii="Arial" w:hAnsi="Arial" w:cs="Arial"/>
        </w:rPr>
        <w:t xml:space="preserve">  являются пользователями библиотеки.</w:t>
      </w:r>
      <w:r w:rsidR="00932B47" w:rsidRPr="004C0CBA">
        <w:rPr>
          <w:rFonts w:ascii="Arial" w:hAnsi="Arial" w:cs="Arial"/>
        </w:rPr>
        <w:t xml:space="preserve"> Охват библиотечным обслуживание</w:t>
      </w:r>
      <w:r w:rsidR="007735E1">
        <w:rPr>
          <w:rFonts w:ascii="Arial" w:hAnsi="Arial" w:cs="Arial"/>
        </w:rPr>
        <w:t>м</w:t>
      </w:r>
      <w:r w:rsidR="00932B47" w:rsidRPr="004C0CBA">
        <w:rPr>
          <w:rFonts w:ascii="Arial" w:hAnsi="Arial" w:cs="Arial"/>
        </w:rPr>
        <w:t xml:space="preserve"> -  64%.  Книговыдача составила  -10000 экз.,  количество посещений – </w:t>
      </w:r>
      <w:r w:rsidR="005F0567" w:rsidRPr="004C0CBA">
        <w:rPr>
          <w:rFonts w:ascii="Arial" w:hAnsi="Arial" w:cs="Arial"/>
        </w:rPr>
        <w:t xml:space="preserve"> 5000</w:t>
      </w:r>
      <w:r w:rsidR="00C15597" w:rsidRPr="004C0CBA">
        <w:rPr>
          <w:rFonts w:ascii="Arial" w:hAnsi="Arial" w:cs="Arial"/>
        </w:rPr>
        <w:t xml:space="preserve"> </w:t>
      </w:r>
      <w:r w:rsidR="005F0567" w:rsidRPr="004C0CBA">
        <w:rPr>
          <w:rFonts w:ascii="Arial" w:hAnsi="Arial" w:cs="Arial"/>
        </w:rPr>
        <w:t xml:space="preserve"> (+310)</w:t>
      </w:r>
      <w:r w:rsidR="00932B47" w:rsidRPr="004C0CBA">
        <w:rPr>
          <w:rFonts w:ascii="Arial" w:hAnsi="Arial" w:cs="Arial"/>
        </w:rPr>
        <w:t xml:space="preserve">  проведено массовых </w:t>
      </w:r>
      <w:r w:rsidR="00932B47" w:rsidRPr="004C0CBA">
        <w:rPr>
          <w:rFonts w:ascii="Arial" w:hAnsi="Arial" w:cs="Arial"/>
        </w:rPr>
        <w:lastRenderedPageBreak/>
        <w:t>мероприятий – 50</w:t>
      </w:r>
      <w:r w:rsidR="00C15597" w:rsidRPr="004C0CBA">
        <w:rPr>
          <w:rFonts w:ascii="Arial" w:hAnsi="Arial" w:cs="Arial"/>
        </w:rPr>
        <w:t xml:space="preserve"> (</w:t>
      </w:r>
      <w:r w:rsidR="007449D0" w:rsidRPr="004C0CBA">
        <w:rPr>
          <w:rFonts w:ascii="Arial" w:hAnsi="Arial" w:cs="Arial"/>
        </w:rPr>
        <w:t>-</w:t>
      </w:r>
      <w:r w:rsidR="00C15597" w:rsidRPr="004C0CBA">
        <w:rPr>
          <w:rFonts w:ascii="Arial" w:hAnsi="Arial" w:cs="Arial"/>
        </w:rPr>
        <w:t>2</w:t>
      </w:r>
      <w:r w:rsidR="00C15597" w:rsidRPr="004C0CBA">
        <w:rPr>
          <w:rFonts w:ascii="Arial" w:hAnsi="Arial" w:cs="Arial"/>
          <w:color w:val="000000" w:themeColor="text1"/>
        </w:rPr>
        <w:t>)</w:t>
      </w:r>
      <w:r w:rsidR="00932B47" w:rsidRPr="004C0CBA">
        <w:rPr>
          <w:rFonts w:ascii="Arial" w:hAnsi="Arial" w:cs="Arial"/>
          <w:color w:val="000000" w:themeColor="text1"/>
        </w:rPr>
        <w:t>.</w:t>
      </w:r>
      <w:r w:rsidR="008537E5" w:rsidRPr="004C0CBA">
        <w:rPr>
          <w:rFonts w:ascii="Arial" w:hAnsi="Arial" w:cs="Arial"/>
          <w:color w:val="000000" w:themeColor="text1"/>
        </w:rPr>
        <w:t xml:space="preserve"> Выполнено справок </w:t>
      </w:r>
      <w:r w:rsidR="00616106" w:rsidRPr="004C0CBA">
        <w:rPr>
          <w:rFonts w:ascii="Arial" w:hAnsi="Arial" w:cs="Arial"/>
          <w:color w:val="000000" w:themeColor="text1"/>
        </w:rPr>
        <w:t>– 635 (+45)</w:t>
      </w:r>
      <w:r w:rsidR="007449D0" w:rsidRPr="004C0CBA">
        <w:rPr>
          <w:rFonts w:ascii="Arial" w:hAnsi="Arial" w:cs="Arial"/>
          <w:color w:val="000000" w:themeColor="text1"/>
        </w:rPr>
        <w:t>.</w:t>
      </w:r>
      <w:r w:rsidR="00C15597" w:rsidRPr="004C0CBA">
        <w:rPr>
          <w:rFonts w:ascii="Arial" w:hAnsi="Arial" w:cs="Arial"/>
        </w:rPr>
        <w:t xml:space="preserve">  Плановое задание выполнено полностью.</w:t>
      </w:r>
    </w:p>
    <w:p w:rsidR="00E67A8F" w:rsidRPr="004C0CBA" w:rsidRDefault="00E67A8F" w:rsidP="00FD5D2F">
      <w:pPr>
        <w:jc w:val="both"/>
        <w:rPr>
          <w:rFonts w:ascii="Arial" w:hAnsi="Arial" w:cs="Arial"/>
          <w:b/>
          <w:i/>
        </w:rPr>
      </w:pPr>
      <w:r w:rsidRPr="004C0CBA">
        <w:rPr>
          <w:rFonts w:ascii="Arial" w:hAnsi="Arial" w:cs="Arial"/>
          <w:b/>
          <w:i/>
        </w:rPr>
        <w:t xml:space="preserve"> Услуги библиотеки, оказываемые населению в 2019 году</w:t>
      </w:r>
      <w:proofErr w:type="gramStart"/>
      <w:r w:rsidRPr="004C0CBA">
        <w:rPr>
          <w:rFonts w:ascii="Arial" w:hAnsi="Arial" w:cs="Arial"/>
          <w:b/>
          <w:i/>
        </w:rPr>
        <w:t xml:space="preserve"> :</w:t>
      </w:r>
      <w:proofErr w:type="gramEnd"/>
    </w:p>
    <w:p w:rsidR="00E67A8F" w:rsidRPr="004C0CBA" w:rsidRDefault="00E67A8F" w:rsidP="00FD5D2F">
      <w:pPr>
        <w:jc w:val="both"/>
        <w:rPr>
          <w:rFonts w:ascii="Arial" w:hAnsi="Arial" w:cs="Arial"/>
        </w:rPr>
      </w:pPr>
      <w:r w:rsidRPr="004C0CBA">
        <w:rPr>
          <w:rFonts w:ascii="Arial" w:hAnsi="Arial" w:cs="Arial"/>
        </w:rPr>
        <w:t>- ксерокопирование документов;</w:t>
      </w:r>
    </w:p>
    <w:p w:rsidR="00E67A8F" w:rsidRPr="004C0CBA" w:rsidRDefault="00E67A8F" w:rsidP="00FD5D2F">
      <w:pPr>
        <w:jc w:val="both"/>
        <w:rPr>
          <w:rFonts w:ascii="Arial" w:hAnsi="Arial" w:cs="Arial"/>
        </w:rPr>
      </w:pPr>
      <w:r w:rsidRPr="004C0CBA">
        <w:rPr>
          <w:rFonts w:ascii="Arial" w:hAnsi="Arial" w:cs="Arial"/>
        </w:rPr>
        <w:t>- распечатка документов;</w:t>
      </w:r>
    </w:p>
    <w:p w:rsidR="00E67A8F" w:rsidRPr="004C0CBA" w:rsidRDefault="00E67A8F" w:rsidP="00FD5D2F">
      <w:pPr>
        <w:jc w:val="both"/>
        <w:rPr>
          <w:rFonts w:ascii="Arial" w:hAnsi="Arial" w:cs="Arial"/>
        </w:rPr>
      </w:pPr>
      <w:r w:rsidRPr="004C0CBA">
        <w:rPr>
          <w:rFonts w:ascii="Arial" w:hAnsi="Arial" w:cs="Arial"/>
        </w:rPr>
        <w:t>- выход в интернет;</w:t>
      </w:r>
    </w:p>
    <w:p w:rsidR="00E67A8F" w:rsidRPr="004C0CBA" w:rsidRDefault="00E67A8F" w:rsidP="00CB12B0">
      <w:pPr>
        <w:jc w:val="both"/>
        <w:rPr>
          <w:rFonts w:ascii="Arial" w:hAnsi="Arial" w:cs="Arial"/>
        </w:rPr>
      </w:pPr>
      <w:r w:rsidRPr="004C0CBA">
        <w:rPr>
          <w:rFonts w:ascii="Arial" w:hAnsi="Arial" w:cs="Arial"/>
          <w:i/>
        </w:rPr>
        <w:t>В 2019 году оборудования в библиотеку не приобреталось.</w:t>
      </w:r>
      <w:r w:rsidR="007735E1">
        <w:rPr>
          <w:rFonts w:ascii="Arial" w:hAnsi="Arial" w:cs="Arial"/>
        </w:rPr>
        <w:t xml:space="preserve"> </w:t>
      </w:r>
    </w:p>
    <w:p w:rsidR="00E67A8F" w:rsidRPr="004C0CBA" w:rsidRDefault="00E67A8F" w:rsidP="00A62C3D">
      <w:pPr>
        <w:jc w:val="both"/>
        <w:rPr>
          <w:rFonts w:ascii="Arial" w:hAnsi="Arial" w:cs="Arial"/>
        </w:rPr>
      </w:pPr>
      <w:r w:rsidRPr="004C0CBA">
        <w:rPr>
          <w:rFonts w:ascii="Arial" w:hAnsi="Arial" w:cs="Arial"/>
        </w:rPr>
        <w:t>Наряду с традиционными</w:t>
      </w:r>
      <w:r w:rsidR="007735E1">
        <w:rPr>
          <w:rFonts w:ascii="Arial" w:hAnsi="Arial" w:cs="Arial"/>
        </w:rPr>
        <w:t xml:space="preserve"> мероприятиями</w:t>
      </w:r>
      <w:r w:rsidR="00CB12B0" w:rsidRPr="004C0CBA">
        <w:rPr>
          <w:rFonts w:ascii="Arial" w:hAnsi="Arial" w:cs="Arial"/>
        </w:rPr>
        <w:t xml:space="preserve">, </w:t>
      </w:r>
      <w:r w:rsidRPr="004C0CBA">
        <w:rPr>
          <w:rFonts w:ascii="Arial" w:hAnsi="Arial" w:cs="Arial"/>
        </w:rPr>
        <w:t xml:space="preserve">  библиотека использует инновационные формы и методы работы. В помощь выпускникам школы и их родителям библиотека </w:t>
      </w:r>
      <w:r w:rsidRPr="004C0CBA">
        <w:rPr>
          <w:rFonts w:ascii="Arial" w:hAnsi="Arial" w:cs="Arial"/>
          <w:i/>
        </w:rPr>
        <w:t>подготовила электронный ресурс «Куда пойти учиться?».</w:t>
      </w:r>
      <w:r w:rsidRPr="004C0CBA">
        <w:rPr>
          <w:rFonts w:ascii="Arial" w:hAnsi="Arial" w:cs="Arial"/>
        </w:rPr>
        <w:t xml:space="preserve"> С помощью этого ресурса пользователи библиотеки могут познакомиться с профессиями, которые наиболее востребованы. На каждую профессию даны профессиограммы  и указаны учебные заведения, где можно получить интересующую специальность. Учащиеся получают информацию для написания рефератов, с</w:t>
      </w:r>
      <w:r w:rsidR="00CB12B0" w:rsidRPr="004C0CBA">
        <w:rPr>
          <w:rFonts w:ascii="Arial" w:hAnsi="Arial" w:cs="Arial"/>
        </w:rPr>
        <w:t>очинений, докладов.</w:t>
      </w:r>
      <w:r w:rsidRPr="004C0CBA">
        <w:rPr>
          <w:rFonts w:ascii="Arial" w:hAnsi="Arial" w:cs="Arial"/>
        </w:rPr>
        <w:t xml:space="preserve">    </w:t>
      </w:r>
    </w:p>
    <w:p w:rsidR="00E67A8F" w:rsidRPr="004C0CBA" w:rsidRDefault="00E67A8F" w:rsidP="00A62C3D">
      <w:pPr>
        <w:jc w:val="both"/>
        <w:rPr>
          <w:rFonts w:ascii="Arial" w:hAnsi="Arial" w:cs="Arial"/>
        </w:rPr>
      </w:pPr>
      <w:r w:rsidRPr="004C0CBA">
        <w:rPr>
          <w:rFonts w:ascii="Arial" w:hAnsi="Arial" w:cs="Arial"/>
        </w:rPr>
        <w:t xml:space="preserve">Повысился качественный уровень информационно - библиографического обслуживания.  Источников выполнения информационных запросов стало больше: наряду с </w:t>
      </w:r>
      <w:proofErr w:type="gramStart"/>
      <w:r w:rsidRPr="004C0CBA">
        <w:rPr>
          <w:rFonts w:ascii="Arial" w:hAnsi="Arial" w:cs="Arial"/>
        </w:rPr>
        <w:t>традиционными</w:t>
      </w:r>
      <w:proofErr w:type="gramEnd"/>
      <w:r w:rsidRPr="004C0CBA">
        <w:rPr>
          <w:rFonts w:ascii="Arial" w:hAnsi="Arial" w:cs="Arial"/>
        </w:rPr>
        <w:t xml:space="preserve">, библиотека оказывает сегодня такие востребованные населением услуги, как: как поиск информации в сети Интернет.    </w:t>
      </w:r>
    </w:p>
    <w:p w:rsidR="00E67A8F" w:rsidRPr="004C0CBA" w:rsidRDefault="00E67A8F" w:rsidP="00E67A8F">
      <w:pPr>
        <w:rPr>
          <w:rFonts w:ascii="Arial" w:hAnsi="Arial" w:cs="Arial"/>
        </w:rPr>
      </w:pPr>
      <w:r w:rsidRPr="004C0CBA">
        <w:rPr>
          <w:rFonts w:ascii="Arial" w:hAnsi="Arial" w:cs="Arial"/>
        </w:rPr>
        <w:t>Библиотека занимается издательской деятельностью</w:t>
      </w:r>
      <w:r w:rsidR="006113A9" w:rsidRPr="004C0CBA">
        <w:rPr>
          <w:rFonts w:ascii="Arial" w:hAnsi="Arial" w:cs="Arial"/>
        </w:rPr>
        <w:t xml:space="preserve">.   </w:t>
      </w:r>
      <w:proofErr w:type="gramStart"/>
      <w:r w:rsidR="006113A9" w:rsidRPr="004C0CBA">
        <w:rPr>
          <w:rFonts w:ascii="Arial" w:hAnsi="Arial" w:cs="Arial"/>
        </w:rPr>
        <w:t>В  2019 году</w:t>
      </w:r>
      <w:r w:rsidR="0024239B" w:rsidRPr="004C0CBA">
        <w:rPr>
          <w:rFonts w:ascii="Arial" w:hAnsi="Arial" w:cs="Arial"/>
        </w:rPr>
        <w:t xml:space="preserve">  изданы </w:t>
      </w:r>
      <w:r w:rsidRPr="004C0CBA">
        <w:rPr>
          <w:rFonts w:ascii="Arial" w:hAnsi="Arial" w:cs="Arial"/>
        </w:rPr>
        <w:t xml:space="preserve"> буклеты: «900 дней славы и бессмертия» - к 75-летию полного снятия блокады города Ленинграда,  «Афганистан – наша память и боль» - к 30-летию вывода Советских войск из Афганистана, «Его перо любовью дышит» - к 220-летию со дня рождения А. С. Пушкина, «Очистим планету от мусора» - к Всероссийскому дню защиты от экологической опасности,  «Номера экстренных служб.</w:t>
      </w:r>
      <w:proofErr w:type="gramEnd"/>
      <w:r w:rsidRPr="004C0CBA">
        <w:rPr>
          <w:rFonts w:ascii="Arial" w:hAnsi="Arial" w:cs="Arial"/>
        </w:rPr>
        <w:t xml:space="preserve"> </w:t>
      </w:r>
      <w:r w:rsidR="0024239B" w:rsidRPr="004C0CBA">
        <w:rPr>
          <w:rFonts w:ascii="Arial" w:hAnsi="Arial" w:cs="Arial"/>
        </w:rPr>
        <w:t xml:space="preserve"> </w:t>
      </w:r>
      <w:r w:rsidRPr="004C0CBA">
        <w:rPr>
          <w:rFonts w:ascii="Arial" w:hAnsi="Arial" w:cs="Arial"/>
        </w:rPr>
        <w:t>Телефоны, которые Вам пригодятся» - памятка.</w:t>
      </w:r>
    </w:p>
    <w:p w:rsidR="00E67A8F" w:rsidRPr="004C0CBA" w:rsidRDefault="00E67A8F" w:rsidP="0024239B">
      <w:pPr>
        <w:jc w:val="both"/>
        <w:rPr>
          <w:rFonts w:ascii="Arial" w:hAnsi="Arial" w:cs="Arial"/>
        </w:rPr>
      </w:pPr>
      <w:r w:rsidRPr="004C0CBA">
        <w:rPr>
          <w:rFonts w:ascii="Arial" w:hAnsi="Arial" w:cs="Arial"/>
        </w:rPr>
        <w:t xml:space="preserve">             Библиотека выполняет культурную функцию, т.е. содействует организации общения граждан  по интересам в рамках клуба «Селяночка», организует и проводит циклы  культурных  мероприятий. В её стенах проходят интересные встречи с писателями, специалистами различных сфер деятельности.</w:t>
      </w:r>
    </w:p>
    <w:p w:rsidR="00E67A8F" w:rsidRPr="004C0CBA" w:rsidRDefault="00E67A8F" w:rsidP="00E67A8F">
      <w:pPr>
        <w:rPr>
          <w:rFonts w:ascii="Arial" w:hAnsi="Arial" w:cs="Arial"/>
        </w:rPr>
      </w:pPr>
      <w:r w:rsidRPr="004C0CBA">
        <w:rPr>
          <w:rFonts w:ascii="Arial" w:hAnsi="Arial" w:cs="Arial"/>
        </w:rPr>
        <w:t xml:space="preserve">       Сегодня нельзя представить жизнь социума без библиотеки. Цель всех наших мероприятий – поднять престиж библиотеки в социокультурном развитии территории. Библиотека является не только местом, где читают книги, но и местом, где любой желающий может удовлетворить  свои информационные потребности.</w:t>
      </w:r>
    </w:p>
    <w:p w:rsidR="00E67A8F" w:rsidRPr="004C0CBA" w:rsidRDefault="00E67A8F" w:rsidP="00E67A8F">
      <w:pPr>
        <w:rPr>
          <w:rFonts w:ascii="Arial" w:hAnsi="Arial" w:cs="Arial"/>
        </w:rPr>
      </w:pPr>
      <w:r w:rsidRPr="004C0CBA">
        <w:rPr>
          <w:rFonts w:ascii="Arial" w:hAnsi="Arial" w:cs="Arial"/>
          <w:b/>
        </w:rPr>
        <w:t>По сравнению с прошлым годом улучшилось качество проводимых</w:t>
      </w:r>
      <w:r w:rsidRPr="004C0CBA">
        <w:rPr>
          <w:rFonts w:ascii="Arial" w:hAnsi="Arial" w:cs="Arial"/>
        </w:rPr>
        <w:t xml:space="preserve"> мероприятий, увеличилось число посещений на мероприятиях. В 2019  году проведено 55 массовых мероприятий, что составляет  +3 мероприятия к   уровню прошлого года. </w:t>
      </w:r>
    </w:p>
    <w:p w:rsidR="00E67A8F" w:rsidRPr="004C0CBA" w:rsidRDefault="00E67A8F" w:rsidP="00E67A8F">
      <w:pPr>
        <w:rPr>
          <w:rFonts w:ascii="Arial" w:hAnsi="Arial" w:cs="Arial"/>
          <w:bCs/>
        </w:rPr>
      </w:pPr>
      <w:r w:rsidRPr="004C0CBA">
        <w:rPr>
          <w:rFonts w:ascii="Arial" w:hAnsi="Arial" w:cs="Arial"/>
          <w:bCs/>
        </w:rPr>
        <w:t xml:space="preserve">В 2019 году Миритиницкая </w:t>
      </w:r>
      <w:proofErr w:type="gramStart"/>
      <w:r w:rsidRPr="004C0CBA">
        <w:rPr>
          <w:rFonts w:ascii="Arial" w:hAnsi="Arial" w:cs="Arial"/>
          <w:bCs/>
        </w:rPr>
        <w:t>сельская</w:t>
      </w:r>
      <w:proofErr w:type="gramEnd"/>
      <w:r w:rsidRPr="004C0CBA">
        <w:rPr>
          <w:rFonts w:ascii="Arial" w:hAnsi="Arial" w:cs="Arial"/>
          <w:bCs/>
        </w:rPr>
        <w:t xml:space="preserve"> модельная библиотека работала над реализацией следующих проектов и программ:</w:t>
      </w:r>
    </w:p>
    <w:p w:rsidR="00E67A8F" w:rsidRPr="004C0CBA" w:rsidRDefault="00E67A8F" w:rsidP="00F159E4">
      <w:pPr>
        <w:numPr>
          <w:ilvl w:val="0"/>
          <w:numId w:val="11"/>
        </w:numPr>
        <w:ind w:left="714" w:hanging="357"/>
        <w:rPr>
          <w:rFonts w:ascii="Arial" w:hAnsi="Arial" w:cs="Arial"/>
          <w:bCs/>
        </w:rPr>
      </w:pPr>
      <w:r w:rsidRPr="004C0CBA">
        <w:rPr>
          <w:rFonts w:ascii="Arial" w:hAnsi="Arial" w:cs="Arial"/>
          <w:bCs/>
        </w:rPr>
        <w:t>Проект по продвижению книги и чтения: «Я с книгой открываю мир».</w:t>
      </w:r>
    </w:p>
    <w:p w:rsidR="00E67A8F" w:rsidRPr="004C0CBA" w:rsidRDefault="00E67A8F" w:rsidP="00F159E4">
      <w:pPr>
        <w:numPr>
          <w:ilvl w:val="0"/>
          <w:numId w:val="11"/>
        </w:numPr>
        <w:ind w:left="714" w:hanging="357"/>
        <w:rPr>
          <w:rFonts w:ascii="Arial" w:hAnsi="Arial" w:cs="Arial"/>
          <w:bCs/>
        </w:rPr>
      </w:pPr>
      <w:r w:rsidRPr="004C0CBA">
        <w:rPr>
          <w:rFonts w:ascii="Arial" w:hAnsi="Arial" w:cs="Arial"/>
          <w:bCs/>
        </w:rPr>
        <w:t>Проект по экологии: « Без экологии, друзья, нам прожить никак нельзя».</w:t>
      </w:r>
    </w:p>
    <w:p w:rsidR="00E67A8F" w:rsidRPr="004C0CBA" w:rsidRDefault="00E67A8F" w:rsidP="00F159E4">
      <w:pPr>
        <w:numPr>
          <w:ilvl w:val="0"/>
          <w:numId w:val="11"/>
        </w:numPr>
        <w:ind w:left="714" w:hanging="357"/>
        <w:rPr>
          <w:rFonts w:ascii="Arial" w:hAnsi="Arial" w:cs="Arial"/>
          <w:bCs/>
        </w:rPr>
      </w:pPr>
      <w:r w:rsidRPr="004C0CBA">
        <w:rPr>
          <w:rFonts w:ascii="Arial" w:hAnsi="Arial" w:cs="Arial"/>
          <w:bCs/>
        </w:rPr>
        <w:t>Программа  «Передай добро по кругу», волонтёрского  отряда «Милосердие».</w:t>
      </w:r>
    </w:p>
    <w:p w:rsidR="00E67A8F" w:rsidRPr="004C0CBA" w:rsidRDefault="00E67A8F" w:rsidP="00F159E4">
      <w:pPr>
        <w:numPr>
          <w:ilvl w:val="0"/>
          <w:numId w:val="11"/>
        </w:numPr>
        <w:ind w:left="714" w:hanging="357"/>
        <w:rPr>
          <w:rFonts w:ascii="Arial" w:hAnsi="Arial" w:cs="Arial"/>
          <w:bCs/>
        </w:rPr>
      </w:pPr>
      <w:r w:rsidRPr="004C0CBA">
        <w:rPr>
          <w:rFonts w:ascii="Arial" w:hAnsi="Arial" w:cs="Arial"/>
          <w:bCs/>
        </w:rPr>
        <w:t>Проект: «От творчества – к мастерству» - сохранение  традиций народного творчества, кружок «Мастерицы».</w:t>
      </w:r>
    </w:p>
    <w:p w:rsidR="00E67A8F" w:rsidRPr="004C0CBA" w:rsidRDefault="00E67A8F" w:rsidP="00F159E4">
      <w:pPr>
        <w:numPr>
          <w:ilvl w:val="0"/>
          <w:numId w:val="11"/>
        </w:numPr>
        <w:ind w:left="714" w:hanging="357"/>
        <w:rPr>
          <w:rFonts w:ascii="Arial" w:hAnsi="Arial" w:cs="Arial"/>
          <w:bCs/>
        </w:rPr>
      </w:pPr>
      <w:r w:rsidRPr="004C0CBA">
        <w:rPr>
          <w:rFonts w:ascii="Arial" w:hAnsi="Arial" w:cs="Arial"/>
          <w:bCs/>
        </w:rPr>
        <w:t>Программа библиотечных уроков «Основы информационной культуры»</w:t>
      </w:r>
    </w:p>
    <w:p w:rsidR="00E67A8F" w:rsidRPr="004C0CBA" w:rsidRDefault="00E67A8F" w:rsidP="00F159E4">
      <w:pPr>
        <w:numPr>
          <w:ilvl w:val="0"/>
          <w:numId w:val="11"/>
        </w:numPr>
        <w:ind w:left="714" w:hanging="357"/>
        <w:rPr>
          <w:rFonts w:ascii="Arial" w:hAnsi="Arial" w:cs="Arial"/>
          <w:bCs/>
        </w:rPr>
      </w:pPr>
      <w:r w:rsidRPr="004C0CBA">
        <w:rPr>
          <w:rFonts w:ascii="Arial" w:hAnsi="Arial" w:cs="Arial"/>
          <w:bCs/>
        </w:rPr>
        <w:t>Программа летнего чтения «У книжек нет каникул». </w:t>
      </w:r>
    </w:p>
    <w:p w:rsidR="00E67A8F" w:rsidRPr="004C0CBA" w:rsidRDefault="00E67A8F" w:rsidP="00E67A8F">
      <w:pPr>
        <w:rPr>
          <w:rFonts w:ascii="Arial" w:hAnsi="Arial" w:cs="Arial"/>
        </w:rPr>
      </w:pPr>
      <w:r w:rsidRPr="004C0CBA">
        <w:rPr>
          <w:rFonts w:ascii="Arial" w:hAnsi="Arial" w:cs="Arial"/>
          <w:b/>
          <w:i/>
        </w:rPr>
        <w:t>Наиболее значимыми мероприятиями были</w:t>
      </w:r>
      <w:proofErr w:type="gramStart"/>
      <w:r w:rsidRPr="004C0CBA">
        <w:rPr>
          <w:rFonts w:ascii="Arial" w:hAnsi="Arial" w:cs="Arial"/>
        </w:rPr>
        <w:t xml:space="preserve"> :</w:t>
      </w:r>
      <w:proofErr w:type="gramEnd"/>
      <w:r w:rsidRPr="004C0CBA">
        <w:rPr>
          <w:rFonts w:ascii="Arial" w:hAnsi="Arial" w:cs="Arial"/>
        </w:rPr>
        <w:t xml:space="preserve"> Встреча с писателем Риной Эльф,  Вечера  в Литературной гостиной</w:t>
      </w:r>
      <w:r w:rsidR="00737654" w:rsidRPr="004C0CBA">
        <w:rPr>
          <w:rFonts w:ascii="Arial" w:hAnsi="Arial" w:cs="Arial"/>
        </w:rPr>
        <w:t xml:space="preserve"> </w:t>
      </w:r>
      <w:r w:rsidRPr="004C0CBA">
        <w:rPr>
          <w:rFonts w:ascii="Arial" w:hAnsi="Arial" w:cs="Arial"/>
        </w:rPr>
        <w:t>"</w:t>
      </w:r>
      <w:proofErr w:type="gramStart"/>
      <w:r w:rsidR="00737654" w:rsidRPr="004C0CBA">
        <w:rPr>
          <w:rFonts w:ascii="Arial" w:hAnsi="Arial" w:cs="Arial"/>
        </w:rPr>
        <w:t xml:space="preserve"> </w:t>
      </w:r>
      <w:r w:rsidR="007735E1">
        <w:rPr>
          <w:rFonts w:ascii="Arial" w:hAnsi="Arial" w:cs="Arial"/>
        </w:rPr>
        <w:t>,</w:t>
      </w:r>
      <w:proofErr w:type="gramEnd"/>
      <w:r w:rsidR="00737654" w:rsidRPr="004C0CBA">
        <w:rPr>
          <w:rFonts w:ascii="Arial" w:hAnsi="Arial" w:cs="Arial"/>
        </w:rPr>
        <w:t xml:space="preserve"> </w:t>
      </w:r>
      <w:r w:rsidRPr="004C0CBA">
        <w:rPr>
          <w:rFonts w:ascii="Arial" w:hAnsi="Arial" w:cs="Arial"/>
        </w:rPr>
        <w:t xml:space="preserve"> Всероссийская Акция «Крылья Ангела», День семьи в библиотеке: тема 2019 года – «Домашний театр»,  </w:t>
      </w:r>
      <w:r w:rsidRPr="004C0CBA">
        <w:rPr>
          <w:rFonts w:ascii="Arial" w:hAnsi="Arial" w:cs="Arial"/>
        </w:rPr>
        <w:lastRenderedPageBreak/>
        <w:t>Кукольный театр» для детей,</w:t>
      </w:r>
      <w:r w:rsidR="006113A9" w:rsidRPr="004C0CBA">
        <w:rPr>
          <w:rFonts w:ascii="Arial" w:hAnsi="Arial" w:cs="Arial"/>
        </w:rPr>
        <w:t xml:space="preserve"> </w:t>
      </w:r>
      <w:r w:rsidRPr="004C0CBA">
        <w:rPr>
          <w:rFonts w:ascii="Arial" w:hAnsi="Arial" w:cs="Arial"/>
          <w:bCs/>
        </w:rPr>
        <w:t>9мая- Праздник в Миритиницах, посвященный Дню Победы, Бессмертный полк, урок мужества «Афганистан: 30 лет со дня вывода войск».</w:t>
      </w:r>
      <w:r w:rsidRPr="004C0CBA">
        <w:rPr>
          <w:rFonts w:ascii="Arial" w:hAnsi="Arial" w:cs="Arial"/>
        </w:rPr>
        <w:br/>
        <w:t>Ежегодно 15 мая проходит региональная читательская акция «Читаем всей семьёй»</w:t>
      </w:r>
      <w:r w:rsidR="00737654" w:rsidRPr="004C0CBA">
        <w:rPr>
          <w:rFonts w:ascii="Arial" w:hAnsi="Arial" w:cs="Arial"/>
        </w:rPr>
        <w:t xml:space="preserve"> </w:t>
      </w:r>
      <w:r w:rsidRPr="004C0CBA">
        <w:rPr>
          <w:rFonts w:ascii="Arial" w:hAnsi="Arial" w:cs="Arial"/>
        </w:rPr>
        <w:t>тема: «Домашний театр -2019». Популярными стали мероприятия,</w:t>
      </w:r>
    </w:p>
    <w:p w:rsidR="00E67A8F" w:rsidRPr="004C0CBA" w:rsidRDefault="00E67A8F" w:rsidP="00E67A8F">
      <w:pPr>
        <w:rPr>
          <w:rFonts w:ascii="Arial" w:hAnsi="Arial" w:cs="Arial"/>
          <w:shd w:val="clear" w:color="auto" w:fill="FFFFFF"/>
        </w:rPr>
      </w:pPr>
      <w:r w:rsidRPr="004C0CBA">
        <w:rPr>
          <w:rFonts w:ascii="Arial" w:hAnsi="Arial" w:cs="Arial"/>
        </w:rPr>
        <w:t>проводимые возле библиотеки на свежем воздухе -</w:t>
      </w:r>
      <w:r w:rsidRPr="004C0CBA">
        <w:rPr>
          <w:rFonts w:ascii="Arial" w:hAnsi="Arial" w:cs="Arial"/>
          <w:bCs/>
        </w:rPr>
        <w:t>1 июня -  День защиты детей, День сказки и др.</w:t>
      </w:r>
    </w:p>
    <w:p w:rsidR="00E67A8F" w:rsidRPr="004C0CBA" w:rsidRDefault="00E67A8F" w:rsidP="00E67A8F">
      <w:pPr>
        <w:rPr>
          <w:rFonts w:ascii="Arial" w:hAnsi="Arial" w:cs="Arial"/>
        </w:rPr>
      </w:pPr>
      <w:r w:rsidRPr="004C0CBA">
        <w:rPr>
          <w:rFonts w:ascii="Arial" w:hAnsi="Arial" w:cs="Arial"/>
          <w:shd w:val="clear" w:color="auto" w:fill="FFFFFF"/>
        </w:rPr>
        <w:t xml:space="preserve">На протяжении трёх лет кружок «Мастерицы» успешно принимает </w:t>
      </w:r>
      <w:r w:rsidRPr="004C0CBA">
        <w:rPr>
          <w:rFonts w:ascii="Arial" w:hAnsi="Arial" w:cs="Arial"/>
        </w:rPr>
        <w:t>участие во Всероссийском творческом фестивале-конкурсе "Русский Лад".</w:t>
      </w:r>
    </w:p>
    <w:p w:rsidR="00E67A8F" w:rsidRPr="004C0CBA" w:rsidRDefault="00E67A8F" w:rsidP="00E67A8F">
      <w:pPr>
        <w:rPr>
          <w:rFonts w:ascii="Arial" w:hAnsi="Arial" w:cs="Arial"/>
        </w:rPr>
      </w:pPr>
      <w:r w:rsidRPr="004C0CBA">
        <w:rPr>
          <w:rFonts w:ascii="Arial" w:hAnsi="Arial" w:cs="Arial"/>
          <w:i/>
        </w:rPr>
        <w:t xml:space="preserve">Миритиницкая </w:t>
      </w:r>
      <w:proofErr w:type="gramStart"/>
      <w:r w:rsidRPr="004C0CBA">
        <w:rPr>
          <w:rFonts w:ascii="Arial" w:hAnsi="Arial" w:cs="Arial"/>
          <w:i/>
        </w:rPr>
        <w:t>сельская</w:t>
      </w:r>
      <w:proofErr w:type="gramEnd"/>
      <w:r w:rsidRPr="004C0CBA">
        <w:rPr>
          <w:rFonts w:ascii="Arial" w:hAnsi="Arial" w:cs="Arial"/>
          <w:i/>
        </w:rPr>
        <w:t xml:space="preserve"> модельная библиотека приняла участие в конкурс</w:t>
      </w:r>
      <w:r w:rsidR="0046495B" w:rsidRPr="004C0CBA">
        <w:rPr>
          <w:rFonts w:ascii="Arial" w:hAnsi="Arial" w:cs="Arial"/>
          <w:i/>
        </w:rPr>
        <w:t>е «Библиотека Года -2019», н</w:t>
      </w:r>
      <w:r w:rsidR="00737654" w:rsidRPr="004C0CBA">
        <w:rPr>
          <w:rFonts w:ascii="Arial" w:hAnsi="Arial" w:cs="Arial"/>
          <w:i/>
        </w:rPr>
        <w:t>аграждена</w:t>
      </w:r>
      <w:r w:rsidRPr="004C0CBA">
        <w:rPr>
          <w:rFonts w:ascii="Arial" w:hAnsi="Arial" w:cs="Arial"/>
          <w:i/>
        </w:rPr>
        <w:t xml:space="preserve">  специальным призом  комитета профсоюза работников культуры</w:t>
      </w:r>
      <w:r w:rsidRPr="004C0CBA">
        <w:rPr>
          <w:rFonts w:ascii="Arial" w:hAnsi="Arial" w:cs="Arial"/>
        </w:rPr>
        <w:t>.</w:t>
      </w:r>
    </w:p>
    <w:p w:rsidR="00E67A8F" w:rsidRPr="004C0CBA" w:rsidRDefault="00E67A8F" w:rsidP="00E67A8F">
      <w:pPr>
        <w:rPr>
          <w:rFonts w:ascii="Arial" w:hAnsi="Arial" w:cs="Arial"/>
        </w:rPr>
      </w:pPr>
      <w:r w:rsidRPr="004C0CBA">
        <w:rPr>
          <w:rFonts w:ascii="Arial" w:hAnsi="Arial" w:cs="Arial"/>
        </w:rPr>
        <w:t xml:space="preserve">Участие в районной патриотической конференции «Снежный, памятный февраль», участие в областной конференции «Волонтёром быть здорово!» </w:t>
      </w:r>
    </w:p>
    <w:p w:rsidR="00747632" w:rsidRPr="003C31B3" w:rsidRDefault="00E67A8F" w:rsidP="003C31B3">
      <w:pPr>
        <w:rPr>
          <w:rFonts w:ascii="Arial" w:hAnsi="Arial" w:cs="Arial"/>
          <w:b/>
        </w:rPr>
      </w:pPr>
      <w:r w:rsidRPr="004C0CBA">
        <w:rPr>
          <w:rFonts w:ascii="Arial" w:hAnsi="Arial" w:cs="Arial"/>
        </w:rPr>
        <w:t xml:space="preserve"> </w:t>
      </w:r>
      <w:r w:rsidR="004B08EC" w:rsidRPr="004C0CBA">
        <w:rPr>
          <w:rFonts w:ascii="Arial" w:hAnsi="Arial" w:cs="Arial"/>
        </w:rPr>
        <w:t xml:space="preserve"> </w:t>
      </w:r>
      <w:r w:rsidR="00655937" w:rsidRPr="004C0CBA">
        <w:rPr>
          <w:rFonts w:ascii="Arial" w:hAnsi="Arial" w:cs="Arial"/>
        </w:rPr>
        <w:t xml:space="preserve"> В 2019 году приобретений  не был</w:t>
      </w:r>
      <w:r w:rsidR="003C31B3">
        <w:rPr>
          <w:rFonts w:ascii="Arial" w:hAnsi="Arial" w:cs="Arial"/>
        </w:rPr>
        <w:t>о.</w:t>
      </w:r>
    </w:p>
    <w:p w:rsidR="00747632" w:rsidRDefault="00747632" w:rsidP="00713565">
      <w:pPr>
        <w:ind w:firstLine="709"/>
        <w:jc w:val="both"/>
        <w:rPr>
          <w:rFonts w:ascii="Arial" w:hAnsi="Arial" w:cs="Arial"/>
          <w:b/>
        </w:rPr>
      </w:pPr>
    </w:p>
    <w:p w:rsidR="00747632" w:rsidRDefault="00747632" w:rsidP="00713565">
      <w:pPr>
        <w:ind w:firstLine="709"/>
        <w:jc w:val="both"/>
        <w:rPr>
          <w:rFonts w:ascii="Arial" w:hAnsi="Arial" w:cs="Arial"/>
          <w:b/>
        </w:rPr>
      </w:pPr>
    </w:p>
    <w:p w:rsidR="00CE5FE6" w:rsidRPr="004C0CBA" w:rsidRDefault="00713565" w:rsidP="00713565">
      <w:pPr>
        <w:ind w:firstLine="709"/>
        <w:jc w:val="both"/>
        <w:rPr>
          <w:rFonts w:ascii="Arial" w:hAnsi="Arial" w:cs="Arial"/>
          <w:color w:val="C00000"/>
        </w:rPr>
      </w:pPr>
      <w:r w:rsidRPr="004C0CBA">
        <w:rPr>
          <w:rFonts w:ascii="Arial" w:hAnsi="Arial" w:cs="Arial"/>
          <w:b/>
        </w:rPr>
        <w:t>6.10. Внестационарные формы обслуживания</w:t>
      </w:r>
      <w:r w:rsidRPr="004C0CBA">
        <w:rPr>
          <w:rFonts w:ascii="Arial" w:hAnsi="Arial" w:cs="Arial"/>
        </w:rPr>
        <w:t>.</w:t>
      </w:r>
    </w:p>
    <w:p w:rsidR="00306BE4" w:rsidRPr="004C0CBA" w:rsidRDefault="00CE5FE6" w:rsidP="00CE5FE6">
      <w:pPr>
        <w:shd w:val="clear" w:color="auto" w:fill="FDF8FF"/>
        <w:jc w:val="both"/>
        <w:rPr>
          <w:rFonts w:ascii="Arial" w:hAnsi="Arial" w:cs="Arial"/>
          <w:b/>
          <w:bCs/>
          <w:color w:val="000000" w:themeColor="text1"/>
        </w:rPr>
      </w:pPr>
      <w:r w:rsidRPr="004C0CBA">
        <w:rPr>
          <w:rFonts w:ascii="Arial" w:hAnsi="Arial" w:cs="Arial"/>
          <w:b/>
          <w:bCs/>
          <w:color w:val="000000" w:themeColor="text1"/>
        </w:rPr>
        <w:t xml:space="preserve">Всего удаленных пользователей </w:t>
      </w:r>
      <w:r w:rsidR="00C505A1" w:rsidRPr="004C0CBA">
        <w:rPr>
          <w:rFonts w:ascii="Arial" w:hAnsi="Arial" w:cs="Arial"/>
          <w:b/>
          <w:bCs/>
          <w:color w:val="000000" w:themeColor="text1"/>
        </w:rPr>
        <w:t>– 895.</w:t>
      </w:r>
      <w:r w:rsidRPr="004C0CBA">
        <w:rPr>
          <w:rFonts w:ascii="Arial" w:hAnsi="Arial" w:cs="Arial"/>
          <w:b/>
          <w:bCs/>
          <w:color w:val="000000" w:themeColor="text1"/>
        </w:rPr>
        <w:t xml:space="preserve"> </w:t>
      </w:r>
      <w:r w:rsidR="00306BE4" w:rsidRPr="004C0CBA">
        <w:rPr>
          <w:rFonts w:ascii="Arial" w:hAnsi="Arial" w:cs="Arial"/>
          <w:b/>
          <w:bCs/>
          <w:color w:val="000000" w:themeColor="text1"/>
        </w:rPr>
        <w:t xml:space="preserve"> </w:t>
      </w:r>
      <w:r w:rsidRPr="004C0CBA">
        <w:rPr>
          <w:rFonts w:ascii="Arial" w:hAnsi="Arial" w:cs="Arial"/>
          <w:b/>
          <w:bCs/>
          <w:color w:val="000000" w:themeColor="text1"/>
        </w:rPr>
        <w:t xml:space="preserve"> </w:t>
      </w:r>
      <w:r w:rsidR="00306BE4" w:rsidRPr="004C0CBA">
        <w:rPr>
          <w:rFonts w:ascii="Arial" w:hAnsi="Arial" w:cs="Arial"/>
          <w:b/>
          <w:bCs/>
          <w:color w:val="000000" w:themeColor="text1"/>
        </w:rPr>
        <w:t xml:space="preserve"> </w:t>
      </w:r>
      <w:r w:rsidRPr="004C0CBA">
        <w:rPr>
          <w:rFonts w:ascii="Arial" w:hAnsi="Arial" w:cs="Arial"/>
          <w:b/>
          <w:bCs/>
          <w:color w:val="000000" w:themeColor="text1"/>
        </w:rPr>
        <w:t xml:space="preserve"> — пользователи </w:t>
      </w:r>
      <w:r w:rsidR="008C4E7C" w:rsidRPr="004C0CBA">
        <w:rPr>
          <w:rFonts w:ascii="Arial" w:hAnsi="Arial" w:cs="Arial"/>
          <w:b/>
          <w:bCs/>
          <w:color w:val="000000" w:themeColor="text1"/>
        </w:rPr>
        <w:t xml:space="preserve"> </w:t>
      </w:r>
      <w:r w:rsidRPr="004C0CBA">
        <w:rPr>
          <w:rFonts w:ascii="Arial" w:hAnsi="Arial" w:cs="Arial"/>
          <w:b/>
          <w:bCs/>
          <w:color w:val="000000" w:themeColor="text1"/>
        </w:rPr>
        <w:t xml:space="preserve"> сайта </w:t>
      </w:r>
      <w:r w:rsidR="00306BE4" w:rsidRPr="004C0CBA">
        <w:rPr>
          <w:rFonts w:ascii="Arial" w:hAnsi="Arial" w:cs="Arial"/>
          <w:b/>
          <w:bCs/>
          <w:color w:val="000000" w:themeColor="text1"/>
        </w:rPr>
        <w:t xml:space="preserve"> Локнянской </w:t>
      </w:r>
      <w:r w:rsidRPr="004C0CBA">
        <w:rPr>
          <w:rFonts w:ascii="Arial" w:hAnsi="Arial" w:cs="Arial"/>
          <w:b/>
          <w:bCs/>
          <w:color w:val="000000" w:themeColor="text1"/>
        </w:rPr>
        <w:t xml:space="preserve"> районной библиотеки</w:t>
      </w:r>
      <w:r w:rsidR="006113A9" w:rsidRPr="004C0CBA">
        <w:rPr>
          <w:rFonts w:ascii="Arial" w:hAnsi="Arial" w:cs="Arial"/>
          <w:b/>
          <w:bCs/>
          <w:color w:val="000000" w:themeColor="text1"/>
        </w:rPr>
        <w:t xml:space="preserve">   -</w:t>
      </w:r>
      <w:r w:rsidR="00C505A1" w:rsidRPr="004C0CBA">
        <w:rPr>
          <w:rFonts w:ascii="Arial" w:hAnsi="Arial" w:cs="Arial"/>
          <w:b/>
          <w:bCs/>
          <w:color w:val="000000" w:themeColor="text1"/>
        </w:rPr>
        <w:t xml:space="preserve"> </w:t>
      </w:r>
      <w:r w:rsidR="006113A9" w:rsidRPr="004C0CBA">
        <w:rPr>
          <w:rFonts w:ascii="Arial" w:hAnsi="Arial" w:cs="Arial"/>
          <w:b/>
          <w:bCs/>
          <w:color w:val="000000" w:themeColor="text1"/>
        </w:rPr>
        <w:t>483 чел</w:t>
      </w:r>
    </w:p>
    <w:p w:rsidR="00CE5FE6" w:rsidRPr="004C0CBA" w:rsidRDefault="00CE5FE6" w:rsidP="006D123C">
      <w:pPr>
        <w:shd w:val="clear" w:color="auto" w:fill="FDF8FF"/>
        <w:jc w:val="both"/>
        <w:rPr>
          <w:rFonts w:ascii="Arial" w:hAnsi="Arial" w:cs="Arial"/>
        </w:rPr>
      </w:pPr>
      <w:r w:rsidRPr="004C0CBA">
        <w:rPr>
          <w:rFonts w:ascii="Arial" w:hAnsi="Arial" w:cs="Arial"/>
          <w:color w:val="000000" w:themeColor="text1"/>
        </w:rPr>
        <w:t>Эффективная поддержка чтения сегодня невозможна без расширения круга читателей за счет виртуальных пользователей</w:t>
      </w:r>
      <w:r w:rsidRPr="004C0CBA">
        <w:rPr>
          <w:rFonts w:ascii="Arial" w:hAnsi="Arial" w:cs="Arial"/>
          <w:color w:val="000000"/>
        </w:rPr>
        <w:t xml:space="preserve">. Развитие компьютерных технологий в библиотеках выполняет очень важную функцию – предоставление равного доступа к информационным ресурсам для всех групп пользователей, вне зависимости от их места жительства, возраста, социальной и профессиональной принадлежности. Обслуживание виртуальных пользователей в нашем районе </w:t>
      </w:r>
      <w:r w:rsidR="00306BE4" w:rsidRPr="004C0CBA">
        <w:rPr>
          <w:rFonts w:ascii="Arial" w:hAnsi="Arial" w:cs="Arial"/>
          <w:color w:val="000000"/>
        </w:rPr>
        <w:t xml:space="preserve"> </w:t>
      </w:r>
      <w:r w:rsidRPr="004C0CBA">
        <w:rPr>
          <w:rFonts w:ascii="Arial" w:hAnsi="Arial" w:cs="Arial"/>
          <w:color w:val="000000"/>
        </w:rPr>
        <w:t xml:space="preserve"> </w:t>
      </w:r>
      <w:r w:rsidR="00306BE4" w:rsidRPr="004C0CBA">
        <w:rPr>
          <w:rFonts w:ascii="Arial" w:hAnsi="Arial" w:cs="Arial"/>
          <w:color w:val="000000"/>
        </w:rPr>
        <w:t xml:space="preserve"> проводится   через страничку</w:t>
      </w:r>
      <w:r w:rsidRPr="004C0CBA">
        <w:rPr>
          <w:rFonts w:ascii="Arial" w:hAnsi="Arial" w:cs="Arial"/>
          <w:color w:val="000000"/>
        </w:rPr>
        <w:t xml:space="preserve"> портала Псковской областной универсальной библиотеки, сайт </w:t>
      </w:r>
      <w:r w:rsidR="00306BE4" w:rsidRPr="004C0CBA">
        <w:rPr>
          <w:rFonts w:ascii="Arial" w:hAnsi="Arial" w:cs="Arial"/>
          <w:color w:val="000000"/>
        </w:rPr>
        <w:t xml:space="preserve"> Локнянской </w:t>
      </w:r>
      <w:r w:rsidRPr="004C0CBA">
        <w:rPr>
          <w:rFonts w:ascii="Arial" w:hAnsi="Arial" w:cs="Arial"/>
          <w:color w:val="000000"/>
        </w:rPr>
        <w:t xml:space="preserve"> районной библиотеки</w:t>
      </w:r>
      <w:r w:rsidR="006D123C" w:rsidRPr="004C0CBA">
        <w:rPr>
          <w:rFonts w:ascii="Arial" w:hAnsi="Arial" w:cs="Arial"/>
          <w:color w:val="000000"/>
        </w:rPr>
        <w:t>.</w:t>
      </w:r>
    </w:p>
    <w:p w:rsidR="00713565" w:rsidRPr="004C0CBA" w:rsidRDefault="00713565" w:rsidP="00713565">
      <w:pPr>
        <w:ind w:firstLine="708"/>
        <w:jc w:val="both"/>
        <w:rPr>
          <w:rFonts w:ascii="Arial" w:hAnsi="Arial" w:cs="Arial"/>
        </w:rPr>
      </w:pPr>
      <w:r w:rsidRPr="004C0CBA">
        <w:rPr>
          <w:rFonts w:ascii="Arial" w:hAnsi="Arial" w:cs="Arial"/>
        </w:rPr>
        <w:t>Анализ состояния организации библиотечного обслуживания отдаленных населенных пунктов:</w:t>
      </w:r>
    </w:p>
    <w:p w:rsidR="00713565" w:rsidRPr="004C0CBA" w:rsidRDefault="00713565" w:rsidP="00713565">
      <w:pPr>
        <w:ind w:firstLine="708"/>
        <w:jc w:val="both"/>
        <w:rPr>
          <w:rFonts w:ascii="Arial" w:hAnsi="Arial" w:cs="Arial"/>
        </w:rPr>
      </w:pPr>
      <w:r w:rsidRPr="004C0CBA">
        <w:rPr>
          <w:rFonts w:ascii="Arial" w:hAnsi="Arial" w:cs="Arial"/>
        </w:rPr>
        <w:t xml:space="preserve">- Число пунктов внестационарного обслуживания пользователей (форма 6-НК) - </w:t>
      </w:r>
      <w:r w:rsidR="00E83035" w:rsidRPr="004C0CBA">
        <w:rPr>
          <w:rFonts w:ascii="Arial" w:hAnsi="Arial" w:cs="Arial"/>
        </w:rPr>
        <w:t xml:space="preserve"> 23</w:t>
      </w:r>
      <w:r w:rsidR="00403B1C">
        <w:rPr>
          <w:rFonts w:ascii="Arial" w:hAnsi="Arial" w:cs="Arial"/>
        </w:rPr>
        <w:t>.</w:t>
      </w:r>
      <w:r w:rsidR="00747632">
        <w:rPr>
          <w:rFonts w:ascii="Arial" w:hAnsi="Arial" w:cs="Arial"/>
        </w:rPr>
        <w:t xml:space="preserve"> </w:t>
      </w:r>
      <w:r w:rsidRPr="004C0CBA">
        <w:rPr>
          <w:rFonts w:ascii="Arial" w:hAnsi="Arial" w:cs="Arial"/>
        </w:rPr>
        <w:t xml:space="preserve">Количество пунктов выдачи </w:t>
      </w:r>
      <w:r w:rsidR="00403B1C">
        <w:rPr>
          <w:rFonts w:ascii="Arial" w:hAnsi="Arial" w:cs="Arial"/>
        </w:rPr>
        <w:t>–</w:t>
      </w:r>
      <w:r w:rsidRPr="004C0CBA">
        <w:rPr>
          <w:rFonts w:ascii="Arial" w:hAnsi="Arial" w:cs="Arial"/>
        </w:rPr>
        <w:t xml:space="preserve"> </w:t>
      </w:r>
      <w:r w:rsidR="00E83035" w:rsidRPr="004C0CBA">
        <w:rPr>
          <w:rFonts w:ascii="Arial" w:hAnsi="Arial" w:cs="Arial"/>
        </w:rPr>
        <w:t>11</w:t>
      </w:r>
      <w:r w:rsidR="00403B1C">
        <w:rPr>
          <w:rFonts w:ascii="Arial" w:hAnsi="Arial" w:cs="Arial"/>
        </w:rPr>
        <w:t>.П</w:t>
      </w:r>
      <w:r w:rsidRPr="004C0CBA">
        <w:rPr>
          <w:rFonts w:ascii="Arial" w:hAnsi="Arial" w:cs="Arial"/>
        </w:rPr>
        <w:t xml:space="preserve">ередвижек -  </w:t>
      </w:r>
      <w:r w:rsidR="00E83035" w:rsidRPr="004C0CBA">
        <w:rPr>
          <w:rFonts w:ascii="Arial" w:hAnsi="Arial" w:cs="Arial"/>
        </w:rPr>
        <w:t>12</w:t>
      </w:r>
      <w:r w:rsidR="00403B1C">
        <w:rPr>
          <w:rFonts w:ascii="Arial" w:hAnsi="Arial" w:cs="Arial"/>
        </w:rPr>
        <w:t>,</w:t>
      </w:r>
      <w:r w:rsidRPr="004C0CBA">
        <w:rPr>
          <w:rFonts w:ascii="Arial" w:hAnsi="Arial" w:cs="Arial"/>
        </w:rPr>
        <w:t xml:space="preserve">                     передвижных читальных залов – </w:t>
      </w:r>
      <w:r w:rsidR="00E83035" w:rsidRPr="004C0CBA">
        <w:rPr>
          <w:rFonts w:ascii="Arial" w:hAnsi="Arial" w:cs="Arial"/>
        </w:rPr>
        <w:t>0</w:t>
      </w:r>
      <w:r w:rsidR="00403B1C">
        <w:rPr>
          <w:rFonts w:ascii="Arial" w:hAnsi="Arial" w:cs="Arial"/>
        </w:rPr>
        <w:t>.</w:t>
      </w:r>
      <w:r w:rsidRPr="004C0CBA">
        <w:rPr>
          <w:rFonts w:ascii="Arial" w:hAnsi="Arial" w:cs="Arial"/>
        </w:rPr>
        <w:t xml:space="preserve">        </w:t>
      </w:r>
    </w:p>
    <w:p w:rsidR="00713565" w:rsidRPr="004C0CBA" w:rsidRDefault="00713565" w:rsidP="00713565">
      <w:pPr>
        <w:ind w:firstLine="708"/>
        <w:jc w:val="both"/>
        <w:rPr>
          <w:rFonts w:ascii="Arial" w:hAnsi="Arial" w:cs="Arial"/>
          <w:color w:val="000000" w:themeColor="text1"/>
        </w:rPr>
      </w:pPr>
      <w:r w:rsidRPr="004C0CBA">
        <w:rPr>
          <w:rFonts w:ascii="Arial" w:hAnsi="Arial" w:cs="Arial"/>
        </w:rPr>
        <w:t xml:space="preserve">- Количество </w:t>
      </w:r>
      <w:r w:rsidRPr="004C0CBA">
        <w:rPr>
          <w:rFonts w:ascii="Arial" w:hAnsi="Arial" w:cs="Arial"/>
          <w:color w:val="000000" w:themeColor="text1"/>
        </w:rPr>
        <w:t>волонтеров, пр</w:t>
      </w:r>
      <w:r w:rsidR="00E83035" w:rsidRPr="004C0CBA">
        <w:rPr>
          <w:rFonts w:ascii="Arial" w:hAnsi="Arial" w:cs="Arial"/>
          <w:color w:val="000000" w:themeColor="text1"/>
        </w:rPr>
        <w:t>ивлеченных в библиотеку -35</w:t>
      </w:r>
    </w:p>
    <w:p w:rsidR="00713565" w:rsidRPr="004C0CBA" w:rsidRDefault="00713565" w:rsidP="00713565">
      <w:pPr>
        <w:ind w:firstLine="708"/>
        <w:jc w:val="both"/>
        <w:rPr>
          <w:rFonts w:ascii="Arial" w:hAnsi="Arial" w:cs="Arial"/>
          <w:color w:val="000000" w:themeColor="text1"/>
        </w:rPr>
      </w:pPr>
      <w:r w:rsidRPr="004C0CBA">
        <w:rPr>
          <w:rFonts w:ascii="Arial" w:hAnsi="Arial" w:cs="Arial"/>
          <w:color w:val="000000" w:themeColor="text1"/>
        </w:rPr>
        <w:t xml:space="preserve">- Количество читателей </w:t>
      </w:r>
      <w:r w:rsidR="00C81F2C">
        <w:rPr>
          <w:rFonts w:ascii="Arial" w:hAnsi="Arial" w:cs="Arial"/>
          <w:color w:val="000000" w:themeColor="text1"/>
        </w:rPr>
        <w:t>–</w:t>
      </w:r>
      <w:r w:rsidRPr="004C0CBA">
        <w:rPr>
          <w:rFonts w:ascii="Arial" w:hAnsi="Arial" w:cs="Arial"/>
          <w:color w:val="000000" w:themeColor="text1"/>
        </w:rPr>
        <w:t xml:space="preserve"> </w:t>
      </w:r>
      <w:r w:rsidR="00E83035" w:rsidRPr="004C0CBA">
        <w:rPr>
          <w:rFonts w:ascii="Arial" w:hAnsi="Arial" w:cs="Arial"/>
          <w:color w:val="000000" w:themeColor="text1"/>
        </w:rPr>
        <w:t>895</w:t>
      </w:r>
      <w:r w:rsidR="00C81F2C">
        <w:rPr>
          <w:rFonts w:ascii="Arial" w:hAnsi="Arial" w:cs="Arial"/>
          <w:color w:val="000000" w:themeColor="text1"/>
        </w:rPr>
        <w:t>,</w:t>
      </w:r>
      <w:r w:rsidRPr="004C0CBA">
        <w:rPr>
          <w:rFonts w:ascii="Arial" w:hAnsi="Arial" w:cs="Arial"/>
          <w:color w:val="000000" w:themeColor="text1"/>
        </w:rPr>
        <w:t xml:space="preserve"> книговыдач -</w:t>
      </w:r>
      <w:r w:rsidR="00A332BB" w:rsidRPr="004C0CBA">
        <w:rPr>
          <w:rFonts w:ascii="Arial" w:hAnsi="Arial" w:cs="Arial"/>
          <w:color w:val="000000" w:themeColor="text1"/>
        </w:rPr>
        <w:t>10752</w:t>
      </w:r>
      <w:r w:rsidR="00C81F2C">
        <w:rPr>
          <w:rFonts w:ascii="Arial" w:hAnsi="Arial" w:cs="Arial"/>
          <w:color w:val="000000" w:themeColor="text1"/>
        </w:rPr>
        <w:t xml:space="preserve">,  </w:t>
      </w:r>
      <w:r w:rsidRPr="004C0CBA">
        <w:rPr>
          <w:rFonts w:ascii="Arial" w:hAnsi="Arial" w:cs="Arial"/>
          <w:color w:val="000000" w:themeColor="text1"/>
        </w:rPr>
        <w:t xml:space="preserve">посещений </w:t>
      </w:r>
      <w:r w:rsidR="00C81F2C">
        <w:rPr>
          <w:rFonts w:ascii="Arial" w:hAnsi="Arial" w:cs="Arial"/>
          <w:color w:val="000000" w:themeColor="text1"/>
        </w:rPr>
        <w:t>–</w:t>
      </w:r>
      <w:r w:rsidR="00A02DB3" w:rsidRPr="004C0CBA">
        <w:rPr>
          <w:rFonts w:ascii="Arial" w:hAnsi="Arial" w:cs="Arial"/>
          <w:color w:val="000000" w:themeColor="text1"/>
        </w:rPr>
        <w:t xml:space="preserve"> 4656</w:t>
      </w:r>
      <w:r w:rsidR="00C81F2C">
        <w:rPr>
          <w:rFonts w:ascii="Arial" w:hAnsi="Arial" w:cs="Arial"/>
          <w:color w:val="000000" w:themeColor="text1"/>
        </w:rPr>
        <w:t>.</w:t>
      </w:r>
      <w:r w:rsidRPr="004C0CBA">
        <w:rPr>
          <w:rFonts w:ascii="Arial" w:hAnsi="Arial" w:cs="Arial"/>
          <w:color w:val="000000" w:themeColor="text1"/>
        </w:rPr>
        <w:t xml:space="preserve"> </w:t>
      </w:r>
      <w:r w:rsidR="00CA6644" w:rsidRPr="004C0CBA">
        <w:rPr>
          <w:rFonts w:ascii="Arial" w:hAnsi="Arial" w:cs="Arial"/>
          <w:color w:val="000000" w:themeColor="text1"/>
        </w:rPr>
        <w:t xml:space="preserve"> </w:t>
      </w:r>
      <w:r w:rsidR="00A02DB3" w:rsidRPr="004C0CBA">
        <w:rPr>
          <w:rFonts w:ascii="Arial" w:hAnsi="Arial" w:cs="Arial"/>
          <w:color w:val="000000" w:themeColor="text1"/>
        </w:rPr>
        <w:t xml:space="preserve"> </w:t>
      </w:r>
    </w:p>
    <w:p w:rsidR="00713565" w:rsidRPr="004C0CBA" w:rsidRDefault="00713565" w:rsidP="00713565">
      <w:pPr>
        <w:ind w:firstLine="708"/>
        <w:rPr>
          <w:rFonts w:ascii="Arial" w:hAnsi="Arial" w:cs="Arial"/>
          <w:color w:val="000000" w:themeColor="text1"/>
        </w:rPr>
      </w:pPr>
      <w:r w:rsidRPr="004C0CBA">
        <w:rPr>
          <w:rFonts w:ascii="Arial" w:hAnsi="Arial" w:cs="Arial"/>
          <w:color w:val="000000" w:themeColor="text1"/>
        </w:rPr>
        <w:t>- Число пунктов внестационарного обс</w:t>
      </w:r>
      <w:r w:rsidR="00CA6644" w:rsidRPr="004C0CBA">
        <w:rPr>
          <w:rFonts w:ascii="Arial" w:hAnsi="Arial" w:cs="Arial"/>
          <w:color w:val="000000" w:themeColor="text1"/>
        </w:rPr>
        <w:t>луживания в сельской местности -22,</w:t>
      </w:r>
    </w:p>
    <w:p w:rsidR="00713565" w:rsidRPr="004C0CBA" w:rsidRDefault="00713565" w:rsidP="00713565">
      <w:pPr>
        <w:ind w:firstLine="708"/>
        <w:rPr>
          <w:rFonts w:ascii="Arial" w:hAnsi="Arial" w:cs="Arial"/>
          <w:color w:val="000000" w:themeColor="text1"/>
        </w:rPr>
      </w:pPr>
      <w:r w:rsidRPr="004C0CBA">
        <w:rPr>
          <w:rFonts w:ascii="Arial" w:hAnsi="Arial" w:cs="Arial"/>
          <w:color w:val="000000" w:themeColor="text1"/>
        </w:rPr>
        <w:t xml:space="preserve">- Количество культурно-просветительских мероприятий – </w:t>
      </w:r>
      <w:r w:rsidR="00A02DB3" w:rsidRPr="004C0CBA">
        <w:rPr>
          <w:rFonts w:ascii="Arial" w:hAnsi="Arial" w:cs="Arial"/>
          <w:color w:val="000000" w:themeColor="text1"/>
        </w:rPr>
        <w:t xml:space="preserve">9. </w:t>
      </w:r>
    </w:p>
    <w:p w:rsidR="00713565" w:rsidRPr="004C0CBA" w:rsidRDefault="00713565" w:rsidP="00713565">
      <w:pPr>
        <w:ind w:firstLine="708"/>
        <w:jc w:val="both"/>
        <w:rPr>
          <w:rFonts w:ascii="Arial" w:hAnsi="Arial" w:cs="Arial"/>
          <w:color w:val="000000" w:themeColor="text1"/>
        </w:rPr>
      </w:pPr>
      <w:r w:rsidRPr="004C0CBA">
        <w:rPr>
          <w:rFonts w:ascii="Arial" w:hAnsi="Arial" w:cs="Arial"/>
          <w:i/>
          <w:color w:val="000000" w:themeColor="text1"/>
        </w:rPr>
        <w:t>- Деятельность библиобуса /при наличии/.</w:t>
      </w:r>
      <w:r w:rsidR="00CA6644" w:rsidRPr="004C0CBA">
        <w:rPr>
          <w:rFonts w:ascii="Arial" w:hAnsi="Arial" w:cs="Arial"/>
          <w:i/>
          <w:color w:val="000000" w:themeColor="text1"/>
        </w:rPr>
        <w:t xml:space="preserve"> -0</w:t>
      </w:r>
    </w:p>
    <w:p w:rsidR="00713565" w:rsidRPr="004C0CBA" w:rsidRDefault="00713565" w:rsidP="00713565">
      <w:pPr>
        <w:ind w:firstLine="709"/>
        <w:jc w:val="both"/>
        <w:rPr>
          <w:rFonts w:ascii="Arial" w:hAnsi="Arial" w:cs="Arial"/>
          <w:b/>
        </w:rPr>
      </w:pPr>
      <w:r w:rsidRPr="004C0CBA">
        <w:rPr>
          <w:rFonts w:ascii="Arial" w:hAnsi="Arial" w:cs="Arial"/>
          <w:b/>
        </w:rPr>
        <w:t xml:space="preserve">- Сколько населенных </w:t>
      </w:r>
      <w:r w:rsidRPr="004C0CBA">
        <w:rPr>
          <w:rFonts w:ascii="Arial" w:hAnsi="Arial" w:cs="Arial"/>
          <w:b/>
          <w:color w:val="000000" w:themeColor="text1"/>
        </w:rPr>
        <w:t>пунктов охвачено внестаци</w:t>
      </w:r>
      <w:r w:rsidR="007C11A8" w:rsidRPr="004C0CBA">
        <w:rPr>
          <w:rFonts w:ascii="Arial" w:hAnsi="Arial" w:cs="Arial"/>
          <w:b/>
          <w:color w:val="000000" w:themeColor="text1"/>
        </w:rPr>
        <w:t>онарным</w:t>
      </w:r>
      <w:r w:rsidR="007C11A8" w:rsidRPr="004C0CBA">
        <w:rPr>
          <w:rFonts w:ascii="Arial" w:hAnsi="Arial" w:cs="Arial"/>
          <w:b/>
        </w:rPr>
        <w:t xml:space="preserve"> обслуживанием  - </w:t>
      </w:r>
      <w:r w:rsidR="00330EBF" w:rsidRPr="004C0CBA">
        <w:rPr>
          <w:rFonts w:ascii="Arial" w:hAnsi="Arial" w:cs="Arial"/>
          <w:b/>
        </w:rPr>
        <w:t xml:space="preserve"> </w:t>
      </w:r>
      <w:r w:rsidR="00105FB8" w:rsidRPr="004C0CBA">
        <w:rPr>
          <w:rFonts w:ascii="Arial" w:hAnsi="Arial" w:cs="Arial"/>
          <w:b/>
        </w:rPr>
        <w:t>8,4</w:t>
      </w:r>
      <w:r w:rsidR="00330EBF" w:rsidRPr="004C0CBA">
        <w:rPr>
          <w:rFonts w:ascii="Arial" w:hAnsi="Arial" w:cs="Arial"/>
          <w:b/>
        </w:rPr>
        <w:t xml:space="preserve">  </w:t>
      </w:r>
      <w:r w:rsidRPr="004C0CBA">
        <w:rPr>
          <w:rFonts w:ascii="Arial" w:hAnsi="Arial" w:cs="Arial"/>
          <w:b/>
        </w:rPr>
        <w:t xml:space="preserve"> % от общего количества населенных пунктов.</w:t>
      </w:r>
    </w:p>
    <w:p w:rsidR="00713565" w:rsidRPr="004C0CBA" w:rsidRDefault="00713565" w:rsidP="00713565">
      <w:pPr>
        <w:ind w:firstLine="709"/>
        <w:rPr>
          <w:rFonts w:ascii="Arial" w:hAnsi="Arial" w:cs="Arial"/>
          <w:b/>
        </w:rPr>
      </w:pPr>
      <w:r w:rsidRPr="004C0CBA">
        <w:rPr>
          <w:rFonts w:ascii="Arial" w:hAnsi="Arial" w:cs="Arial"/>
          <w:b/>
        </w:rPr>
        <w:t>Сколько жителей обслу</w:t>
      </w:r>
      <w:r w:rsidR="00330EBF" w:rsidRPr="004C0CBA">
        <w:rPr>
          <w:rFonts w:ascii="Arial" w:hAnsi="Arial" w:cs="Arial"/>
          <w:b/>
        </w:rPr>
        <w:t xml:space="preserve">жено на дому -  </w:t>
      </w:r>
      <w:r w:rsidR="002A0B66" w:rsidRPr="004C0CBA">
        <w:rPr>
          <w:rFonts w:ascii="Arial" w:hAnsi="Arial" w:cs="Arial"/>
          <w:b/>
        </w:rPr>
        <w:t xml:space="preserve">  17 человека</w:t>
      </w:r>
      <w:r w:rsidRPr="004C0CBA">
        <w:rPr>
          <w:rFonts w:ascii="Arial" w:hAnsi="Arial" w:cs="Arial"/>
          <w:b/>
        </w:rPr>
        <w:t>, в том числе инвалидов</w:t>
      </w:r>
      <w:r w:rsidR="007C11A8" w:rsidRPr="004C0CBA">
        <w:rPr>
          <w:rFonts w:ascii="Arial" w:hAnsi="Arial" w:cs="Arial"/>
          <w:b/>
        </w:rPr>
        <w:t xml:space="preserve"> </w:t>
      </w:r>
      <w:r w:rsidR="002A0B66" w:rsidRPr="004C0CBA">
        <w:rPr>
          <w:rFonts w:ascii="Arial" w:hAnsi="Arial" w:cs="Arial"/>
          <w:b/>
        </w:rPr>
        <w:t xml:space="preserve"> 14</w:t>
      </w:r>
      <w:r w:rsidR="007C11A8" w:rsidRPr="004C0CBA">
        <w:rPr>
          <w:rFonts w:ascii="Arial" w:hAnsi="Arial" w:cs="Arial"/>
          <w:b/>
        </w:rPr>
        <w:t xml:space="preserve"> чел</w:t>
      </w:r>
      <w:r w:rsidRPr="004C0CBA">
        <w:rPr>
          <w:rFonts w:ascii="Arial" w:hAnsi="Arial" w:cs="Arial"/>
          <w:b/>
        </w:rPr>
        <w:t>.</w:t>
      </w:r>
    </w:p>
    <w:p w:rsidR="006B06A1" w:rsidRPr="004C0CBA" w:rsidRDefault="006B06A1" w:rsidP="006B06A1">
      <w:pPr>
        <w:ind w:firstLine="709"/>
        <w:jc w:val="both"/>
        <w:rPr>
          <w:rFonts w:ascii="Arial" w:hAnsi="Arial" w:cs="Arial"/>
        </w:rPr>
      </w:pPr>
      <w:r w:rsidRPr="004C0CBA">
        <w:rPr>
          <w:rFonts w:ascii="Arial" w:hAnsi="Arial" w:cs="Arial"/>
        </w:rPr>
        <w:t>6.11. Библиотечное обслуживание детей.</w:t>
      </w:r>
    </w:p>
    <w:p w:rsidR="0064361E" w:rsidRPr="004C0CBA" w:rsidRDefault="006B06A1" w:rsidP="006B06A1">
      <w:pPr>
        <w:ind w:firstLine="709"/>
        <w:jc w:val="both"/>
        <w:rPr>
          <w:rFonts w:ascii="Arial" w:hAnsi="Arial" w:cs="Arial"/>
          <w:b/>
        </w:rPr>
      </w:pPr>
      <w:r w:rsidRPr="004C0CBA">
        <w:rPr>
          <w:rFonts w:ascii="Arial" w:hAnsi="Arial" w:cs="Arial"/>
          <w:b/>
        </w:rPr>
        <w:t>6.12. Библиотечное обслуживание людей с о</w:t>
      </w:r>
      <w:r w:rsidR="00194CA7" w:rsidRPr="004C0CBA">
        <w:rPr>
          <w:rFonts w:ascii="Arial" w:hAnsi="Arial" w:cs="Arial"/>
          <w:b/>
        </w:rPr>
        <w:t xml:space="preserve">граниченными возможностями </w:t>
      </w:r>
    </w:p>
    <w:p w:rsidR="0064361E" w:rsidRPr="004C0CBA" w:rsidRDefault="00C50C79" w:rsidP="006B06A1">
      <w:pPr>
        <w:ind w:firstLine="709"/>
        <w:jc w:val="both"/>
        <w:rPr>
          <w:rFonts w:ascii="Arial" w:hAnsi="Arial" w:cs="Arial"/>
        </w:rPr>
      </w:pPr>
      <w:r w:rsidRPr="004C0CBA">
        <w:rPr>
          <w:rFonts w:ascii="Arial" w:hAnsi="Arial" w:cs="Arial"/>
        </w:rPr>
        <w:t xml:space="preserve">Обслуживание инвалидов и людей с ограниченными возможностями здоровья - это одно из актуальных направлений деятельности библиотек </w:t>
      </w:r>
      <w:r w:rsidR="007604FC" w:rsidRPr="004C0CBA">
        <w:rPr>
          <w:rFonts w:ascii="Arial" w:hAnsi="Arial" w:cs="Arial"/>
        </w:rPr>
        <w:t xml:space="preserve"> МБУК МБО Локнянского </w:t>
      </w:r>
      <w:r w:rsidRPr="004C0CBA">
        <w:rPr>
          <w:rFonts w:ascii="Arial" w:hAnsi="Arial" w:cs="Arial"/>
        </w:rPr>
        <w:t>района</w:t>
      </w:r>
    </w:p>
    <w:p w:rsidR="00444530" w:rsidRDefault="00F00F24" w:rsidP="00444530">
      <w:pPr>
        <w:pStyle w:val="ab"/>
        <w:spacing w:before="0" w:beforeAutospacing="0" w:after="0" w:afterAutospacing="0"/>
        <w:jc w:val="both"/>
        <w:rPr>
          <w:rFonts w:ascii="Arial" w:hAnsi="Arial" w:cs="Arial"/>
        </w:rPr>
      </w:pPr>
      <w:r w:rsidRPr="004C0CBA">
        <w:rPr>
          <w:rFonts w:ascii="Arial" w:hAnsi="Arial" w:cs="Arial"/>
        </w:rPr>
        <w:t xml:space="preserve">В районе проводится работа по социальной поддержке и созданию условий для полноценной жизни инвалидов в обществе.  Большая часть работы библиотек МБУК МБО в этом направлении проходит в тесном сотрудничестве с органами местного самоуправления, с советом ветеранов, с отделом социальной защиты  </w:t>
      </w:r>
      <w:r w:rsidR="00444530">
        <w:rPr>
          <w:rFonts w:ascii="Arial" w:hAnsi="Arial" w:cs="Arial"/>
        </w:rPr>
        <w:lastRenderedPageBreak/>
        <w:t>населения Локнянского района.</w:t>
      </w:r>
      <w:r w:rsidRPr="004C0CBA">
        <w:rPr>
          <w:rFonts w:ascii="Arial" w:hAnsi="Arial" w:cs="Arial"/>
          <w:bCs/>
          <w:color w:val="000000" w:themeColor="text1"/>
        </w:rPr>
        <w:t xml:space="preserve"> </w:t>
      </w:r>
      <w:r w:rsidR="003B19CA" w:rsidRPr="004C0CBA">
        <w:rPr>
          <w:rFonts w:ascii="Arial" w:hAnsi="Arial" w:cs="Arial"/>
          <w:bCs/>
          <w:color w:val="000000" w:themeColor="text1"/>
        </w:rPr>
        <w:t xml:space="preserve"> </w:t>
      </w:r>
      <w:r w:rsidR="0055744B" w:rsidRPr="004C0CBA">
        <w:rPr>
          <w:rFonts w:ascii="Arial" w:hAnsi="Arial" w:cs="Arial"/>
        </w:rPr>
        <w:t>Для удовлетворения разносторонних потребностей пользователей данной категории ведется информационное обслуживание пра</w:t>
      </w:r>
      <w:r w:rsidR="00B82D69" w:rsidRPr="004C0CBA">
        <w:rPr>
          <w:rFonts w:ascii="Arial" w:hAnsi="Arial" w:cs="Arial"/>
        </w:rPr>
        <w:t xml:space="preserve">вового характера. Сотрудниками </w:t>
      </w:r>
      <w:r w:rsidR="0055744B" w:rsidRPr="004C0CBA">
        <w:rPr>
          <w:rFonts w:ascii="Arial" w:hAnsi="Arial" w:cs="Arial"/>
        </w:rPr>
        <w:t>ЦПИ при ЦБ в течение года проводилось массовое информирование пенсионеров и инвалидов по актуальным темам: «Закон в помощь инвалидам и пенсионерам», «Ежемесячные социальные пособия», «Новости в пенсионном обеспечении» и др.</w:t>
      </w:r>
    </w:p>
    <w:p w:rsidR="00B82D69" w:rsidRPr="004C0CBA" w:rsidRDefault="00B82D69" w:rsidP="00444530">
      <w:pPr>
        <w:pStyle w:val="ab"/>
        <w:spacing w:before="0" w:beforeAutospacing="0" w:after="0" w:afterAutospacing="0"/>
        <w:jc w:val="both"/>
        <w:rPr>
          <w:rFonts w:ascii="Arial" w:hAnsi="Arial" w:cs="Arial"/>
          <w:color w:val="000000" w:themeColor="text1"/>
        </w:rPr>
      </w:pPr>
      <w:r w:rsidRPr="004C0CBA">
        <w:rPr>
          <w:rFonts w:ascii="Arial" w:hAnsi="Arial" w:cs="Arial"/>
          <w:color w:val="000000" w:themeColor="text1"/>
        </w:rPr>
        <w:t xml:space="preserve">Для людей с ограниченными возможностями  оформляются книжные выставки   на такие темы как: «Социальные службы в помощь людям с ограниченными возможностями», «Льготы пенсионерам», «Субсидии на оплату жилья и услуг», «Пенсионеры, инвалиды, ветераны: правовые проблемы». </w:t>
      </w:r>
    </w:p>
    <w:p w:rsidR="00B82D69" w:rsidRPr="004C0CBA" w:rsidRDefault="00B82D69" w:rsidP="00444530">
      <w:pPr>
        <w:ind w:firstLine="720"/>
        <w:jc w:val="both"/>
        <w:rPr>
          <w:rFonts w:ascii="Arial" w:hAnsi="Arial" w:cs="Arial"/>
        </w:rPr>
      </w:pPr>
      <w:r w:rsidRPr="004C0CBA">
        <w:rPr>
          <w:rFonts w:ascii="Arial" w:hAnsi="Arial" w:cs="Arial"/>
          <w:color w:val="000000" w:themeColor="text1"/>
        </w:rPr>
        <w:t xml:space="preserve"> А также     оказываются сервисные услуги по ксерокопированию, распечатке документов, отправке писем по электронной почте, набору текста</w:t>
      </w:r>
      <w:r w:rsidR="00444530">
        <w:rPr>
          <w:rFonts w:ascii="Arial" w:hAnsi="Arial" w:cs="Arial"/>
          <w:color w:val="000000" w:themeColor="text1"/>
        </w:rPr>
        <w:t>.</w:t>
      </w:r>
    </w:p>
    <w:p w:rsidR="00A93B26" w:rsidRPr="004C0CBA" w:rsidRDefault="003C31B3" w:rsidP="00851D5F">
      <w:pPr>
        <w:pStyle w:val="ab"/>
        <w:spacing w:before="0" w:beforeAutospacing="0" w:after="0" w:afterAutospacing="0"/>
        <w:jc w:val="both"/>
        <w:rPr>
          <w:rFonts w:ascii="Arial" w:hAnsi="Arial" w:cs="Arial"/>
        </w:rPr>
      </w:pPr>
      <w:r>
        <w:rPr>
          <w:rFonts w:ascii="Arial" w:hAnsi="Arial" w:cs="Arial"/>
        </w:rPr>
        <w:t xml:space="preserve">  В</w:t>
      </w:r>
      <w:r w:rsidR="00A93B26" w:rsidRPr="004C0CBA">
        <w:rPr>
          <w:rFonts w:ascii="Arial" w:hAnsi="Arial" w:cs="Arial"/>
        </w:rPr>
        <w:t>ыстраивают свою работу, используя </w:t>
      </w:r>
      <w:r w:rsidR="00A93B26" w:rsidRPr="004C0CBA">
        <w:rPr>
          <w:rFonts w:ascii="Arial" w:hAnsi="Arial" w:cs="Arial"/>
          <w:b/>
          <w:bCs/>
          <w:i/>
          <w:iCs/>
        </w:rPr>
        <w:t>программно-проектные методы</w:t>
      </w:r>
      <w:r w:rsidR="00A93B26" w:rsidRPr="004C0CBA">
        <w:rPr>
          <w:rFonts w:ascii="Arial" w:hAnsi="Arial" w:cs="Arial"/>
        </w:rPr>
        <w:t>, которые позволяют  достигать конкретные результаты.</w:t>
      </w:r>
    </w:p>
    <w:p w:rsidR="00592612" w:rsidRPr="004C0CBA" w:rsidRDefault="00932C0F" w:rsidP="00851D5F">
      <w:pPr>
        <w:pStyle w:val="ab"/>
        <w:shd w:val="clear" w:color="auto" w:fill="FFFFFF" w:themeFill="background1"/>
        <w:spacing w:before="0" w:beforeAutospacing="0" w:after="0" w:afterAutospacing="0"/>
        <w:jc w:val="both"/>
        <w:rPr>
          <w:rFonts w:ascii="Arial" w:hAnsi="Arial" w:cs="Arial"/>
        </w:rPr>
      </w:pPr>
      <w:r w:rsidRPr="004C0CBA">
        <w:rPr>
          <w:rFonts w:ascii="Arial" w:hAnsi="Arial" w:cs="Arial"/>
        </w:rPr>
        <w:t xml:space="preserve">   В 2019 году завершилась реализация </w:t>
      </w:r>
      <w:r w:rsidRPr="004C0CBA">
        <w:rPr>
          <w:rFonts w:ascii="Arial" w:hAnsi="Arial" w:cs="Arial"/>
          <w:b/>
        </w:rPr>
        <w:t>проекта «Тепло добрых сердец»,</w:t>
      </w:r>
      <w:r w:rsidRPr="004C0CBA">
        <w:rPr>
          <w:rFonts w:ascii="Arial" w:hAnsi="Arial" w:cs="Arial"/>
        </w:rPr>
        <w:t xml:space="preserve"> по социально-психологической адаптации инвалидов и людей пожилого возраста в социуме через доступ к библиотечно-информационным ресурсам.  В  ходе реализации программы  налажена тесная связь с Подберезинским домом – интернатом для инвалидов</w:t>
      </w:r>
      <w:r w:rsidRPr="004C0CBA">
        <w:rPr>
          <w:rFonts w:ascii="Arial" w:hAnsi="Arial" w:cs="Arial"/>
          <w:b/>
        </w:rPr>
        <w:t>. В доме – интернате организован  библиотечный пункт выдачи литературы,</w:t>
      </w:r>
      <w:r w:rsidRPr="004C0CBA">
        <w:rPr>
          <w:rFonts w:ascii="Arial" w:hAnsi="Arial" w:cs="Arial"/>
        </w:rPr>
        <w:t xml:space="preserve"> проводятся массовые мероприятия</w:t>
      </w:r>
      <w:r w:rsidR="00592612" w:rsidRPr="004C0CBA">
        <w:rPr>
          <w:rFonts w:ascii="Arial" w:hAnsi="Arial" w:cs="Arial"/>
        </w:rPr>
        <w:t>:</w:t>
      </w:r>
      <w:r w:rsidRPr="004C0CBA">
        <w:rPr>
          <w:rFonts w:ascii="Arial" w:hAnsi="Arial" w:cs="Arial"/>
        </w:rPr>
        <w:t xml:space="preserve"> </w:t>
      </w:r>
      <w:r w:rsidR="00592612" w:rsidRPr="004C0CBA">
        <w:rPr>
          <w:rFonts w:ascii="Arial" w:hAnsi="Arial" w:cs="Arial"/>
        </w:rPr>
        <w:t xml:space="preserve">   вечера-встречи, беседы, лекции,   обзоры новинок литературы,    беседы  с приглашением специалистов различных областей. Активно используют в работе  видеоматериалы, фотодокументы</w:t>
      </w:r>
      <w:r w:rsidR="0007533D" w:rsidRPr="004C0CBA">
        <w:rPr>
          <w:rFonts w:ascii="Arial" w:hAnsi="Arial" w:cs="Arial"/>
        </w:rPr>
        <w:t>.</w:t>
      </w:r>
    </w:p>
    <w:p w:rsidR="0007533D" w:rsidRPr="004C0CBA" w:rsidRDefault="00C81F2C" w:rsidP="00851D5F">
      <w:pPr>
        <w:pStyle w:val="ab"/>
        <w:shd w:val="clear" w:color="auto" w:fill="FFFFFF" w:themeFill="background1"/>
        <w:spacing w:before="0" w:beforeAutospacing="0" w:after="0" w:afterAutospacing="0"/>
        <w:jc w:val="both"/>
        <w:rPr>
          <w:rFonts w:ascii="Arial" w:hAnsi="Arial" w:cs="Arial"/>
        </w:rPr>
      </w:pPr>
      <w:r>
        <w:rPr>
          <w:rFonts w:ascii="Arial" w:hAnsi="Arial" w:cs="Arial"/>
        </w:rPr>
        <w:t xml:space="preserve"> </w:t>
      </w:r>
    </w:p>
    <w:p w:rsidR="00932C0F" w:rsidRPr="004C0CBA" w:rsidRDefault="00367388" w:rsidP="00851D5F">
      <w:pPr>
        <w:jc w:val="both"/>
        <w:rPr>
          <w:rFonts w:ascii="Arial" w:hAnsi="Arial" w:cs="Arial"/>
        </w:rPr>
      </w:pPr>
      <w:r w:rsidRPr="004C0CBA">
        <w:rPr>
          <w:rFonts w:ascii="Arial" w:hAnsi="Arial" w:cs="Arial"/>
        </w:rPr>
        <w:t xml:space="preserve"> </w:t>
      </w:r>
      <w:r w:rsidR="00932C0F" w:rsidRPr="004C0CBA">
        <w:rPr>
          <w:rFonts w:ascii="Arial" w:hAnsi="Arial" w:cs="Arial"/>
        </w:rPr>
        <w:t xml:space="preserve">      </w:t>
      </w:r>
      <w:r w:rsidR="00932C0F" w:rsidRPr="004C0CBA">
        <w:rPr>
          <w:rFonts w:ascii="Arial" w:hAnsi="Arial" w:cs="Arial"/>
          <w:b/>
        </w:rPr>
        <w:t xml:space="preserve">За время работы по проекту был накоплен определенный опыт работы  по  этому направлению,  что позволило </w:t>
      </w:r>
      <w:r w:rsidR="00932C0F" w:rsidRPr="004C0CBA">
        <w:rPr>
          <w:rFonts w:ascii="Arial" w:hAnsi="Arial" w:cs="Arial"/>
        </w:rPr>
        <w:t>принять участие в повышение квалификации в г</w:t>
      </w:r>
      <w:proofErr w:type="gramStart"/>
      <w:r w:rsidR="00932C0F" w:rsidRPr="004C0CBA">
        <w:rPr>
          <w:rFonts w:ascii="Arial" w:hAnsi="Arial" w:cs="Arial"/>
        </w:rPr>
        <w:t>.П</w:t>
      </w:r>
      <w:proofErr w:type="gramEnd"/>
      <w:r w:rsidR="00932C0F" w:rsidRPr="004C0CBA">
        <w:rPr>
          <w:rFonts w:ascii="Arial" w:hAnsi="Arial" w:cs="Arial"/>
        </w:rPr>
        <w:t>скове  по теме : «Психолого – педагогическое сопровождение лиц с ограниченными возможностями здоровья и инвалидов в работе учреждений культуры».</w:t>
      </w:r>
    </w:p>
    <w:p w:rsidR="003736AE" w:rsidRPr="004C0CBA" w:rsidRDefault="003736AE" w:rsidP="00851D5F">
      <w:pPr>
        <w:ind w:firstLine="435"/>
        <w:jc w:val="both"/>
        <w:rPr>
          <w:rFonts w:ascii="Arial" w:hAnsi="Arial" w:cs="Arial"/>
        </w:rPr>
      </w:pPr>
      <w:r w:rsidRPr="004C0CBA">
        <w:rPr>
          <w:rFonts w:ascii="Arial" w:hAnsi="Arial" w:cs="Arial"/>
        </w:rPr>
        <w:t>Центральной районной библиотекой в 2019 году разработан и реализовывается проект «</w:t>
      </w:r>
      <w:r w:rsidRPr="004C0CBA">
        <w:rPr>
          <w:rFonts w:ascii="Arial" w:hAnsi="Arial" w:cs="Arial"/>
          <w:b/>
        </w:rPr>
        <w:t xml:space="preserve">Библиотека  добра и толерантности». </w:t>
      </w:r>
      <w:r w:rsidRPr="004C0CBA">
        <w:rPr>
          <w:rFonts w:ascii="Arial" w:hAnsi="Arial" w:cs="Arial"/>
        </w:rPr>
        <w:t>Проект по ресоциализации  лиц с ограниченными возможностями здоровья.</w:t>
      </w:r>
      <w:r w:rsidRPr="004C0CBA">
        <w:rPr>
          <w:rFonts w:ascii="Arial" w:hAnsi="Arial" w:cs="Arial"/>
          <w:b/>
        </w:rPr>
        <w:t xml:space="preserve"> </w:t>
      </w:r>
      <w:r w:rsidRPr="004C0CBA">
        <w:rPr>
          <w:rFonts w:ascii="Arial" w:hAnsi="Arial" w:cs="Arial"/>
        </w:rPr>
        <w:t>На территории Локнянского района, не далеко от  п. Локня,  в деревне «Старые Липы,  находится психо - невралгический интернат, в котором проживает  и молодежь с ограниченными  возможностями здоровья.  Одним  из путей улучшения качества  жизни молодых людей  с интеллектуальной  недостаточностью и психическими расстройствами  является – повышение их социальной адаптации, принятие ими  ценностей, норм и стилей поведения, принятых в обществе. С этой целью  и был разработан проект. Ежемесячно  сотрудники ЦРБ  выезжают в ПНИ  и проводят в интернате различные мероприятия, такие как:</w:t>
      </w:r>
    </w:p>
    <w:p w:rsidR="003736AE" w:rsidRPr="004C0CBA" w:rsidRDefault="003736AE" w:rsidP="00F159E4">
      <w:pPr>
        <w:pStyle w:val="a4"/>
        <w:numPr>
          <w:ilvl w:val="0"/>
          <w:numId w:val="10"/>
        </w:numPr>
        <w:jc w:val="both"/>
        <w:rPr>
          <w:rFonts w:ascii="Arial" w:hAnsi="Arial" w:cs="Arial"/>
        </w:rPr>
      </w:pPr>
      <w:r w:rsidRPr="004C0CBA">
        <w:rPr>
          <w:rFonts w:ascii="Arial" w:hAnsi="Arial" w:cs="Arial"/>
        </w:rPr>
        <w:t>Урок этикета «Правила поведения за столом»;</w:t>
      </w:r>
    </w:p>
    <w:p w:rsidR="003736AE" w:rsidRPr="004C0CBA" w:rsidRDefault="003736AE" w:rsidP="00F159E4">
      <w:pPr>
        <w:pStyle w:val="a4"/>
        <w:numPr>
          <w:ilvl w:val="0"/>
          <w:numId w:val="10"/>
        </w:numPr>
        <w:jc w:val="both"/>
        <w:rPr>
          <w:rFonts w:ascii="Arial" w:hAnsi="Arial" w:cs="Arial"/>
        </w:rPr>
      </w:pPr>
      <w:r w:rsidRPr="004C0CBA">
        <w:rPr>
          <w:rFonts w:ascii="Arial" w:hAnsi="Arial" w:cs="Arial"/>
        </w:rPr>
        <w:t>Урок нравственности «Вирус сквернословия»</w:t>
      </w:r>
    </w:p>
    <w:p w:rsidR="003736AE" w:rsidRPr="004C0CBA" w:rsidRDefault="003736AE" w:rsidP="00F159E4">
      <w:pPr>
        <w:pStyle w:val="a4"/>
        <w:numPr>
          <w:ilvl w:val="0"/>
          <w:numId w:val="10"/>
        </w:numPr>
        <w:jc w:val="both"/>
        <w:rPr>
          <w:rFonts w:ascii="Arial" w:hAnsi="Arial" w:cs="Arial"/>
        </w:rPr>
      </w:pPr>
      <w:r w:rsidRPr="004C0CBA">
        <w:rPr>
          <w:rFonts w:ascii="Arial" w:hAnsi="Arial" w:cs="Arial"/>
        </w:rPr>
        <w:t>Тематический час «Калейдоскоп стилей. Культура внешнего вида»</w:t>
      </w:r>
    </w:p>
    <w:p w:rsidR="003736AE" w:rsidRPr="004C0CBA" w:rsidRDefault="00DE7A68" w:rsidP="00444530">
      <w:pPr>
        <w:widowControl w:val="0"/>
        <w:autoSpaceDE w:val="0"/>
        <w:autoSpaceDN w:val="0"/>
        <w:adjustRightInd w:val="0"/>
        <w:jc w:val="both"/>
        <w:rPr>
          <w:rFonts w:ascii="Arial" w:hAnsi="Arial" w:cs="Arial"/>
        </w:rPr>
      </w:pPr>
      <w:r w:rsidRPr="004C0CBA">
        <w:rPr>
          <w:rFonts w:ascii="Arial" w:hAnsi="Arial" w:cs="Arial"/>
        </w:rPr>
        <w:t xml:space="preserve">      Михайловская сельская библиотека работает в тесном контакте библиотеки со специальным домом интернатом для престарелых и инвалидов д. Михайлов Погост. В этом  учреждении организованы пункты выдачи литературы. Библиотекарь проводит  небольшие массовые мероприятия. В других библиотеках   МБУК МБО, люди с ограниченными возможностями не остаются без внимания. Для них  организовываются  и проводятся   мероприятия,  во время которых, библиотекари стараются обеспечить, людям с ограниченными возможностями здоровья   хорошее настроение, делают всё, чтобы мероприятия были интересными и по-настоящему полезны.   </w:t>
      </w:r>
      <w:r w:rsidR="00C81F2C">
        <w:rPr>
          <w:rFonts w:ascii="Arial" w:hAnsi="Arial" w:cs="Arial"/>
          <w:b/>
          <w:color w:val="000000" w:themeColor="text1"/>
        </w:rPr>
        <w:t xml:space="preserve"> </w:t>
      </w:r>
      <w:r w:rsidR="005738B3" w:rsidRPr="004C0CBA">
        <w:rPr>
          <w:rFonts w:ascii="Arial" w:hAnsi="Arial" w:cs="Arial"/>
          <w:color w:val="000000" w:themeColor="text1"/>
        </w:rPr>
        <w:t xml:space="preserve"> </w:t>
      </w:r>
      <w:r w:rsidR="00117630" w:rsidRPr="004C0CBA">
        <w:rPr>
          <w:rFonts w:ascii="Arial" w:hAnsi="Arial" w:cs="Arial"/>
          <w:color w:val="000000" w:themeColor="text1"/>
        </w:rPr>
        <w:t xml:space="preserve"> </w:t>
      </w:r>
      <w:r w:rsidR="00A44D02" w:rsidRPr="004C0CBA">
        <w:rPr>
          <w:rFonts w:ascii="Arial" w:hAnsi="Arial" w:cs="Arial"/>
          <w:color w:val="000000" w:themeColor="text1"/>
        </w:rPr>
        <w:t xml:space="preserve"> Сложилась добрая традиция </w:t>
      </w:r>
      <w:r w:rsidR="00A44D02" w:rsidRPr="004C0CBA">
        <w:rPr>
          <w:rFonts w:ascii="Arial" w:hAnsi="Arial" w:cs="Arial"/>
          <w:color w:val="000000" w:themeColor="text1"/>
        </w:rPr>
        <w:lastRenderedPageBreak/>
        <w:t>навещать проживающих Дома–интерната накануне календарных праздников</w:t>
      </w:r>
      <w:proofErr w:type="gramStart"/>
      <w:r w:rsidR="00A44D02" w:rsidRPr="004C0CBA">
        <w:rPr>
          <w:rFonts w:ascii="Arial" w:hAnsi="Arial" w:cs="Arial"/>
          <w:color w:val="000000" w:themeColor="text1"/>
        </w:rPr>
        <w:t xml:space="preserve"> </w:t>
      </w:r>
      <w:r w:rsidR="00C81F2C">
        <w:rPr>
          <w:rFonts w:ascii="Arial" w:hAnsi="Arial" w:cs="Arial"/>
          <w:color w:val="000000" w:themeColor="text1"/>
        </w:rPr>
        <w:t xml:space="preserve"> </w:t>
      </w:r>
      <w:r w:rsidR="00A44D02" w:rsidRPr="004C0CBA">
        <w:rPr>
          <w:rFonts w:ascii="Arial" w:hAnsi="Arial" w:cs="Arial"/>
          <w:color w:val="000000" w:themeColor="text1"/>
        </w:rPr>
        <w:t xml:space="preserve"> В</w:t>
      </w:r>
      <w:proofErr w:type="gramEnd"/>
      <w:r w:rsidR="00A44D02" w:rsidRPr="004C0CBA">
        <w:rPr>
          <w:rFonts w:ascii="Arial" w:hAnsi="Arial" w:cs="Arial"/>
          <w:color w:val="000000" w:themeColor="text1"/>
        </w:rPr>
        <w:t xml:space="preserve"> этом году данная работа стала еще более активной и целенаправленной благодаря участию волонтеров-активистов библиотеки. </w:t>
      </w:r>
      <w:r w:rsidR="00A44D02" w:rsidRPr="00C81F2C">
        <w:rPr>
          <w:rFonts w:ascii="Arial" w:hAnsi="Arial" w:cs="Arial"/>
          <w:b/>
          <w:i/>
          <w:color w:val="000000" w:themeColor="text1"/>
        </w:rPr>
        <w:t>В течение года прошел цикл волонтерских акций</w:t>
      </w:r>
      <w:r w:rsidR="00325539" w:rsidRPr="00C81F2C">
        <w:rPr>
          <w:rFonts w:ascii="Arial" w:hAnsi="Arial" w:cs="Arial"/>
          <w:b/>
          <w:i/>
          <w:color w:val="000000" w:themeColor="text1"/>
        </w:rPr>
        <w:t>:</w:t>
      </w:r>
      <w:r w:rsidR="00627E55" w:rsidRPr="004C0CBA">
        <w:rPr>
          <w:rFonts w:ascii="Arial" w:hAnsi="Arial" w:cs="Arial"/>
        </w:rPr>
        <w:t xml:space="preserve">   </w:t>
      </w:r>
      <w:r w:rsidR="00627E55" w:rsidRPr="004C0CBA">
        <w:rPr>
          <w:rFonts w:ascii="Arial" w:hAnsi="Arial" w:cs="Arial"/>
          <w:b/>
        </w:rPr>
        <w:t>«</w:t>
      </w:r>
      <w:r w:rsidR="00627E55" w:rsidRPr="004C0CBA">
        <w:rPr>
          <w:rFonts w:ascii="Arial" w:hAnsi="Arial" w:cs="Arial"/>
        </w:rPr>
        <w:t>А мы поздравить Вас спешим» - Подберезинская сельская модельная библиотека,</w:t>
      </w:r>
      <w:r w:rsidR="00325539" w:rsidRPr="004C0CBA">
        <w:rPr>
          <w:rFonts w:ascii="Arial" w:hAnsi="Arial" w:cs="Arial"/>
        </w:rPr>
        <w:t xml:space="preserve"> </w:t>
      </w:r>
      <w:r w:rsidR="00E875B0" w:rsidRPr="004C0CBA">
        <w:rPr>
          <w:rFonts w:ascii="Arial" w:hAnsi="Arial" w:cs="Arial"/>
        </w:rPr>
        <w:t xml:space="preserve"> </w:t>
      </w:r>
      <w:r w:rsidR="00E875B0" w:rsidRPr="004C0CBA">
        <w:rPr>
          <w:rFonts w:ascii="Arial" w:hAnsi="Arial" w:cs="Arial"/>
          <w:b/>
        </w:rPr>
        <w:t xml:space="preserve"> "</w:t>
      </w:r>
      <w:r w:rsidR="00E875B0" w:rsidRPr="004C0CBA">
        <w:rPr>
          <w:rFonts w:ascii="Arial" w:hAnsi="Arial" w:cs="Arial"/>
        </w:rPr>
        <w:t>Помоги ближнему своему", "Дарите детям тепло"- Миритиницкая сельская модельная библиотека, участники кружка "Мастерицы" отп</w:t>
      </w:r>
      <w:r w:rsidR="00F123E4" w:rsidRPr="004C0CBA">
        <w:rPr>
          <w:rFonts w:ascii="Arial" w:hAnsi="Arial" w:cs="Arial"/>
        </w:rPr>
        <w:t>равили детям 13 вязаных изделий, «Твори добро»</w:t>
      </w:r>
      <w:r w:rsidR="006F25F9" w:rsidRPr="004C0CBA">
        <w:rPr>
          <w:rFonts w:ascii="Arial" w:hAnsi="Arial" w:cs="Arial"/>
        </w:rPr>
        <w:t xml:space="preserve"> -  доставка литературы на дом в Крестиловской  сельской  модельной библиотек и Самолуковской библиотеке.</w:t>
      </w:r>
    </w:p>
    <w:p w:rsidR="00DC1F44" w:rsidRPr="004C0CBA" w:rsidRDefault="00932C0F" w:rsidP="00851D5F">
      <w:pPr>
        <w:pStyle w:val="2"/>
        <w:shd w:val="clear" w:color="auto" w:fill="FFFFFF"/>
        <w:spacing w:before="0" w:beforeAutospacing="0" w:after="0" w:afterAutospacing="0"/>
        <w:jc w:val="both"/>
        <w:rPr>
          <w:rFonts w:ascii="Arial" w:hAnsi="Arial" w:cs="Arial"/>
          <w:b w:val="0"/>
          <w:sz w:val="24"/>
          <w:szCs w:val="24"/>
        </w:rPr>
      </w:pPr>
      <w:r w:rsidRPr="004C0CBA">
        <w:rPr>
          <w:rFonts w:ascii="Arial" w:hAnsi="Arial" w:cs="Arial"/>
          <w:sz w:val="24"/>
          <w:szCs w:val="24"/>
        </w:rPr>
        <w:t xml:space="preserve"> </w:t>
      </w:r>
      <w:r w:rsidR="00DA6C2B" w:rsidRPr="004C0CBA">
        <w:rPr>
          <w:rFonts w:ascii="Arial" w:hAnsi="Arial" w:cs="Arial"/>
          <w:sz w:val="24"/>
          <w:szCs w:val="24"/>
        </w:rPr>
        <w:t xml:space="preserve">  </w:t>
      </w:r>
      <w:r w:rsidR="00DA6C2B" w:rsidRPr="004C0CBA">
        <w:rPr>
          <w:rFonts w:ascii="Arial" w:hAnsi="Arial" w:cs="Arial"/>
          <w:b w:val="0"/>
          <w:sz w:val="24"/>
          <w:szCs w:val="24"/>
        </w:rPr>
        <w:t xml:space="preserve">Ежегодно в библиотеках района широко отмечается День пожилого человека  Мероприятия, посвященные этим датам, проходят в теплой атмосфере за чашкой чая, за душевным разговором, а книги и периодические издания, представленные в этот день на выставках, становятся востребованными пожилыми людьми и инвалидами. В этом году </w:t>
      </w:r>
      <w:r w:rsidR="00D531B4" w:rsidRPr="004C0CBA">
        <w:rPr>
          <w:rFonts w:ascii="Arial" w:hAnsi="Arial" w:cs="Arial"/>
          <w:b w:val="0"/>
          <w:sz w:val="24"/>
          <w:szCs w:val="24"/>
        </w:rPr>
        <w:t xml:space="preserve"> библиотеками МБУК МБО   проведен марафон  мероприятий  «</w:t>
      </w:r>
      <w:hyperlink r:id="rId21" w:history="1">
        <w:r w:rsidR="00D531B4" w:rsidRPr="004C0CBA">
          <w:rPr>
            <w:rStyle w:val="a3"/>
            <w:rFonts w:ascii="Arial" w:hAnsi="Arial" w:cs="Arial"/>
            <w:b w:val="0"/>
            <w:color w:val="auto"/>
            <w:sz w:val="24"/>
            <w:szCs w:val="24"/>
            <w:u w:val="none"/>
          </w:rPr>
          <w:t>Согреем душу теплым словом</w:t>
        </w:r>
      </w:hyperlink>
      <w:r w:rsidR="00D531B4" w:rsidRPr="004C0CBA">
        <w:rPr>
          <w:rFonts w:ascii="Arial" w:hAnsi="Arial" w:cs="Arial"/>
          <w:b w:val="0"/>
          <w:sz w:val="24"/>
          <w:szCs w:val="24"/>
        </w:rPr>
        <w:t xml:space="preserve">». </w:t>
      </w:r>
    </w:p>
    <w:p w:rsidR="00851D5F" w:rsidRPr="004C0CBA" w:rsidRDefault="00D531B4" w:rsidP="00851D5F">
      <w:pPr>
        <w:pStyle w:val="2"/>
        <w:shd w:val="clear" w:color="auto" w:fill="FFFFFF"/>
        <w:spacing w:before="0" w:beforeAutospacing="0" w:after="0" w:afterAutospacing="0"/>
        <w:jc w:val="both"/>
        <w:rPr>
          <w:rFonts w:ascii="Arial" w:hAnsi="Arial" w:cs="Arial"/>
          <w:b w:val="0"/>
          <w:color w:val="333333"/>
          <w:sz w:val="24"/>
          <w:szCs w:val="24"/>
        </w:rPr>
      </w:pPr>
      <w:r w:rsidRPr="004C0CBA">
        <w:rPr>
          <w:rFonts w:ascii="Arial" w:hAnsi="Arial" w:cs="Arial"/>
          <w:b w:val="0"/>
          <w:color w:val="333333"/>
          <w:sz w:val="24"/>
          <w:szCs w:val="24"/>
        </w:rPr>
        <w:t>4 октября в центральной районной библиотеке прошло праздничное мероприятие, посвященное Дню пожилого человека. На праздник были приглашены ветераны учреждений культуры Локнянского района. В первой части мероприятия приглашенные прослушали концерт классической музыки. Перед гостями и выступила музыкальная семья Доновых из д. Миритиницы.</w:t>
      </w:r>
      <w:proofErr w:type="gramStart"/>
      <w:r w:rsidRPr="004C0CBA">
        <w:rPr>
          <w:rFonts w:ascii="Arial" w:hAnsi="Arial" w:cs="Arial"/>
          <w:b w:val="0"/>
          <w:color w:val="333333"/>
          <w:sz w:val="24"/>
          <w:szCs w:val="24"/>
        </w:rPr>
        <w:t xml:space="preserve"> .</w:t>
      </w:r>
      <w:proofErr w:type="gramEnd"/>
      <w:r w:rsidRPr="004C0CBA">
        <w:rPr>
          <w:rFonts w:ascii="Arial" w:hAnsi="Arial" w:cs="Arial"/>
          <w:b w:val="0"/>
          <w:color w:val="333333"/>
          <w:sz w:val="24"/>
          <w:szCs w:val="24"/>
        </w:rPr>
        <w:t xml:space="preserve"> Так же прозвучали стихи и романсы в исполнении Дарьи и Светланы Доновых. Наградой музыкантам стали восторженные аплодисменты зрителей. На память о встрече, директор МБУК МБО Егерева Н.Н., подарила семье Доновых буклеты о Локнянском районе, изданные районной библиотекой.</w:t>
      </w:r>
      <w:r w:rsidR="00736283" w:rsidRPr="004C0CBA">
        <w:rPr>
          <w:rFonts w:ascii="Arial" w:hAnsi="Arial" w:cs="Arial"/>
          <w:b w:val="0"/>
          <w:color w:val="333333"/>
          <w:sz w:val="24"/>
          <w:szCs w:val="24"/>
        </w:rPr>
        <w:t xml:space="preserve"> </w:t>
      </w:r>
      <w:r w:rsidRPr="004C0CBA">
        <w:rPr>
          <w:rFonts w:ascii="Arial" w:hAnsi="Arial" w:cs="Arial"/>
          <w:b w:val="0"/>
          <w:color w:val="333333"/>
          <w:sz w:val="24"/>
          <w:szCs w:val="24"/>
        </w:rPr>
        <w:t>Затем ветераны были приглашены на праздничное чаепитие. В читальном зале библиотеки они смогли познакомиться с выставками: «И чудесами урожая, нас снова осень удивит» и «Целебные  травы». Вторая часть мероприятия сопровождалась праздничными видео</w:t>
      </w:r>
      <w:r w:rsidR="00736283" w:rsidRPr="004C0CBA">
        <w:rPr>
          <w:rFonts w:ascii="Arial" w:hAnsi="Arial" w:cs="Arial"/>
          <w:b w:val="0"/>
          <w:color w:val="333333"/>
          <w:sz w:val="24"/>
          <w:szCs w:val="24"/>
        </w:rPr>
        <w:t xml:space="preserve"> </w:t>
      </w:r>
      <w:r w:rsidRPr="004C0CBA">
        <w:rPr>
          <w:rFonts w:ascii="Arial" w:hAnsi="Arial" w:cs="Arial"/>
          <w:b w:val="0"/>
          <w:color w:val="333333"/>
          <w:sz w:val="24"/>
          <w:szCs w:val="24"/>
        </w:rPr>
        <w:t>презентациями.</w:t>
      </w:r>
    </w:p>
    <w:p w:rsidR="00B82D69" w:rsidRPr="004C0CBA" w:rsidRDefault="00DD1BFF" w:rsidP="00444530">
      <w:pPr>
        <w:pStyle w:val="2"/>
        <w:shd w:val="clear" w:color="auto" w:fill="FFFFFF"/>
        <w:spacing w:before="0" w:beforeAutospacing="0" w:after="0" w:afterAutospacing="0"/>
        <w:jc w:val="both"/>
        <w:rPr>
          <w:rFonts w:ascii="Arial" w:hAnsi="Arial" w:cs="Arial"/>
        </w:rPr>
      </w:pPr>
      <w:r w:rsidRPr="004C0CBA">
        <w:rPr>
          <w:rFonts w:ascii="Arial" w:hAnsi="Arial" w:cs="Arial"/>
          <w:b w:val="0"/>
          <w:sz w:val="24"/>
          <w:szCs w:val="24"/>
        </w:rPr>
        <w:t>К сожалению, при организации библиотечного обслуживании людей с ограниченными возможностями здоровья библиотекари МБУК МБО сталкиваются с рядом проблем, порой трудноразрешимых. Во-первых, библиотечное пространство мало приспособлено для этой категории читателей, особенно с болезнями опорно-двигательного аппарата. Недостаточно пандусов, специальных дверей, стеллажей, фонды библиотек в силу недостаточного финансирования не в полной мере отвечают потребностям людей с ограниченными возможностями здоровья, необходимы средства на приобретение книг со шрифтом, необходимые технические средства</w:t>
      </w:r>
    </w:p>
    <w:p w:rsidR="009547A2" w:rsidRPr="004C0CBA" w:rsidRDefault="006B06A1" w:rsidP="00444530">
      <w:pPr>
        <w:ind w:firstLine="709"/>
        <w:jc w:val="both"/>
        <w:rPr>
          <w:rFonts w:ascii="Arial" w:hAnsi="Arial" w:cs="Arial"/>
          <w:color w:val="000000"/>
        </w:rPr>
      </w:pPr>
      <w:r w:rsidRPr="004C0CBA">
        <w:rPr>
          <w:rFonts w:ascii="Arial" w:hAnsi="Arial" w:cs="Arial"/>
          <w:b/>
        </w:rPr>
        <w:t>6.13. Продвижение библиотек и библиотечных услуг (рекламно-имиджевая деятельность).</w:t>
      </w:r>
    </w:p>
    <w:p w:rsidR="009547A2" w:rsidRPr="004C0CBA" w:rsidRDefault="0098787D" w:rsidP="005B6C11">
      <w:pPr>
        <w:shd w:val="clear" w:color="auto" w:fill="FDF8FF"/>
        <w:jc w:val="both"/>
        <w:rPr>
          <w:rFonts w:ascii="Arial" w:hAnsi="Arial" w:cs="Arial"/>
          <w:color w:val="000000"/>
        </w:rPr>
      </w:pPr>
      <w:r w:rsidRPr="004C0CBA">
        <w:rPr>
          <w:rFonts w:ascii="Arial" w:hAnsi="Arial" w:cs="Arial"/>
          <w:color w:val="000000" w:themeColor="text1"/>
        </w:rPr>
        <w:t>Рекламная деятельность – это неотъемлемая часть творческой работы библиотеки.  Реклама отражает возможности библиотеки, продвигает к населению информационно-библиотечные услуги и ресурсы. С её помощью читатели имеют возможность узнавать о новых возможностях</w:t>
      </w:r>
    </w:p>
    <w:p w:rsidR="005B6C11" w:rsidRPr="004C0CBA" w:rsidRDefault="005B6C11" w:rsidP="005B6C11">
      <w:pPr>
        <w:shd w:val="clear" w:color="auto" w:fill="FDF8FF"/>
        <w:jc w:val="both"/>
        <w:rPr>
          <w:rFonts w:ascii="Arial" w:hAnsi="Arial" w:cs="Arial"/>
          <w:color w:val="000000"/>
        </w:rPr>
      </w:pPr>
      <w:r w:rsidRPr="004C0CBA">
        <w:rPr>
          <w:rFonts w:ascii="Arial" w:hAnsi="Arial" w:cs="Arial"/>
          <w:color w:val="000000"/>
        </w:rPr>
        <w:t xml:space="preserve">Основными направлениями в этой области по - </w:t>
      </w:r>
      <w:proofErr w:type="gramStart"/>
      <w:r w:rsidRPr="004C0CBA">
        <w:rPr>
          <w:rFonts w:ascii="Arial" w:hAnsi="Arial" w:cs="Arial"/>
          <w:color w:val="000000"/>
        </w:rPr>
        <w:t>прежнему</w:t>
      </w:r>
      <w:proofErr w:type="gramEnd"/>
      <w:r w:rsidRPr="004C0CBA">
        <w:rPr>
          <w:rFonts w:ascii="Arial" w:hAnsi="Arial" w:cs="Arial"/>
          <w:color w:val="000000"/>
        </w:rPr>
        <w:t xml:space="preserve"> остались информирование читательской аудитории о проходящих в библиотеке мероприятиях, поддержание положительного имиджа библиотеки у населения, подготовка рекламной продукции.</w:t>
      </w:r>
    </w:p>
    <w:p w:rsidR="00C07F9B" w:rsidRPr="004C0CBA" w:rsidRDefault="008A5624" w:rsidP="00C07F9B">
      <w:pPr>
        <w:jc w:val="both"/>
        <w:rPr>
          <w:rFonts w:ascii="Arial" w:hAnsi="Arial" w:cs="Arial"/>
          <w:color w:val="000000" w:themeColor="text1"/>
        </w:rPr>
      </w:pPr>
      <w:r w:rsidRPr="004C0CBA">
        <w:rPr>
          <w:rFonts w:ascii="Arial" w:hAnsi="Arial" w:cs="Arial"/>
          <w:color w:val="C00000"/>
        </w:rPr>
        <w:t xml:space="preserve"> </w:t>
      </w:r>
      <w:r w:rsidRPr="004C0CBA">
        <w:rPr>
          <w:rFonts w:ascii="Arial" w:hAnsi="Arial" w:cs="Arial"/>
          <w:color w:val="000000" w:themeColor="text1"/>
        </w:rPr>
        <w:t>В библиотеках МБУК МБО  оформляются</w:t>
      </w:r>
      <w:r w:rsidR="00C07F9B" w:rsidRPr="004C0CBA">
        <w:rPr>
          <w:rFonts w:ascii="Arial" w:hAnsi="Arial" w:cs="Arial"/>
          <w:color w:val="000000" w:themeColor="text1"/>
        </w:rPr>
        <w:t xml:space="preserve"> стенд</w:t>
      </w:r>
      <w:r w:rsidRPr="004C0CBA">
        <w:rPr>
          <w:rFonts w:ascii="Arial" w:hAnsi="Arial" w:cs="Arial"/>
          <w:color w:val="000000" w:themeColor="text1"/>
        </w:rPr>
        <w:t>ы,</w:t>
      </w:r>
      <w:r w:rsidR="00C07F9B" w:rsidRPr="004C0CBA">
        <w:rPr>
          <w:rFonts w:ascii="Arial" w:hAnsi="Arial" w:cs="Arial"/>
          <w:b/>
          <w:bCs/>
          <w:color w:val="000000" w:themeColor="text1"/>
        </w:rPr>
        <w:t> </w:t>
      </w:r>
      <w:r w:rsidRPr="004C0CBA">
        <w:rPr>
          <w:rFonts w:ascii="Arial" w:hAnsi="Arial" w:cs="Arial"/>
          <w:color w:val="000000" w:themeColor="text1"/>
        </w:rPr>
        <w:t>на которых размещается</w:t>
      </w:r>
      <w:r w:rsidR="00C07F9B" w:rsidRPr="004C0CBA">
        <w:rPr>
          <w:rFonts w:ascii="Arial" w:hAnsi="Arial" w:cs="Arial"/>
          <w:color w:val="000000" w:themeColor="text1"/>
        </w:rPr>
        <w:t xml:space="preserve"> информация о периодической печати библиотеки, о правилах пользования, об</w:t>
      </w:r>
      <w:r w:rsidR="00661B2A" w:rsidRPr="004C0CBA">
        <w:rPr>
          <w:rFonts w:ascii="Arial" w:hAnsi="Arial" w:cs="Arial"/>
          <w:color w:val="000000" w:themeColor="text1"/>
        </w:rPr>
        <w:t xml:space="preserve"> обязанностях и правах читателя, о режиме работы библиотек, </w:t>
      </w:r>
      <w:r w:rsidR="00C07F9B" w:rsidRPr="004C0CBA">
        <w:rPr>
          <w:rFonts w:ascii="Arial" w:hAnsi="Arial" w:cs="Arial"/>
          <w:color w:val="000000" w:themeColor="text1"/>
        </w:rPr>
        <w:t xml:space="preserve"> </w:t>
      </w:r>
      <w:r w:rsidR="00661B2A" w:rsidRPr="004C0CBA">
        <w:rPr>
          <w:rFonts w:ascii="Arial" w:hAnsi="Arial" w:cs="Arial"/>
          <w:color w:val="000000" w:themeColor="text1"/>
        </w:rPr>
        <w:t>о</w:t>
      </w:r>
      <w:r w:rsidR="00C07F9B" w:rsidRPr="004C0CBA">
        <w:rPr>
          <w:rFonts w:ascii="Arial" w:hAnsi="Arial" w:cs="Arial"/>
          <w:color w:val="000000" w:themeColor="text1"/>
        </w:rPr>
        <w:t xml:space="preserve"> текущих и перспективных планах</w:t>
      </w:r>
      <w:r w:rsidRPr="004C0CBA">
        <w:rPr>
          <w:rFonts w:ascii="Arial" w:hAnsi="Arial" w:cs="Arial"/>
          <w:color w:val="000000" w:themeColor="text1"/>
        </w:rPr>
        <w:t>, например  таки</w:t>
      </w:r>
      <w:r w:rsidR="00661B2A" w:rsidRPr="004C0CBA">
        <w:rPr>
          <w:rFonts w:ascii="Arial" w:hAnsi="Arial" w:cs="Arial"/>
          <w:color w:val="000000" w:themeColor="text1"/>
        </w:rPr>
        <w:t>е</w:t>
      </w:r>
      <w:r w:rsidRPr="004C0CBA">
        <w:rPr>
          <w:rFonts w:ascii="Arial" w:hAnsi="Arial" w:cs="Arial"/>
          <w:color w:val="000000" w:themeColor="text1"/>
        </w:rPr>
        <w:t xml:space="preserve"> как:    </w:t>
      </w:r>
      <w:r w:rsidRPr="004C0CBA">
        <w:rPr>
          <w:rFonts w:ascii="Arial" w:hAnsi="Arial" w:cs="Arial"/>
          <w:b/>
          <w:bCs/>
          <w:i/>
          <w:color w:val="000000" w:themeColor="text1"/>
        </w:rPr>
        <w:t xml:space="preserve">«Информационный перекрёсток»- Миритиницкая модельная с/б, «Моя модельная библиотека» </w:t>
      </w:r>
      <w:r w:rsidRPr="004C0CBA">
        <w:rPr>
          <w:rFonts w:ascii="Arial" w:hAnsi="Arial" w:cs="Arial"/>
          <w:b/>
          <w:bCs/>
          <w:i/>
          <w:color w:val="000000" w:themeColor="text1"/>
        </w:rPr>
        <w:lastRenderedPageBreak/>
        <w:t>- Подберезинская модельная с/б,</w:t>
      </w:r>
      <w:r w:rsidR="00661B2A" w:rsidRPr="004C0CBA">
        <w:rPr>
          <w:rFonts w:ascii="Arial" w:hAnsi="Arial" w:cs="Arial"/>
          <w:color w:val="000000" w:themeColor="text1"/>
        </w:rPr>
        <w:t xml:space="preserve">  «Библиотечные новости» </w:t>
      </w:r>
      <w:proofErr w:type="gramStart"/>
      <w:r w:rsidR="00661B2A" w:rsidRPr="004C0CBA">
        <w:rPr>
          <w:rFonts w:ascii="Arial" w:hAnsi="Arial" w:cs="Arial"/>
          <w:color w:val="000000" w:themeColor="text1"/>
        </w:rPr>
        <w:t>-К</w:t>
      </w:r>
      <w:proofErr w:type="gramEnd"/>
      <w:r w:rsidR="00661B2A" w:rsidRPr="004C0CBA">
        <w:rPr>
          <w:rFonts w:ascii="Arial" w:hAnsi="Arial" w:cs="Arial"/>
          <w:color w:val="000000" w:themeColor="text1"/>
        </w:rPr>
        <w:t>рестиловская модельная с/б,  «Информация для читателей» - ЦРБ и т.д.</w:t>
      </w:r>
    </w:p>
    <w:p w:rsidR="00C07F9B" w:rsidRPr="004C0CBA" w:rsidRDefault="00C07F9B" w:rsidP="00D87227">
      <w:pPr>
        <w:spacing w:line="0" w:lineRule="atLeast"/>
        <w:jc w:val="both"/>
        <w:rPr>
          <w:rFonts w:ascii="Arial" w:hAnsi="Arial" w:cs="Arial"/>
          <w:color w:val="000000" w:themeColor="text1"/>
        </w:rPr>
      </w:pPr>
      <w:r w:rsidRPr="004C0CBA">
        <w:rPr>
          <w:rFonts w:ascii="Arial" w:hAnsi="Arial" w:cs="Arial"/>
          <w:color w:val="000000" w:themeColor="text1"/>
        </w:rPr>
        <w:t> Для привлечения  читателей и раскрытия книжного фонда библиотек</w:t>
      </w:r>
      <w:r w:rsidR="00D87227" w:rsidRPr="004C0CBA">
        <w:rPr>
          <w:rFonts w:ascii="Arial" w:hAnsi="Arial" w:cs="Arial"/>
          <w:color w:val="000000" w:themeColor="text1"/>
        </w:rPr>
        <w:t xml:space="preserve">и оформляются тематические и посвященные знаменательным датам   книжные выставки.  В течение </w:t>
      </w:r>
      <w:r w:rsidR="005C5DA3" w:rsidRPr="004C0CBA">
        <w:rPr>
          <w:rFonts w:ascii="Arial" w:hAnsi="Arial" w:cs="Arial"/>
          <w:color w:val="000000" w:themeColor="text1"/>
        </w:rPr>
        <w:t xml:space="preserve">  2019 года   было оформлено 271 книжная  выставка</w:t>
      </w:r>
      <w:r w:rsidR="00AF79C5" w:rsidRPr="004C0CBA">
        <w:rPr>
          <w:rFonts w:ascii="Arial" w:hAnsi="Arial" w:cs="Arial"/>
          <w:color w:val="000000" w:themeColor="text1"/>
        </w:rPr>
        <w:t>.</w:t>
      </w:r>
    </w:p>
    <w:p w:rsidR="00C45262" w:rsidRPr="004C0CBA" w:rsidRDefault="00C45262" w:rsidP="007B20F1">
      <w:pPr>
        <w:spacing w:line="0" w:lineRule="atLeast"/>
        <w:jc w:val="both"/>
        <w:rPr>
          <w:rFonts w:ascii="Arial" w:hAnsi="Arial" w:cs="Arial"/>
        </w:rPr>
      </w:pPr>
      <w:r w:rsidRPr="004C0CBA">
        <w:rPr>
          <w:rFonts w:ascii="Arial" w:hAnsi="Arial" w:cs="Arial"/>
          <w:color w:val="000000" w:themeColor="text1"/>
        </w:rPr>
        <w:t>Библиотеки оказывают информационную поддержку Администрации района</w:t>
      </w:r>
      <w:r w:rsidRPr="004C0CBA">
        <w:rPr>
          <w:rFonts w:ascii="Arial" w:hAnsi="Arial" w:cs="Arial"/>
          <w:color w:val="000000"/>
        </w:rPr>
        <w:t>, сельских поселений: организуют выставки к государственным праздникам, выборам, Дням села,   районным праздникам.  Участие в таких мероприятиях способствует повышению престижа библиотек, популяризации их деятельности, ознакомлению населения с возможностями и услугами библиотек.  Стало уже традицией,  в День  села</w:t>
      </w:r>
      <w:r w:rsidR="003608F1" w:rsidRPr="004C0CBA">
        <w:rPr>
          <w:rFonts w:ascii="Arial" w:hAnsi="Arial" w:cs="Arial"/>
          <w:color w:val="000000"/>
        </w:rPr>
        <w:t>, к Дню Победы, Дню России</w:t>
      </w:r>
      <w:r w:rsidRPr="004C0CBA">
        <w:rPr>
          <w:rFonts w:ascii="Arial" w:hAnsi="Arial" w:cs="Arial"/>
          <w:color w:val="000000"/>
        </w:rPr>
        <w:t xml:space="preserve"> организовывать библиотечные</w:t>
      </w:r>
      <w:r w:rsidR="003608F1" w:rsidRPr="004C0CBA">
        <w:rPr>
          <w:rFonts w:ascii="Arial" w:hAnsi="Arial" w:cs="Arial"/>
          <w:color w:val="000000"/>
        </w:rPr>
        <w:t xml:space="preserve"> интерактивные</w:t>
      </w:r>
      <w:r w:rsidRPr="004C0CBA">
        <w:rPr>
          <w:rFonts w:ascii="Arial" w:hAnsi="Arial" w:cs="Arial"/>
          <w:color w:val="000000"/>
        </w:rPr>
        <w:t xml:space="preserve"> площадки, где  библиотекари  проводят  мастер – классы, викторины, кроссворды, выходят    с выставками информационн</w:t>
      </w:r>
      <w:proofErr w:type="gramStart"/>
      <w:r w:rsidRPr="004C0CBA">
        <w:rPr>
          <w:rFonts w:ascii="Arial" w:hAnsi="Arial" w:cs="Arial"/>
          <w:color w:val="000000"/>
        </w:rPr>
        <w:t>о-</w:t>
      </w:r>
      <w:proofErr w:type="gramEnd"/>
      <w:r w:rsidRPr="004C0CBA">
        <w:rPr>
          <w:rFonts w:ascii="Arial" w:hAnsi="Arial" w:cs="Arial"/>
          <w:color w:val="000000"/>
        </w:rPr>
        <w:t xml:space="preserve"> краеведческого материала «России малый уголок!», «Край Отеческий»</w:t>
      </w:r>
      <w:r w:rsidR="003608F1" w:rsidRPr="004C0CBA">
        <w:rPr>
          <w:rFonts w:ascii="Arial" w:hAnsi="Arial" w:cs="Arial"/>
          <w:color w:val="000000"/>
        </w:rPr>
        <w:t xml:space="preserve">  ит.д.</w:t>
      </w:r>
      <w:r w:rsidRPr="004C0CBA">
        <w:rPr>
          <w:rFonts w:ascii="Arial" w:hAnsi="Arial" w:cs="Arial"/>
          <w:color w:val="000000"/>
        </w:rPr>
        <w:t xml:space="preserve">    </w:t>
      </w:r>
    </w:p>
    <w:p w:rsidR="004660C4" w:rsidRPr="004C0CBA" w:rsidRDefault="00F613FB" w:rsidP="00920E92">
      <w:pPr>
        <w:ind w:firstLine="708"/>
        <w:jc w:val="both"/>
        <w:rPr>
          <w:rFonts w:ascii="Arial" w:hAnsi="Arial" w:cs="Arial"/>
          <w:color w:val="000000" w:themeColor="text1"/>
        </w:rPr>
      </w:pPr>
      <w:r w:rsidRPr="004C0CBA">
        <w:rPr>
          <w:rFonts w:ascii="Arial" w:hAnsi="Arial" w:cs="Arial"/>
        </w:rPr>
        <w:t xml:space="preserve">Библиотеки  МБУК МБО в отчетном году продолжали активно работать   в </w:t>
      </w:r>
      <w:proofErr w:type="gramStart"/>
      <w:r w:rsidRPr="004C0CBA">
        <w:rPr>
          <w:rFonts w:ascii="Arial" w:hAnsi="Arial" w:cs="Arial"/>
        </w:rPr>
        <w:t>интернет-пространстве</w:t>
      </w:r>
      <w:proofErr w:type="gramEnd"/>
      <w:r w:rsidRPr="004C0CBA">
        <w:rPr>
          <w:rFonts w:ascii="Arial" w:hAnsi="Arial" w:cs="Arial"/>
        </w:rPr>
        <w:t>,  с целью продвижения чтения, информационно-библиотечных услуг, а также рекламы библиотек, как культурных учреждений.  МБУК МБО  имеет свой официальный сайт,</w:t>
      </w:r>
      <w:r w:rsidR="003608F1" w:rsidRPr="004C0CBA">
        <w:rPr>
          <w:rFonts w:ascii="Arial" w:hAnsi="Arial" w:cs="Arial"/>
        </w:rPr>
        <w:t xml:space="preserve"> в 2019 году  </w:t>
      </w:r>
      <w:r w:rsidR="002B7B23" w:rsidRPr="004C0CBA">
        <w:rPr>
          <w:rFonts w:ascii="Arial" w:hAnsi="Arial" w:cs="Arial"/>
        </w:rPr>
        <w:t>п</w:t>
      </w:r>
      <w:r w:rsidR="003608F1" w:rsidRPr="004C0CBA">
        <w:rPr>
          <w:rFonts w:ascii="Arial" w:hAnsi="Arial" w:cs="Arial"/>
        </w:rPr>
        <w:t xml:space="preserve">роведена большая работа с версией для </w:t>
      </w:r>
      <w:proofErr w:type="gramStart"/>
      <w:r w:rsidR="003608F1" w:rsidRPr="004C0CBA">
        <w:rPr>
          <w:rFonts w:ascii="Arial" w:hAnsi="Arial" w:cs="Arial"/>
        </w:rPr>
        <w:t>слабовидящих</w:t>
      </w:r>
      <w:proofErr w:type="gramEnd"/>
      <w:r w:rsidR="003608F1" w:rsidRPr="004C0CBA">
        <w:rPr>
          <w:rFonts w:ascii="Arial" w:hAnsi="Arial" w:cs="Arial"/>
        </w:rPr>
        <w:t>,</w:t>
      </w:r>
      <w:r w:rsidRPr="004C0CBA">
        <w:rPr>
          <w:rFonts w:ascii="Arial" w:hAnsi="Arial" w:cs="Arial"/>
        </w:rPr>
        <w:t xml:space="preserve"> </w:t>
      </w:r>
      <w:r w:rsidR="003608F1" w:rsidRPr="004C0CBA">
        <w:rPr>
          <w:rFonts w:ascii="Arial" w:hAnsi="Arial" w:cs="Arial"/>
        </w:rPr>
        <w:t xml:space="preserve">страничка пополнилась новым материалом. Библиотеки МБУК МБО имеют свои группы </w:t>
      </w:r>
      <w:r w:rsidRPr="004C0CBA">
        <w:rPr>
          <w:rFonts w:ascii="Arial" w:hAnsi="Arial" w:cs="Arial"/>
        </w:rPr>
        <w:t xml:space="preserve"> ВКонтакте</w:t>
      </w:r>
      <w:r w:rsidR="00737ABF" w:rsidRPr="004C0CBA">
        <w:rPr>
          <w:rFonts w:ascii="Arial" w:hAnsi="Arial" w:cs="Arial"/>
        </w:rPr>
        <w:t xml:space="preserve">, </w:t>
      </w:r>
      <w:r w:rsidR="003608F1" w:rsidRPr="004C0CBA">
        <w:rPr>
          <w:rFonts w:ascii="Arial" w:hAnsi="Arial" w:cs="Arial"/>
        </w:rPr>
        <w:t xml:space="preserve"> участвуют </w:t>
      </w:r>
      <w:proofErr w:type="gramStart"/>
      <w:r w:rsidR="003608F1" w:rsidRPr="004C0CBA">
        <w:rPr>
          <w:rFonts w:ascii="Arial" w:hAnsi="Arial" w:cs="Arial"/>
        </w:rPr>
        <w:t>сообществах</w:t>
      </w:r>
      <w:proofErr w:type="gramEnd"/>
      <w:r w:rsidR="003608F1" w:rsidRPr="004C0CBA">
        <w:rPr>
          <w:rFonts w:ascii="Arial" w:hAnsi="Arial" w:cs="Arial"/>
        </w:rPr>
        <w:t xml:space="preserve"> </w:t>
      </w:r>
      <w:r w:rsidR="00737ABF" w:rsidRPr="004C0CBA">
        <w:rPr>
          <w:rFonts w:ascii="Arial" w:hAnsi="Arial" w:cs="Arial"/>
        </w:rPr>
        <w:t xml:space="preserve">«Библиограф Онлайн», «БиблиоЗАметки», «Инфоурок». </w:t>
      </w:r>
      <w:r w:rsidRPr="004C0CBA">
        <w:rPr>
          <w:rFonts w:ascii="Arial" w:hAnsi="Arial" w:cs="Arial"/>
        </w:rPr>
        <w:t xml:space="preserve">  Количество посещений интернет-сайта за 2019 </w:t>
      </w:r>
      <w:r w:rsidR="00117630" w:rsidRPr="004C0CBA">
        <w:rPr>
          <w:rFonts w:ascii="Arial" w:hAnsi="Arial" w:cs="Arial"/>
          <w:color w:val="000000" w:themeColor="text1"/>
        </w:rPr>
        <w:t>год составило 671 посещение</w:t>
      </w:r>
      <w:r w:rsidR="004660C4" w:rsidRPr="004C0CBA">
        <w:rPr>
          <w:rFonts w:ascii="Arial" w:hAnsi="Arial" w:cs="Arial"/>
          <w:color w:val="000000" w:themeColor="text1"/>
        </w:rPr>
        <w:t>.</w:t>
      </w:r>
      <w:r w:rsidR="00117630" w:rsidRPr="004C0CBA">
        <w:rPr>
          <w:rFonts w:ascii="Arial" w:hAnsi="Arial" w:cs="Arial"/>
          <w:color w:val="000000" w:themeColor="text1"/>
        </w:rPr>
        <w:t xml:space="preserve">  Количество посетителей  - 383</w:t>
      </w:r>
      <w:r w:rsidR="00920E92">
        <w:rPr>
          <w:rFonts w:ascii="Arial" w:hAnsi="Arial" w:cs="Arial"/>
          <w:color w:val="000000" w:themeColor="text1"/>
        </w:rPr>
        <w:t>.</w:t>
      </w:r>
    </w:p>
    <w:p w:rsidR="002E1FFC" w:rsidRPr="004C0CBA" w:rsidRDefault="00F613FB" w:rsidP="00106ACF">
      <w:pPr>
        <w:ind w:firstLine="708"/>
        <w:jc w:val="both"/>
        <w:rPr>
          <w:rFonts w:ascii="Arial" w:hAnsi="Arial" w:cs="Arial"/>
        </w:rPr>
      </w:pPr>
      <w:r w:rsidRPr="004C0CBA">
        <w:rPr>
          <w:rFonts w:ascii="Arial" w:hAnsi="Arial" w:cs="Arial"/>
        </w:rPr>
        <w:t>Сотрудничество со СМИ является важной составляющей рекламной деятельности библиотек. В течение года библиотеки рассказывали о проведенных мероприятиях, книжных новинках и памятных датах на страницах местной газеты «</w:t>
      </w:r>
      <w:r w:rsidR="004660C4" w:rsidRPr="004C0CBA">
        <w:rPr>
          <w:rFonts w:ascii="Arial" w:hAnsi="Arial" w:cs="Arial"/>
        </w:rPr>
        <w:t xml:space="preserve">Восход </w:t>
      </w:r>
      <w:r w:rsidRPr="004C0CBA">
        <w:rPr>
          <w:rFonts w:ascii="Arial" w:hAnsi="Arial" w:cs="Arial"/>
        </w:rPr>
        <w:t xml:space="preserve">», на мероприятия приглашаются корреспонденты. На ее </w:t>
      </w:r>
      <w:r w:rsidRPr="004C0CBA">
        <w:rPr>
          <w:rFonts w:ascii="Arial" w:hAnsi="Arial" w:cs="Arial"/>
          <w:color w:val="000000" w:themeColor="text1"/>
        </w:rPr>
        <w:t>страницах увидели свет</w:t>
      </w:r>
      <w:r w:rsidR="006F7110" w:rsidRPr="004C0CBA">
        <w:rPr>
          <w:rFonts w:ascii="Arial" w:hAnsi="Arial" w:cs="Arial"/>
          <w:color w:val="000000" w:themeColor="text1"/>
        </w:rPr>
        <w:t xml:space="preserve"> 52 </w:t>
      </w:r>
      <w:r w:rsidRPr="004C0CBA">
        <w:rPr>
          <w:rFonts w:ascii="Arial" w:hAnsi="Arial" w:cs="Arial"/>
          <w:color w:val="000000" w:themeColor="text1"/>
        </w:rPr>
        <w:t>публикаци</w:t>
      </w:r>
      <w:r w:rsidR="006F7110" w:rsidRPr="004C0CBA">
        <w:rPr>
          <w:rFonts w:ascii="Arial" w:hAnsi="Arial" w:cs="Arial"/>
          <w:color w:val="000000" w:themeColor="text1"/>
        </w:rPr>
        <w:t>и</w:t>
      </w:r>
      <w:r w:rsidRPr="004C0CBA">
        <w:rPr>
          <w:rFonts w:ascii="Arial" w:hAnsi="Arial" w:cs="Arial"/>
          <w:color w:val="000000" w:themeColor="text1"/>
        </w:rPr>
        <w:t xml:space="preserve">, рассказывающих о библиотечных трудовых буднях. Ежегодно проходят отчеты </w:t>
      </w:r>
      <w:proofErr w:type="gramStart"/>
      <w:r w:rsidRPr="004C0CBA">
        <w:rPr>
          <w:rFonts w:ascii="Arial" w:hAnsi="Arial" w:cs="Arial"/>
          <w:color w:val="000000" w:themeColor="text1"/>
        </w:rPr>
        <w:t>сельских</w:t>
      </w:r>
      <w:proofErr w:type="gramEnd"/>
      <w:r w:rsidRPr="004C0CBA">
        <w:rPr>
          <w:rFonts w:ascii="Arial" w:hAnsi="Arial" w:cs="Arial"/>
          <w:color w:val="000000" w:themeColor="text1"/>
        </w:rPr>
        <w:t xml:space="preserve"> библиотек перед населением о работе, проделанной за год.</w:t>
      </w:r>
      <w:r w:rsidR="002E1FFC" w:rsidRPr="004C0CBA">
        <w:rPr>
          <w:rFonts w:ascii="Arial" w:hAnsi="Arial" w:cs="Arial"/>
          <w:color w:val="000000" w:themeColor="text1"/>
        </w:rPr>
        <w:t xml:space="preserve"> ЦРБ ежегодно готовит отчет  в форме  видеопрезентации, которую представляет на</w:t>
      </w:r>
      <w:r w:rsidR="002E1FFC" w:rsidRPr="004C0CBA">
        <w:rPr>
          <w:rFonts w:ascii="Arial" w:hAnsi="Arial" w:cs="Arial"/>
        </w:rPr>
        <w:t xml:space="preserve">   районной  конференции</w:t>
      </w:r>
      <w:r w:rsidRPr="004C0CBA">
        <w:rPr>
          <w:rFonts w:ascii="Arial" w:hAnsi="Arial" w:cs="Arial"/>
        </w:rPr>
        <w:t xml:space="preserve"> </w:t>
      </w:r>
      <w:r w:rsidR="002E1FFC" w:rsidRPr="004C0CBA">
        <w:rPr>
          <w:rFonts w:ascii="Arial" w:hAnsi="Arial" w:cs="Arial"/>
        </w:rPr>
        <w:t xml:space="preserve"> работников культуры и на Дне библиотек. В этом  году   творческий отчет носил название «</w:t>
      </w:r>
      <w:r w:rsidR="00C81F2C">
        <w:rPr>
          <w:rFonts w:ascii="Arial" w:hAnsi="Arial" w:cs="Arial"/>
        </w:rPr>
        <w:t>2018год. Ч</w:t>
      </w:r>
      <w:r w:rsidR="002E1FFC" w:rsidRPr="004C0CBA">
        <w:rPr>
          <w:rFonts w:ascii="Arial" w:hAnsi="Arial" w:cs="Arial"/>
        </w:rPr>
        <w:t>ерез призму прошедшего года».</w:t>
      </w:r>
    </w:p>
    <w:p w:rsidR="00F613FB" w:rsidRPr="004C0CBA" w:rsidRDefault="002E1FFC" w:rsidP="00106ACF">
      <w:pPr>
        <w:ind w:firstLine="708"/>
        <w:jc w:val="both"/>
        <w:rPr>
          <w:rFonts w:ascii="Arial" w:hAnsi="Arial" w:cs="Arial"/>
        </w:rPr>
      </w:pPr>
      <w:r w:rsidRPr="004C0CBA">
        <w:rPr>
          <w:rFonts w:ascii="Arial" w:hAnsi="Arial" w:cs="Arial"/>
        </w:rPr>
        <w:t xml:space="preserve"> </w:t>
      </w:r>
      <w:r w:rsidR="00F613FB" w:rsidRPr="004C0CBA">
        <w:rPr>
          <w:rFonts w:ascii="Arial" w:hAnsi="Arial" w:cs="Arial"/>
        </w:rPr>
        <w:t>Свои пожелания по улучшению качества библиотечных сервисов жители сел оставляют в «</w:t>
      </w:r>
      <w:r w:rsidR="004660C4" w:rsidRPr="004C0CBA">
        <w:rPr>
          <w:rFonts w:ascii="Arial" w:hAnsi="Arial" w:cs="Arial"/>
        </w:rPr>
        <w:t>Тетради пожеланий и отзывов</w:t>
      </w:r>
      <w:r w:rsidR="00F613FB" w:rsidRPr="004C0CBA">
        <w:rPr>
          <w:rFonts w:ascii="Arial" w:hAnsi="Arial" w:cs="Arial"/>
        </w:rPr>
        <w:t>», которые ведутся в каждой библиотеке.</w:t>
      </w:r>
    </w:p>
    <w:p w:rsidR="00D624C8" w:rsidRPr="00C81F2C" w:rsidRDefault="00F023B2" w:rsidP="00C07F9B">
      <w:pPr>
        <w:shd w:val="clear" w:color="auto" w:fill="FDF8FF"/>
        <w:jc w:val="both"/>
        <w:rPr>
          <w:rFonts w:ascii="Arial" w:hAnsi="Arial" w:cs="Arial"/>
          <w:color w:val="FF0000"/>
        </w:rPr>
      </w:pPr>
      <w:r w:rsidRPr="004C0CBA">
        <w:rPr>
          <w:rFonts w:ascii="Arial" w:hAnsi="Arial" w:cs="Arial"/>
        </w:rPr>
        <w:t>Важным направлением в работе библиотек является издательская деятельность, которая носит многоплановый характер. Издательская продукция создается по актуальным темам года, поддерживает все направления библиотечной деятельности</w:t>
      </w:r>
      <w:proofErr w:type="gramStart"/>
      <w:r w:rsidR="00CE3AAC">
        <w:rPr>
          <w:rFonts w:ascii="Arial" w:hAnsi="Arial" w:cs="Arial"/>
        </w:rPr>
        <w:t>.В</w:t>
      </w:r>
      <w:proofErr w:type="gramEnd"/>
      <w:r w:rsidR="00CE3AAC">
        <w:rPr>
          <w:rFonts w:ascii="Arial" w:hAnsi="Arial" w:cs="Arial"/>
        </w:rPr>
        <w:t xml:space="preserve"> 2019 году  би</w:t>
      </w:r>
      <w:r w:rsidR="00E84926">
        <w:rPr>
          <w:rFonts w:ascii="Arial" w:hAnsi="Arial" w:cs="Arial"/>
        </w:rPr>
        <w:t>б</w:t>
      </w:r>
      <w:r w:rsidR="00CE3AAC">
        <w:rPr>
          <w:rFonts w:ascii="Arial" w:hAnsi="Arial" w:cs="Arial"/>
        </w:rPr>
        <w:t>лиотекой издано</w:t>
      </w:r>
      <w:r w:rsidR="00E84926">
        <w:rPr>
          <w:rFonts w:ascii="Arial" w:hAnsi="Arial" w:cs="Arial"/>
        </w:rPr>
        <w:t>:</w:t>
      </w:r>
      <w:r w:rsidR="00765264">
        <w:rPr>
          <w:rFonts w:ascii="Arial" w:hAnsi="Arial" w:cs="Arial"/>
        </w:rPr>
        <w:t xml:space="preserve"> 12</w:t>
      </w:r>
      <w:r w:rsidR="00E84926">
        <w:rPr>
          <w:rFonts w:ascii="Arial" w:hAnsi="Arial" w:cs="Arial"/>
        </w:rPr>
        <w:t xml:space="preserve"> </w:t>
      </w:r>
    </w:p>
    <w:p w:rsidR="00D624C8" w:rsidRPr="00C81F2C" w:rsidRDefault="00D624C8" w:rsidP="005B6C11">
      <w:pPr>
        <w:shd w:val="clear" w:color="auto" w:fill="FDF8FF"/>
        <w:jc w:val="both"/>
        <w:rPr>
          <w:rFonts w:ascii="Arial" w:hAnsi="Arial" w:cs="Arial"/>
          <w:color w:val="FF0000"/>
        </w:rPr>
      </w:pPr>
    </w:p>
    <w:p w:rsidR="005B6C11" w:rsidRPr="004C0CBA" w:rsidRDefault="001228F9" w:rsidP="004B20FB">
      <w:pPr>
        <w:shd w:val="clear" w:color="auto" w:fill="FDF8FF"/>
        <w:jc w:val="both"/>
        <w:rPr>
          <w:rFonts w:ascii="Arial" w:hAnsi="Arial" w:cs="Arial"/>
          <w:color w:val="000000"/>
        </w:rPr>
      </w:pPr>
      <w:r w:rsidRPr="004C0CBA">
        <w:rPr>
          <w:rFonts w:ascii="Arial" w:hAnsi="Arial" w:cs="Arial"/>
          <w:i/>
        </w:rPr>
        <w:t xml:space="preserve"> </w:t>
      </w:r>
      <w:r w:rsidR="004B20FB" w:rsidRPr="004C0CBA">
        <w:rPr>
          <w:rFonts w:ascii="Arial" w:hAnsi="Arial" w:cs="Arial"/>
          <w:i/>
        </w:rPr>
        <w:t>Таким образом, среди основных направлений рекламной деятельности библиотек района следует выделить тесное сотрудничество со СМИ, связь с общественностью, проведение массовых мероприятий,</w:t>
      </w:r>
      <w:r w:rsidR="004B20FB" w:rsidRPr="004C0CBA">
        <w:rPr>
          <w:rFonts w:ascii="Arial" w:hAnsi="Arial" w:cs="Arial"/>
          <w:i/>
          <w:iCs/>
        </w:rPr>
        <w:t xml:space="preserve"> что  позволяе</w:t>
      </w:r>
      <w:r w:rsidR="005B6C11" w:rsidRPr="004C0CBA">
        <w:rPr>
          <w:rFonts w:ascii="Arial" w:hAnsi="Arial" w:cs="Arial"/>
          <w:i/>
          <w:iCs/>
        </w:rPr>
        <w:t>т сотрудникам библиотек достойно заявить о себе в СМИ</w:t>
      </w:r>
      <w:r w:rsidR="005B6C11" w:rsidRPr="004C0CBA">
        <w:rPr>
          <w:rFonts w:ascii="Arial" w:hAnsi="Arial" w:cs="Arial"/>
          <w:i/>
          <w:iCs/>
          <w:color w:val="000000"/>
        </w:rPr>
        <w:t>, привлечь новых пользовател</w:t>
      </w:r>
      <w:r w:rsidR="004B20FB" w:rsidRPr="004C0CBA">
        <w:rPr>
          <w:rFonts w:ascii="Arial" w:hAnsi="Arial" w:cs="Arial"/>
          <w:i/>
          <w:iCs/>
          <w:color w:val="000000"/>
        </w:rPr>
        <w:t>ей, найти партнеров, создать свой собственный имидж</w:t>
      </w:r>
      <w:r w:rsidR="005B6C11" w:rsidRPr="004C0CBA">
        <w:rPr>
          <w:rFonts w:ascii="Arial" w:hAnsi="Arial" w:cs="Arial"/>
          <w:i/>
          <w:iCs/>
          <w:color w:val="000000"/>
        </w:rPr>
        <w:t xml:space="preserve">, </w:t>
      </w:r>
      <w:r w:rsidR="004B20FB" w:rsidRPr="004C0CBA">
        <w:rPr>
          <w:rFonts w:ascii="Arial" w:hAnsi="Arial" w:cs="Arial"/>
          <w:i/>
          <w:iCs/>
          <w:color w:val="000000"/>
        </w:rPr>
        <w:t xml:space="preserve"> </w:t>
      </w:r>
    </w:p>
    <w:p w:rsidR="000C62F8" w:rsidRPr="004C0CBA" w:rsidRDefault="000C62F8" w:rsidP="000C62F8">
      <w:pPr>
        <w:ind w:firstLine="709"/>
        <w:jc w:val="center"/>
        <w:rPr>
          <w:rFonts w:ascii="Arial" w:hAnsi="Arial" w:cs="Arial"/>
          <w:b/>
        </w:rPr>
      </w:pPr>
      <w:r w:rsidRPr="004C0CBA">
        <w:rPr>
          <w:rFonts w:ascii="Arial" w:hAnsi="Arial" w:cs="Arial"/>
          <w:b/>
        </w:rPr>
        <w:t>7. Справочно-библиографическое, информационное и социально-правовое обслуживание пользователей</w:t>
      </w:r>
    </w:p>
    <w:p w:rsidR="005D7F83" w:rsidRPr="004C0CBA" w:rsidRDefault="005D7F83" w:rsidP="000C62F8">
      <w:pPr>
        <w:ind w:firstLine="709"/>
        <w:jc w:val="center"/>
        <w:rPr>
          <w:rFonts w:ascii="Arial" w:hAnsi="Arial" w:cs="Arial"/>
          <w:b/>
        </w:rPr>
      </w:pPr>
    </w:p>
    <w:p w:rsidR="00483F07" w:rsidRPr="004C0CBA" w:rsidRDefault="00483F07" w:rsidP="00920E92">
      <w:pPr>
        <w:jc w:val="center"/>
        <w:rPr>
          <w:rFonts w:ascii="Arial" w:hAnsi="Arial" w:cs="Arial"/>
          <w:b/>
        </w:rPr>
      </w:pPr>
      <w:r w:rsidRPr="004C0CBA">
        <w:rPr>
          <w:rFonts w:ascii="Arial" w:hAnsi="Arial" w:cs="Arial"/>
          <w:b/>
          <w:lang w:val="en-US"/>
        </w:rPr>
        <w:t>I</w:t>
      </w:r>
      <w:r w:rsidRPr="004C0CBA">
        <w:rPr>
          <w:rFonts w:ascii="Arial" w:hAnsi="Arial" w:cs="Arial"/>
          <w:b/>
        </w:rPr>
        <w:t xml:space="preserve">. ОРГАНИЗАЦИЯ ИНФОРМАЦИОНО-БИБЛИОГРАФИЧЕСКОЙ </w:t>
      </w:r>
      <w:proofErr w:type="gramStart"/>
      <w:r w:rsidRPr="004C0CBA">
        <w:rPr>
          <w:rFonts w:ascii="Arial" w:hAnsi="Arial" w:cs="Arial"/>
          <w:b/>
        </w:rPr>
        <w:t>ДЕЯТЕЛЬНОСТИ  ЦРБ</w:t>
      </w:r>
      <w:proofErr w:type="gramEnd"/>
    </w:p>
    <w:p w:rsidR="00483F07" w:rsidRPr="004C0CBA" w:rsidRDefault="00483F07" w:rsidP="00483F07">
      <w:pPr>
        <w:rPr>
          <w:rFonts w:ascii="Arial" w:hAnsi="Arial" w:cs="Arial"/>
        </w:rPr>
      </w:pPr>
      <w:r w:rsidRPr="004C0CBA">
        <w:rPr>
          <w:rFonts w:ascii="Arial" w:hAnsi="Arial" w:cs="Arial"/>
        </w:rPr>
        <w:t>- Ответственный за работу по библиографии: библиограф – 0,75 ставки.</w:t>
      </w:r>
    </w:p>
    <w:p w:rsidR="00483F07" w:rsidRPr="004C0CBA" w:rsidRDefault="00483F07" w:rsidP="00483F07">
      <w:pPr>
        <w:rPr>
          <w:rFonts w:ascii="Arial" w:hAnsi="Arial" w:cs="Arial"/>
        </w:rPr>
      </w:pPr>
      <w:r w:rsidRPr="004C0CBA">
        <w:rPr>
          <w:rFonts w:ascii="Arial" w:hAnsi="Arial" w:cs="Arial"/>
        </w:rPr>
        <w:lastRenderedPageBreak/>
        <w:t xml:space="preserve">- Нормативное обеспечение </w:t>
      </w:r>
      <w:proofErr w:type="gramStart"/>
      <w:r w:rsidRPr="004C0CBA">
        <w:rPr>
          <w:rFonts w:ascii="Arial" w:hAnsi="Arial" w:cs="Arial"/>
        </w:rPr>
        <w:t>библиографической</w:t>
      </w:r>
      <w:proofErr w:type="gramEnd"/>
      <w:r w:rsidRPr="004C0CBA">
        <w:rPr>
          <w:rFonts w:ascii="Arial" w:hAnsi="Arial" w:cs="Arial"/>
        </w:rPr>
        <w:t xml:space="preserve"> деятельности:</w:t>
      </w:r>
    </w:p>
    <w:p w:rsidR="00483F07" w:rsidRPr="004C0CBA" w:rsidRDefault="00483F07" w:rsidP="00483F07">
      <w:pPr>
        <w:rPr>
          <w:rFonts w:ascii="Arial" w:hAnsi="Arial" w:cs="Arial"/>
        </w:rPr>
      </w:pPr>
      <w:r w:rsidRPr="004C0CBA">
        <w:rPr>
          <w:rFonts w:ascii="Arial" w:hAnsi="Arial" w:cs="Arial"/>
        </w:rPr>
        <w:t>1. Документы, регламентирующие библиографическую   деятельность:</w:t>
      </w:r>
    </w:p>
    <w:p w:rsidR="00483F07" w:rsidRPr="004C0CBA" w:rsidRDefault="00483F07" w:rsidP="00F159E4">
      <w:pPr>
        <w:pStyle w:val="a4"/>
        <w:numPr>
          <w:ilvl w:val="0"/>
          <w:numId w:val="32"/>
        </w:numPr>
        <w:contextualSpacing w:val="0"/>
        <w:rPr>
          <w:rFonts w:ascii="Arial" w:hAnsi="Arial" w:cs="Arial"/>
        </w:rPr>
      </w:pPr>
      <w:r w:rsidRPr="004C0CBA">
        <w:rPr>
          <w:rFonts w:ascii="Arial" w:hAnsi="Arial" w:cs="Arial"/>
        </w:rPr>
        <w:t>Устав Муниципального бюджетного учреждения культуры  «Межпоселенческое библиотечное объединение» МО  «Локнянский  район»    от 21.11.2011.</w:t>
      </w:r>
    </w:p>
    <w:p w:rsidR="00483F07" w:rsidRPr="004C0CBA" w:rsidRDefault="00483F07" w:rsidP="00483F07">
      <w:pPr>
        <w:rPr>
          <w:rFonts w:ascii="Arial" w:hAnsi="Arial" w:cs="Arial"/>
        </w:rPr>
      </w:pPr>
      <w:r w:rsidRPr="004C0CBA">
        <w:rPr>
          <w:rFonts w:ascii="Arial" w:hAnsi="Arial" w:cs="Arial"/>
        </w:rPr>
        <w:t>- Положение об информационном отделе от 10. 01. 2012.</w:t>
      </w:r>
    </w:p>
    <w:p w:rsidR="00483F07" w:rsidRPr="004C0CBA" w:rsidRDefault="00483F07" w:rsidP="00483F07">
      <w:pPr>
        <w:rPr>
          <w:rFonts w:ascii="Arial" w:hAnsi="Arial" w:cs="Arial"/>
        </w:rPr>
      </w:pPr>
      <w:r w:rsidRPr="004C0CBA">
        <w:rPr>
          <w:rFonts w:ascii="Arial" w:hAnsi="Arial" w:cs="Arial"/>
        </w:rPr>
        <w:t xml:space="preserve">  - Должностная инструкция библиографа МБУК МБО от 17.10.2019г.</w:t>
      </w:r>
    </w:p>
    <w:p w:rsidR="00483F07" w:rsidRPr="004C0CBA" w:rsidRDefault="00483F07" w:rsidP="00483F07">
      <w:pPr>
        <w:rPr>
          <w:rFonts w:ascii="Arial" w:hAnsi="Arial" w:cs="Arial"/>
        </w:rPr>
      </w:pPr>
      <w:r w:rsidRPr="004C0CBA">
        <w:rPr>
          <w:rFonts w:ascii="Arial" w:hAnsi="Arial" w:cs="Arial"/>
        </w:rPr>
        <w:t>- Трудовой договор от 01.06.2017г., №44.</w:t>
      </w:r>
    </w:p>
    <w:p w:rsidR="00483F07" w:rsidRPr="004C0CBA" w:rsidRDefault="00483F07" w:rsidP="00483F07">
      <w:pPr>
        <w:rPr>
          <w:rFonts w:ascii="Arial" w:hAnsi="Arial" w:cs="Arial"/>
        </w:rPr>
      </w:pPr>
      <w:r w:rsidRPr="004C0CBA">
        <w:rPr>
          <w:rFonts w:ascii="Arial" w:hAnsi="Arial" w:cs="Arial"/>
        </w:rPr>
        <w:t xml:space="preserve">  - Федеральный закон «О библиотечном деле» от 05.02.1996г.,№2-03.</w:t>
      </w:r>
    </w:p>
    <w:p w:rsidR="00483F07" w:rsidRPr="004C0CBA" w:rsidRDefault="00483F07" w:rsidP="00483F07">
      <w:pPr>
        <w:rPr>
          <w:rFonts w:ascii="Arial" w:hAnsi="Arial" w:cs="Arial"/>
        </w:rPr>
      </w:pPr>
      <w:r w:rsidRPr="004C0CBA">
        <w:rPr>
          <w:rFonts w:ascii="Arial" w:hAnsi="Arial" w:cs="Arial"/>
        </w:rPr>
        <w:t>-  Закон Псковской области «О библиотечном деле и обязательном</w:t>
      </w:r>
    </w:p>
    <w:p w:rsidR="00483F07" w:rsidRPr="004C0CBA" w:rsidRDefault="00483F07" w:rsidP="00483F07">
      <w:pPr>
        <w:rPr>
          <w:rFonts w:ascii="Arial" w:hAnsi="Arial" w:cs="Arial"/>
        </w:rPr>
      </w:pPr>
      <w:r w:rsidRPr="004C0CBA">
        <w:rPr>
          <w:rFonts w:ascii="Arial" w:hAnsi="Arial" w:cs="Arial"/>
        </w:rPr>
        <w:t xml:space="preserve">бесплатном </w:t>
      </w:r>
      <w:proofErr w:type="gramStart"/>
      <w:r w:rsidRPr="004C0CBA">
        <w:rPr>
          <w:rFonts w:ascii="Arial" w:hAnsi="Arial" w:cs="Arial"/>
        </w:rPr>
        <w:t>экземпляре</w:t>
      </w:r>
      <w:proofErr w:type="gramEnd"/>
      <w:r w:rsidRPr="004C0CBA">
        <w:rPr>
          <w:rFonts w:ascii="Arial" w:hAnsi="Arial" w:cs="Arial"/>
        </w:rPr>
        <w:t xml:space="preserve"> документов».</w:t>
      </w:r>
    </w:p>
    <w:p w:rsidR="00920E92" w:rsidRDefault="00483F07" w:rsidP="00483F07">
      <w:pPr>
        <w:pStyle w:val="a4"/>
        <w:numPr>
          <w:ilvl w:val="0"/>
          <w:numId w:val="32"/>
        </w:numPr>
        <w:contextualSpacing w:val="0"/>
        <w:rPr>
          <w:rFonts w:ascii="Arial" w:hAnsi="Arial" w:cs="Arial"/>
        </w:rPr>
      </w:pPr>
      <w:r w:rsidRPr="00920E92">
        <w:rPr>
          <w:rFonts w:ascii="Arial" w:hAnsi="Arial" w:cs="Arial"/>
        </w:rPr>
        <w:t>Правила пользования МБУК МБО МО «Локнянский район» Псковской области от 09.01.2014г.</w:t>
      </w:r>
    </w:p>
    <w:p w:rsidR="00483F07" w:rsidRPr="00920E92" w:rsidRDefault="00483F07" w:rsidP="00483F07">
      <w:pPr>
        <w:pStyle w:val="a4"/>
        <w:numPr>
          <w:ilvl w:val="0"/>
          <w:numId w:val="32"/>
        </w:numPr>
        <w:contextualSpacing w:val="0"/>
        <w:rPr>
          <w:rFonts w:ascii="Arial" w:hAnsi="Arial" w:cs="Arial"/>
        </w:rPr>
      </w:pPr>
      <w:r w:rsidRPr="00920E92">
        <w:rPr>
          <w:rFonts w:ascii="Arial" w:hAnsi="Arial" w:cs="Arial"/>
        </w:rPr>
        <w:t xml:space="preserve">2. Документы учета </w:t>
      </w:r>
      <w:proofErr w:type="gramStart"/>
      <w:r w:rsidRPr="00920E92">
        <w:rPr>
          <w:rFonts w:ascii="Arial" w:hAnsi="Arial" w:cs="Arial"/>
        </w:rPr>
        <w:t>библиографической</w:t>
      </w:r>
      <w:proofErr w:type="gramEnd"/>
      <w:r w:rsidRPr="00920E92">
        <w:rPr>
          <w:rFonts w:ascii="Arial" w:hAnsi="Arial" w:cs="Arial"/>
        </w:rPr>
        <w:t xml:space="preserve"> деятельности:</w:t>
      </w:r>
    </w:p>
    <w:p w:rsidR="00483F07" w:rsidRPr="004C0CBA" w:rsidRDefault="00483F07" w:rsidP="00483F07">
      <w:pPr>
        <w:rPr>
          <w:rFonts w:ascii="Arial" w:hAnsi="Arial" w:cs="Arial"/>
        </w:rPr>
      </w:pPr>
      <w:r w:rsidRPr="004C0CBA">
        <w:rPr>
          <w:rFonts w:ascii="Arial" w:hAnsi="Arial" w:cs="Arial"/>
        </w:rPr>
        <w:t>- Тетрадь ежедневного учета библиографической работы.</w:t>
      </w:r>
    </w:p>
    <w:p w:rsidR="00483F07" w:rsidRPr="004C0CBA" w:rsidRDefault="00483F07" w:rsidP="00483F07">
      <w:pPr>
        <w:rPr>
          <w:rFonts w:ascii="Arial" w:hAnsi="Arial" w:cs="Arial"/>
        </w:rPr>
      </w:pPr>
      <w:r w:rsidRPr="004C0CBA">
        <w:rPr>
          <w:rFonts w:ascii="Arial" w:hAnsi="Arial" w:cs="Arial"/>
        </w:rPr>
        <w:t>- Тетради учета выполненных справок / абонемент, читальный зал/.</w:t>
      </w:r>
    </w:p>
    <w:p w:rsidR="00483F07" w:rsidRPr="004C0CBA" w:rsidRDefault="00483F07" w:rsidP="00483F07">
      <w:pPr>
        <w:rPr>
          <w:rFonts w:ascii="Arial" w:hAnsi="Arial" w:cs="Arial"/>
        </w:rPr>
      </w:pPr>
      <w:r w:rsidRPr="004C0CBA">
        <w:rPr>
          <w:rFonts w:ascii="Arial" w:hAnsi="Arial" w:cs="Arial"/>
        </w:rPr>
        <w:t>- Тетрадь учета выполненных справок ЦПИ.</w:t>
      </w:r>
    </w:p>
    <w:p w:rsidR="00483F07" w:rsidRPr="004C0CBA" w:rsidRDefault="00483F07" w:rsidP="00483F07">
      <w:pPr>
        <w:rPr>
          <w:rFonts w:ascii="Arial" w:hAnsi="Arial" w:cs="Arial"/>
        </w:rPr>
      </w:pPr>
      <w:r w:rsidRPr="004C0CBA">
        <w:rPr>
          <w:rFonts w:ascii="Arial" w:hAnsi="Arial" w:cs="Arial"/>
        </w:rPr>
        <w:t>- Учетные карточки текущей информации читателей.</w:t>
      </w:r>
    </w:p>
    <w:p w:rsidR="00483F07" w:rsidRPr="004C0CBA" w:rsidRDefault="00483F07" w:rsidP="00483F07">
      <w:pPr>
        <w:rPr>
          <w:rFonts w:ascii="Arial" w:hAnsi="Arial" w:cs="Arial"/>
        </w:rPr>
      </w:pPr>
      <w:r w:rsidRPr="004C0CBA">
        <w:rPr>
          <w:rFonts w:ascii="Arial" w:hAnsi="Arial" w:cs="Arial"/>
        </w:rPr>
        <w:t>3. Документы отчетности:</w:t>
      </w:r>
    </w:p>
    <w:p w:rsidR="00483F07" w:rsidRPr="004C0CBA" w:rsidRDefault="00483F07" w:rsidP="00483F07">
      <w:pPr>
        <w:rPr>
          <w:rFonts w:ascii="Arial" w:hAnsi="Arial" w:cs="Arial"/>
        </w:rPr>
      </w:pPr>
      <w:r w:rsidRPr="004C0CBA">
        <w:rPr>
          <w:rFonts w:ascii="Arial" w:hAnsi="Arial" w:cs="Arial"/>
        </w:rPr>
        <w:t>- Отчет о библиографической работе.</w:t>
      </w:r>
    </w:p>
    <w:p w:rsidR="00483F07" w:rsidRPr="004C0CBA" w:rsidRDefault="00483F07" w:rsidP="00483F07">
      <w:pPr>
        <w:rPr>
          <w:rFonts w:ascii="Arial" w:hAnsi="Arial" w:cs="Arial"/>
        </w:rPr>
      </w:pPr>
      <w:r w:rsidRPr="004C0CBA">
        <w:rPr>
          <w:rFonts w:ascii="Arial" w:hAnsi="Arial" w:cs="Arial"/>
        </w:rPr>
        <w:t>- Планы работы по библиографии (годовые, квартальные).</w:t>
      </w:r>
    </w:p>
    <w:p w:rsidR="00483F07" w:rsidRPr="004C0CBA" w:rsidRDefault="00483F07" w:rsidP="00483F07">
      <w:pPr>
        <w:rPr>
          <w:rFonts w:ascii="Arial" w:hAnsi="Arial" w:cs="Arial"/>
        </w:rPr>
      </w:pPr>
      <w:r w:rsidRPr="004C0CBA">
        <w:rPr>
          <w:rFonts w:ascii="Arial" w:hAnsi="Arial" w:cs="Arial"/>
        </w:rPr>
        <w:t xml:space="preserve">- Отчеты работы по библиографии </w:t>
      </w:r>
      <w:proofErr w:type="gramStart"/>
      <w:r w:rsidRPr="004C0CBA">
        <w:rPr>
          <w:rFonts w:ascii="Arial" w:hAnsi="Arial" w:cs="Arial"/>
        </w:rPr>
        <w:t>сельских</w:t>
      </w:r>
      <w:proofErr w:type="gramEnd"/>
      <w:r w:rsidRPr="004C0CBA">
        <w:rPr>
          <w:rFonts w:ascii="Arial" w:hAnsi="Arial" w:cs="Arial"/>
        </w:rPr>
        <w:t xml:space="preserve"> библиотек.</w:t>
      </w:r>
    </w:p>
    <w:p w:rsidR="00483F07" w:rsidRPr="004C0CBA" w:rsidRDefault="00483F07" w:rsidP="00483F07">
      <w:pPr>
        <w:rPr>
          <w:rFonts w:ascii="Arial" w:hAnsi="Arial" w:cs="Arial"/>
        </w:rPr>
      </w:pPr>
      <w:r w:rsidRPr="004C0CBA">
        <w:rPr>
          <w:rFonts w:ascii="Arial" w:hAnsi="Arial" w:cs="Arial"/>
        </w:rPr>
        <w:t>- Техническое обеспечение.</w:t>
      </w:r>
    </w:p>
    <w:p w:rsidR="00483F07" w:rsidRPr="004C0CBA" w:rsidRDefault="00483F07" w:rsidP="00483F07">
      <w:pPr>
        <w:rPr>
          <w:rFonts w:ascii="Arial" w:hAnsi="Arial" w:cs="Arial"/>
        </w:rPr>
      </w:pPr>
      <w:r w:rsidRPr="004C0CBA">
        <w:rPr>
          <w:rFonts w:ascii="Arial" w:hAnsi="Arial" w:cs="Arial"/>
        </w:rPr>
        <w:t>Компьютер для создания краеведческой базы данных по росписи</w:t>
      </w:r>
    </w:p>
    <w:p w:rsidR="00483F07" w:rsidRPr="004C0CBA" w:rsidRDefault="00483F07" w:rsidP="00483F07">
      <w:pPr>
        <w:rPr>
          <w:rFonts w:ascii="Arial" w:hAnsi="Arial" w:cs="Arial"/>
        </w:rPr>
      </w:pPr>
      <w:r w:rsidRPr="004C0CBA">
        <w:rPr>
          <w:rFonts w:ascii="Arial" w:hAnsi="Arial" w:cs="Arial"/>
        </w:rPr>
        <w:t>районной газеты «Восход».</w:t>
      </w:r>
    </w:p>
    <w:p w:rsidR="00483F07" w:rsidRPr="004C0CBA" w:rsidRDefault="00483F07" w:rsidP="00483F07">
      <w:pPr>
        <w:rPr>
          <w:rFonts w:ascii="Arial" w:hAnsi="Arial" w:cs="Arial"/>
        </w:rPr>
      </w:pPr>
      <w:r w:rsidRPr="004C0CBA">
        <w:rPr>
          <w:rFonts w:ascii="Arial" w:hAnsi="Arial" w:cs="Arial"/>
        </w:rPr>
        <w:t xml:space="preserve">Программа </w:t>
      </w:r>
      <w:r w:rsidRPr="004C0CBA">
        <w:rPr>
          <w:rFonts w:ascii="Arial" w:hAnsi="Arial" w:cs="Arial"/>
          <w:lang w:val="en-US"/>
        </w:rPr>
        <w:t>MARC</w:t>
      </w:r>
      <w:r w:rsidRPr="004C0CBA">
        <w:rPr>
          <w:rFonts w:ascii="Arial" w:hAnsi="Arial" w:cs="Arial"/>
        </w:rPr>
        <w:t xml:space="preserve"> .</w:t>
      </w:r>
    </w:p>
    <w:p w:rsidR="00E8652D" w:rsidRDefault="00483F07" w:rsidP="00E8652D">
      <w:pPr>
        <w:rPr>
          <w:rFonts w:ascii="Arial" w:hAnsi="Arial" w:cs="Arial"/>
        </w:rPr>
      </w:pPr>
      <w:r w:rsidRPr="004C0CBA">
        <w:rPr>
          <w:rFonts w:ascii="Arial" w:hAnsi="Arial" w:cs="Arial"/>
        </w:rPr>
        <w:t>- Повышение квалификации.</w:t>
      </w:r>
    </w:p>
    <w:p w:rsidR="00483F07" w:rsidRPr="004C0CBA" w:rsidRDefault="00483F07" w:rsidP="00E8652D">
      <w:pPr>
        <w:rPr>
          <w:rFonts w:ascii="Arial" w:hAnsi="Arial" w:cs="Arial"/>
        </w:rPr>
      </w:pPr>
      <w:r w:rsidRPr="004C0CBA">
        <w:rPr>
          <w:rFonts w:ascii="Arial" w:hAnsi="Arial" w:cs="Arial"/>
        </w:rPr>
        <w:t>Система непрерывного образования в МБУК МБО МО «Локнянский</w:t>
      </w:r>
    </w:p>
    <w:p w:rsidR="00483F07" w:rsidRPr="004C0CBA" w:rsidRDefault="00483F07" w:rsidP="00483F07">
      <w:pPr>
        <w:rPr>
          <w:rFonts w:ascii="Arial" w:hAnsi="Arial" w:cs="Arial"/>
        </w:rPr>
      </w:pPr>
      <w:r w:rsidRPr="004C0CBA">
        <w:rPr>
          <w:rFonts w:ascii="Arial" w:hAnsi="Arial" w:cs="Arial"/>
        </w:rPr>
        <w:t>район».</w:t>
      </w:r>
    </w:p>
    <w:p w:rsidR="00483F07" w:rsidRPr="004C0CBA" w:rsidRDefault="00483F07" w:rsidP="00F159E4">
      <w:pPr>
        <w:pStyle w:val="a4"/>
        <w:numPr>
          <w:ilvl w:val="0"/>
          <w:numId w:val="38"/>
        </w:numPr>
        <w:contextualSpacing w:val="0"/>
        <w:rPr>
          <w:rFonts w:ascii="Arial" w:hAnsi="Arial" w:cs="Arial"/>
        </w:rPr>
      </w:pPr>
      <w:r w:rsidRPr="004C0CBA">
        <w:rPr>
          <w:rFonts w:ascii="Arial" w:hAnsi="Arial" w:cs="Arial"/>
        </w:rPr>
        <w:t>Самообразование.</w:t>
      </w:r>
    </w:p>
    <w:p w:rsidR="00483F07" w:rsidRPr="004C0CBA" w:rsidRDefault="00483F07" w:rsidP="00F159E4">
      <w:pPr>
        <w:pStyle w:val="a4"/>
        <w:numPr>
          <w:ilvl w:val="0"/>
          <w:numId w:val="38"/>
        </w:numPr>
        <w:contextualSpacing w:val="0"/>
        <w:rPr>
          <w:rFonts w:ascii="Arial" w:hAnsi="Arial" w:cs="Arial"/>
        </w:rPr>
      </w:pPr>
      <w:r w:rsidRPr="004C0CBA">
        <w:rPr>
          <w:rFonts w:ascii="Arial" w:hAnsi="Arial" w:cs="Arial"/>
        </w:rPr>
        <w:t>Участие в вебинарах областной научной библиотеки.</w:t>
      </w:r>
    </w:p>
    <w:p w:rsidR="00483F07" w:rsidRPr="004C0CBA" w:rsidRDefault="00483F07" w:rsidP="00F159E4">
      <w:pPr>
        <w:pStyle w:val="a4"/>
        <w:numPr>
          <w:ilvl w:val="0"/>
          <w:numId w:val="38"/>
        </w:numPr>
        <w:contextualSpacing w:val="0"/>
        <w:rPr>
          <w:rFonts w:ascii="Arial" w:hAnsi="Arial" w:cs="Arial"/>
        </w:rPr>
      </w:pPr>
      <w:r w:rsidRPr="004C0CBA">
        <w:rPr>
          <w:rFonts w:ascii="Arial" w:hAnsi="Arial" w:cs="Arial"/>
        </w:rPr>
        <w:t>Сайт «ПОУНБ», «Библиозаметки» и др.</w:t>
      </w:r>
    </w:p>
    <w:p w:rsidR="00483F07" w:rsidRPr="004C0CBA" w:rsidRDefault="00483F07" w:rsidP="00483F07">
      <w:pPr>
        <w:jc w:val="both"/>
        <w:rPr>
          <w:rFonts w:ascii="Arial" w:hAnsi="Arial" w:cs="Arial"/>
        </w:rPr>
      </w:pPr>
    </w:p>
    <w:p w:rsidR="00483F07" w:rsidRPr="004C0CBA" w:rsidRDefault="00483F07" w:rsidP="00483F07">
      <w:pPr>
        <w:ind w:left="540" w:hanging="540"/>
        <w:jc w:val="center"/>
        <w:rPr>
          <w:rFonts w:ascii="Arial" w:hAnsi="Arial" w:cs="Arial"/>
          <w:b/>
        </w:rPr>
      </w:pPr>
      <w:r w:rsidRPr="004C0CBA">
        <w:rPr>
          <w:rFonts w:ascii="Arial" w:hAnsi="Arial" w:cs="Arial"/>
          <w:lang w:val="en-US"/>
        </w:rPr>
        <w:t>II</w:t>
      </w:r>
      <w:r w:rsidRPr="004C0CBA">
        <w:rPr>
          <w:rFonts w:ascii="Arial" w:hAnsi="Arial" w:cs="Arial"/>
          <w:b/>
        </w:rPr>
        <w:t>. СПРАВОЧНО-БИБЛИОГРАФИЧЕСКОЕ ОБСЛУЖИВАНИЕ В   ЦРБ.</w:t>
      </w:r>
    </w:p>
    <w:p w:rsidR="00483F07" w:rsidRPr="004C0CBA" w:rsidRDefault="00483F07" w:rsidP="00483F07">
      <w:pPr>
        <w:jc w:val="both"/>
        <w:rPr>
          <w:rFonts w:ascii="Arial" w:hAnsi="Arial" w:cs="Arial"/>
          <w:b/>
        </w:rPr>
      </w:pPr>
    </w:p>
    <w:p w:rsidR="00483F07" w:rsidRPr="004C0CBA" w:rsidRDefault="00483F07" w:rsidP="00483F07">
      <w:pPr>
        <w:jc w:val="both"/>
        <w:rPr>
          <w:rFonts w:ascii="Arial" w:hAnsi="Arial" w:cs="Arial"/>
        </w:rPr>
      </w:pPr>
      <w:r w:rsidRPr="004C0CBA">
        <w:rPr>
          <w:rFonts w:ascii="Arial" w:hAnsi="Arial" w:cs="Arial"/>
        </w:rPr>
        <w:t xml:space="preserve">  1.Организация и ведение СБА.</w:t>
      </w:r>
    </w:p>
    <w:p w:rsidR="00483F07" w:rsidRPr="004C0CBA" w:rsidRDefault="00483F07" w:rsidP="00483F07">
      <w:pPr>
        <w:jc w:val="both"/>
        <w:rPr>
          <w:rFonts w:ascii="Arial" w:hAnsi="Arial" w:cs="Arial"/>
        </w:rPr>
      </w:pPr>
    </w:p>
    <w:p w:rsidR="00483F07" w:rsidRPr="004C0CBA" w:rsidRDefault="00483F07" w:rsidP="00483F07">
      <w:pPr>
        <w:jc w:val="both"/>
        <w:rPr>
          <w:rFonts w:ascii="Arial" w:hAnsi="Arial" w:cs="Arial"/>
        </w:rPr>
      </w:pPr>
    </w:p>
    <w:tbl>
      <w:tblPr>
        <w:tblW w:w="97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66"/>
        <w:gridCol w:w="3118"/>
        <w:gridCol w:w="3888"/>
      </w:tblGrid>
      <w:tr w:rsidR="00483F07" w:rsidRPr="004C0CBA" w:rsidTr="009368BE">
        <w:tc>
          <w:tcPr>
            <w:tcW w:w="2766" w:type="dxa"/>
          </w:tcPr>
          <w:p w:rsidR="00483F07" w:rsidRPr="004C0CBA" w:rsidRDefault="00483F07" w:rsidP="00BC3AB0">
            <w:pPr>
              <w:jc w:val="center"/>
              <w:rPr>
                <w:rFonts w:ascii="Arial" w:hAnsi="Arial" w:cs="Arial"/>
                <w:b/>
              </w:rPr>
            </w:pPr>
            <w:r w:rsidRPr="004C0CBA">
              <w:rPr>
                <w:rFonts w:ascii="Arial" w:hAnsi="Arial" w:cs="Arial"/>
                <w:b/>
              </w:rPr>
              <w:t>СБФ</w:t>
            </w:r>
          </w:p>
        </w:tc>
        <w:tc>
          <w:tcPr>
            <w:tcW w:w="3118" w:type="dxa"/>
          </w:tcPr>
          <w:p w:rsidR="00483F07" w:rsidRPr="004C0CBA" w:rsidRDefault="00483F07" w:rsidP="00BC3AB0">
            <w:pPr>
              <w:jc w:val="center"/>
              <w:rPr>
                <w:rFonts w:ascii="Arial" w:hAnsi="Arial" w:cs="Arial"/>
                <w:b/>
              </w:rPr>
            </w:pPr>
            <w:r w:rsidRPr="004C0CBA">
              <w:rPr>
                <w:rFonts w:ascii="Arial" w:hAnsi="Arial" w:cs="Arial"/>
                <w:b/>
              </w:rPr>
              <w:t>Новые поступления в СБФ</w:t>
            </w:r>
          </w:p>
        </w:tc>
        <w:tc>
          <w:tcPr>
            <w:tcW w:w="3888" w:type="dxa"/>
          </w:tcPr>
          <w:p w:rsidR="00483F07" w:rsidRPr="004C0CBA" w:rsidRDefault="00483F07" w:rsidP="00BC3AB0">
            <w:pPr>
              <w:jc w:val="center"/>
              <w:rPr>
                <w:rFonts w:ascii="Arial" w:hAnsi="Arial" w:cs="Arial"/>
                <w:b/>
              </w:rPr>
            </w:pPr>
            <w:r w:rsidRPr="004C0CBA">
              <w:rPr>
                <w:rFonts w:ascii="Arial" w:hAnsi="Arial" w:cs="Arial"/>
                <w:b/>
              </w:rPr>
              <w:t>Выводы по работе с фондом</w:t>
            </w:r>
          </w:p>
        </w:tc>
      </w:tr>
      <w:tr w:rsidR="00483F07" w:rsidRPr="004C0CBA" w:rsidTr="009368BE">
        <w:trPr>
          <w:trHeight w:val="1294"/>
        </w:trPr>
        <w:tc>
          <w:tcPr>
            <w:tcW w:w="2766" w:type="dxa"/>
          </w:tcPr>
          <w:p w:rsidR="00483F07" w:rsidRPr="004C0CBA" w:rsidRDefault="009368BE" w:rsidP="009368BE">
            <w:pPr>
              <w:jc w:val="both"/>
              <w:rPr>
                <w:rFonts w:ascii="Arial" w:hAnsi="Arial" w:cs="Arial"/>
                <w:b/>
              </w:rPr>
            </w:pPr>
            <w:r>
              <w:rPr>
                <w:rFonts w:ascii="Arial" w:hAnsi="Arial" w:cs="Arial"/>
              </w:rPr>
              <w:t xml:space="preserve">Количество изданий на </w:t>
            </w:r>
            <w:r w:rsidR="00483F07" w:rsidRPr="004C0CBA">
              <w:rPr>
                <w:rFonts w:ascii="Arial" w:hAnsi="Arial" w:cs="Arial"/>
              </w:rPr>
              <w:t>01.01.2019г. составляет</w:t>
            </w:r>
            <w:r>
              <w:rPr>
                <w:rFonts w:ascii="Arial" w:hAnsi="Arial" w:cs="Arial"/>
              </w:rPr>
              <w:t xml:space="preserve"> </w:t>
            </w:r>
            <w:r w:rsidR="00483F07" w:rsidRPr="004C0CBA">
              <w:rPr>
                <w:rFonts w:ascii="Arial" w:hAnsi="Arial" w:cs="Arial"/>
                <w:b/>
              </w:rPr>
              <w:t xml:space="preserve">  2086экз.</w:t>
            </w:r>
          </w:p>
        </w:tc>
        <w:tc>
          <w:tcPr>
            <w:tcW w:w="3118" w:type="dxa"/>
          </w:tcPr>
          <w:p w:rsidR="00483F07" w:rsidRPr="004C0CBA" w:rsidRDefault="00483F07" w:rsidP="00BC3AB0">
            <w:pPr>
              <w:jc w:val="center"/>
              <w:rPr>
                <w:rFonts w:ascii="Arial" w:hAnsi="Arial" w:cs="Arial"/>
                <w:b/>
              </w:rPr>
            </w:pPr>
            <w:r w:rsidRPr="004C0CBA">
              <w:rPr>
                <w:rFonts w:ascii="Arial" w:hAnsi="Arial" w:cs="Arial"/>
              </w:rPr>
              <w:t xml:space="preserve">За 2019 год в СБФ поступило:  3 экз., </w:t>
            </w:r>
          </w:p>
          <w:p w:rsidR="00483F07" w:rsidRPr="004C0CBA" w:rsidRDefault="00483F07" w:rsidP="00BC3AB0">
            <w:pPr>
              <w:jc w:val="center"/>
              <w:rPr>
                <w:rFonts w:ascii="Arial" w:hAnsi="Arial" w:cs="Arial"/>
              </w:rPr>
            </w:pPr>
            <w:r w:rsidRPr="004C0CBA">
              <w:rPr>
                <w:rFonts w:ascii="Arial" w:hAnsi="Arial" w:cs="Arial"/>
              </w:rPr>
              <w:t xml:space="preserve">в том числе эл. ресурс: </w:t>
            </w:r>
          </w:p>
          <w:p w:rsidR="00483F07" w:rsidRPr="004C0CBA" w:rsidRDefault="00483F07" w:rsidP="00BC3AB0">
            <w:pPr>
              <w:jc w:val="center"/>
              <w:rPr>
                <w:rFonts w:ascii="Arial" w:hAnsi="Arial" w:cs="Arial"/>
              </w:rPr>
            </w:pPr>
          </w:p>
          <w:p w:rsidR="00483F07" w:rsidRPr="004C0CBA" w:rsidRDefault="00483F07" w:rsidP="00BC3AB0">
            <w:pPr>
              <w:rPr>
                <w:rFonts w:ascii="Arial" w:hAnsi="Arial" w:cs="Arial"/>
              </w:rPr>
            </w:pPr>
          </w:p>
        </w:tc>
        <w:tc>
          <w:tcPr>
            <w:tcW w:w="3888" w:type="dxa"/>
          </w:tcPr>
          <w:p w:rsidR="00483F07" w:rsidRPr="004C0CBA" w:rsidRDefault="00483F07" w:rsidP="00BC3AB0">
            <w:pPr>
              <w:rPr>
                <w:rFonts w:ascii="Arial" w:hAnsi="Arial" w:cs="Arial"/>
              </w:rPr>
            </w:pPr>
            <w:r w:rsidRPr="004C0CBA">
              <w:rPr>
                <w:rFonts w:ascii="Arial" w:hAnsi="Arial" w:cs="Arial"/>
              </w:rPr>
              <w:t xml:space="preserve">Проанализировав </w:t>
            </w:r>
            <w:r w:rsidR="009368BE">
              <w:rPr>
                <w:rFonts w:ascii="Arial" w:hAnsi="Arial" w:cs="Arial"/>
              </w:rPr>
              <w:t>к</w:t>
            </w:r>
            <w:r w:rsidRPr="004C0CBA">
              <w:rPr>
                <w:rFonts w:ascii="Arial" w:hAnsi="Arial" w:cs="Arial"/>
              </w:rPr>
              <w:t>ачественный и количественный состав</w:t>
            </w:r>
          </w:p>
          <w:p w:rsidR="00483F07" w:rsidRPr="004C0CBA" w:rsidRDefault="00483F07" w:rsidP="00BC3AB0">
            <w:pPr>
              <w:rPr>
                <w:rFonts w:ascii="Arial" w:hAnsi="Arial" w:cs="Arial"/>
              </w:rPr>
            </w:pPr>
            <w:r w:rsidRPr="004C0CBA">
              <w:rPr>
                <w:rFonts w:ascii="Arial" w:hAnsi="Arial" w:cs="Arial"/>
              </w:rPr>
              <w:t>СБФ  выявлено, что требуется пополнение отделов: 83; 87; 88.</w:t>
            </w:r>
          </w:p>
        </w:tc>
      </w:tr>
    </w:tbl>
    <w:p w:rsidR="00483F07" w:rsidRPr="004C0CBA" w:rsidRDefault="00483F07" w:rsidP="00483F07">
      <w:pPr>
        <w:jc w:val="both"/>
        <w:rPr>
          <w:rFonts w:ascii="Arial" w:hAnsi="Arial" w:cs="Arial"/>
        </w:rPr>
      </w:pPr>
    </w:p>
    <w:p w:rsidR="00483F07" w:rsidRPr="004C0CBA" w:rsidRDefault="00483F07" w:rsidP="00483F07">
      <w:pPr>
        <w:jc w:val="both"/>
        <w:rPr>
          <w:rFonts w:ascii="Arial" w:hAnsi="Arial" w:cs="Arial"/>
          <w:b/>
        </w:rPr>
      </w:pPr>
      <w:r w:rsidRPr="004C0CBA">
        <w:rPr>
          <w:rFonts w:ascii="Arial" w:hAnsi="Arial" w:cs="Arial"/>
          <w:b/>
        </w:rPr>
        <w:t xml:space="preserve"> Картотеки:</w:t>
      </w:r>
    </w:p>
    <w:p w:rsidR="00483F07" w:rsidRPr="004C0CBA" w:rsidRDefault="00483F07" w:rsidP="00483F07">
      <w:pPr>
        <w:jc w:val="both"/>
        <w:rPr>
          <w:rFonts w:ascii="Arial" w:hAnsi="Arial" w:cs="Arial"/>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6"/>
        <w:gridCol w:w="1338"/>
        <w:gridCol w:w="1401"/>
        <w:gridCol w:w="1403"/>
        <w:gridCol w:w="2607"/>
      </w:tblGrid>
      <w:tr w:rsidR="00483F07" w:rsidRPr="004C0CBA" w:rsidTr="00BC3AB0">
        <w:tc>
          <w:tcPr>
            <w:tcW w:w="2606" w:type="dxa"/>
          </w:tcPr>
          <w:p w:rsidR="00483F07" w:rsidRPr="004C0CBA" w:rsidRDefault="00483F07" w:rsidP="00BC3AB0">
            <w:pPr>
              <w:pStyle w:val="a4"/>
              <w:ind w:left="0"/>
              <w:jc w:val="center"/>
              <w:rPr>
                <w:rFonts w:ascii="Arial" w:hAnsi="Arial" w:cs="Arial"/>
              </w:rPr>
            </w:pPr>
            <w:r w:rsidRPr="004C0CBA">
              <w:rPr>
                <w:rFonts w:ascii="Arial" w:hAnsi="Arial" w:cs="Arial"/>
              </w:rPr>
              <w:t>Название</w:t>
            </w:r>
          </w:p>
        </w:tc>
        <w:tc>
          <w:tcPr>
            <w:tcW w:w="1338" w:type="dxa"/>
          </w:tcPr>
          <w:p w:rsidR="00483F07" w:rsidRPr="004C0CBA" w:rsidRDefault="00483F07" w:rsidP="00BC3AB0">
            <w:pPr>
              <w:pStyle w:val="a4"/>
              <w:ind w:left="0"/>
              <w:jc w:val="center"/>
              <w:rPr>
                <w:rFonts w:ascii="Arial" w:hAnsi="Arial" w:cs="Arial"/>
              </w:rPr>
            </w:pPr>
            <w:r w:rsidRPr="004C0CBA">
              <w:rPr>
                <w:rFonts w:ascii="Arial" w:hAnsi="Arial" w:cs="Arial"/>
              </w:rPr>
              <w:t>Влито</w:t>
            </w:r>
          </w:p>
        </w:tc>
        <w:tc>
          <w:tcPr>
            <w:tcW w:w="1401" w:type="dxa"/>
          </w:tcPr>
          <w:p w:rsidR="00483F07" w:rsidRPr="004C0CBA" w:rsidRDefault="00483F07" w:rsidP="00BC3AB0">
            <w:pPr>
              <w:pStyle w:val="a4"/>
              <w:ind w:left="0"/>
              <w:jc w:val="center"/>
              <w:rPr>
                <w:rFonts w:ascii="Arial" w:hAnsi="Arial" w:cs="Arial"/>
              </w:rPr>
            </w:pPr>
            <w:r w:rsidRPr="004C0CBA">
              <w:rPr>
                <w:rFonts w:ascii="Arial" w:hAnsi="Arial" w:cs="Arial"/>
              </w:rPr>
              <w:t>Изъято</w:t>
            </w:r>
          </w:p>
        </w:tc>
        <w:tc>
          <w:tcPr>
            <w:tcW w:w="1403" w:type="dxa"/>
          </w:tcPr>
          <w:p w:rsidR="00483F07" w:rsidRPr="004C0CBA" w:rsidRDefault="00483F07" w:rsidP="00BC3AB0">
            <w:pPr>
              <w:pStyle w:val="a4"/>
              <w:ind w:left="0"/>
              <w:jc w:val="center"/>
              <w:rPr>
                <w:rFonts w:ascii="Arial" w:hAnsi="Arial" w:cs="Arial"/>
              </w:rPr>
            </w:pPr>
            <w:r w:rsidRPr="004C0CBA">
              <w:rPr>
                <w:rFonts w:ascii="Arial" w:hAnsi="Arial" w:cs="Arial"/>
              </w:rPr>
              <w:t>Общий</w:t>
            </w:r>
          </w:p>
          <w:p w:rsidR="00483F07" w:rsidRPr="004C0CBA" w:rsidRDefault="00483F07" w:rsidP="00BC3AB0">
            <w:pPr>
              <w:pStyle w:val="a4"/>
              <w:ind w:left="0"/>
              <w:jc w:val="center"/>
              <w:rPr>
                <w:rFonts w:ascii="Arial" w:hAnsi="Arial" w:cs="Arial"/>
              </w:rPr>
            </w:pPr>
            <w:r w:rsidRPr="004C0CBA">
              <w:rPr>
                <w:rFonts w:ascii="Arial" w:hAnsi="Arial" w:cs="Arial"/>
              </w:rPr>
              <w:t>объем</w:t>
            </w:r>
          </w:p>
        </w:tc>
        <w:tc>
          <w:tcPr>
            <w:tcW w:w="2607" w:type="dxa"/>
          </w:tcPr>
          <w:p w:rsidR="00483F07" w:rsidRPr="004C0CBA" w:rsidRDefault="00483F07" w:rsidP="00BC3AB0">
            <w:pPr>
              <w:pStyle w:val="a4"/>
              <w:ind w:left="0"/>
              <w:jc w:val="center"/>
              <w:rPr>
                <w:rFonts w:ascii="Arial" w:hAnsi="Arial" w:cs="Arial"/>
              </w:rPr>
            </w:pPr>
            <w:r w:rsidRPr="004C0CBA">
              <w:rPr>
                <w:rFonts w:ascii="Arial" w:hAnsi="Arial" w:cs="Arial"/>
              </w:rPr>
              <w:t>Выводы</w:t>
            </w:r>
          </w:p>
        </w:tc>
      </w:tr>
      <w:tr w:rsidR="00483F07" w:rsidRPr="004C0CBA" w:rsidTr="00BC3AB0">
        <w:tc>
          <w:tcPr>
            <w:tcW w:w="2606" w:type="dxa"/>
          </w:tcPr>
          <w:p w:rsidR="00483F07" w:rsidRPr="004C0CBA" w:rsidRDefault="00483F07" w:rsidP="00BC3AB0">
            <w:pPr>
              <w:pStyle w:val="a4"/>
              <w:ind w:left="0"/>
              <w:jc w:val="center"/>
              <w:rPr>
                <w:rFonts w:ascii="Arial" w:hAnsi="Arial" w:cs="Arial"/>
              </w:rPr>
            </w:pPr>
            <w:r w:rsidRPr="004C0CBA">
              <w:rPr>
                <w:rFonts w:ascii="Arial" w:hAnsi="Arial" w:cs="Arial"/>
              </w:rPr>
              <w:t>Систематическая</w:t>
            </w:r>
          </w:p>
          <w:p w:rsidR="00483F07" w:rsidRPr="004C0CBA" w:rsidRDefault="00483F07" w:rsidP="00BC3AB0">
            <w:pPr>
              <w:pStyle w:val="a4"/>
              <w:ind w:left="0"/>
              <w:jc w:val="center"/>
              <w:rPr>
                <w:rFonts w:ascii="Arial" w:hAnsi="Arial" w:cs="Arial"/>
              </w:rPr>
            </w:pPr>
            <w:r w:rsidRPr="004C0CBA">
              <w:rPr>
                <w:rFonts w:ascii="Arial" w:hAnsi="Arial" w:cs="Arial"/>
              </w:rPr>
              <w:lastRenderedPageBreak/>
              <w:t>картотека</w:t>
            </w:r>
          </w:p>
          <w:p w:rsidR="00483F07" w:rsidRPr="004C0CBA" w:rsidRDefault="00483F07" w:rsidP="00BC3AB0">
            <w:pPr>
              <w:pStyle w:val="a4"/>
              <w:ind w:left="0"/>
              <w:jc w:val="center"/>
              <w:rPr>
                <w:rFonts w:ascii="Arial" w:hAnsi="Arial" w:cs="Arial"/>
              </w:rPr>
            </w:pPr>
            <w:r w:rsidRPr="004C0CBA">
              <w:rPr>
                <w:rFonts w:ascii="Arial" w:hAnsi="Arial" w:cs="Arial"/>
              </w:rPr>
              <w:t>статей</w:t>
            </w:r>
          </w:p>
          <w:p w:rsidR="00483F07" w:rsidRPr="004C0CBA" w:rsidRDefault="00483F07" w:rsidP="00BC3AB0">
            <w:pPr>
              <w:pStyle w:val="a4"/>
              <w:ind w:left="0"/>
              <w:jc w:val="center"/>
              <w:rPr>
                <w:rFonts w:ascii="Arial" w:hAnsi="Arial" w:cs="Arial"/>
              </w:rPr>
            </w:pPr>
          </w:p>
          <w:p w:rsidR="00483F07" w:rsidRPr="004C0CBA" w:rsidRDefault="00483F07" w:rsidP="00BC3AB0">
            <w:pPr>
              <w:pStyle w:val="a4"/>
              <w:ind w:left="0"/>
              <w:jc w:val="center"/>
              <w:rPr>
                <w:rFonts w:ascii="Arial" w:hAnsi="Arial" w:cs="Arial"/>
              </w:rPr>
            </w:pPr>
            <w:r w:rsidRPr="004C0CBA">
              <w:rPr>
                <w:rFonts w:ascii="Arial" w:hAnsi="Arial" w:cs="Arial"/>
              </w:rPr>
              <w:t>в том числе тематические картотеки</w:t>
            </w:r>
          </w:p>
          <w:p w:rsidR="00483F07" w:rsidRPr="004C0CBA" w:rsidRDefault="00483F07" w:rsidP="00BC3AB0">
            <w:pPr>
              <w:pStyle w:val="a4"/>
              <w:ind w:left="0"/>
              <w:jc w:val="center"/>
              <w:rPr>
                <w:rFonts w:ascii="Arial" w:hAnsi="Arial" w:cs="Arial"/>
              </w:rPr>
            </w:pPr>
          </w:p>
        </w:tc>
        <w:tc>
          <w:tcPr>
            <w:tcW w:w="1338" w:type="dxa"/>
          </w:tcPr>
          <w:p w:rsidR="00483F07" w:rsidRPr="004C0CBA" w:rsidRDefault="00483F07" w:rsidP="009368BE">
            <w:pPr>
              <w:jc w:val="center"/>
              <w:rPr>
                <w:rFonts w:ascii="Arial" w:hAnsi="Arial" w:cs="Arial"/>
                <w:b/>
              </w:rPr>
            </w:pPr>
            <w:r w:rsidRPr="004C0CBA">
              <w:rPr>
                <w:rFonts w:ascii="Arial" w:hAnsi="Arial" w:cs="Arial"/>
                <w:b/>
              </w:rPr>
              <w:lastRenderedPageBreak/>
              <w:t>95</w:t>
            </w:r>
          </w:p>
          <w:p w:rsidR="00483F07" w:rsidRPr="004C0CBA" w:rsidRDefault="00483F07" w:rsidP="009368BE">
            <w:pPr>
              <w:jc w:val="center"/>
              <w:rPr>
                <w:rFonts w:ascii="Arial" w:hAnsi="Arial" w:cs="Arial"/>
                <w:b/>
              </w:rPr>
            </w:pPr>
          </w:p>
          <w:p w:rsidR="00483F07" w:rsidRPr="004C0CBA" w:rsidRDefault="00483F07" w:rsidP="009368BE">
            <w:pPr>
              <w:jc w:val="center"/>
              <w:rPr>
                <w:rFonts w:ascii="Arial" w:hAnsi="Arial" w:cs="Arial"/>
                <w:b/>
              </w:rPr>
            </w:pPr>
          </w:p>
          <w:p w:rsidR="00483F07" w:rsidRPr="004C0CBA" w:rsidRDefault="00483F07" w:rsidP="009368BE">
            <w:pPr>
              <w:jc w:val="center"/>
              <w:rPr>
                <w:rFonts w:ascii="Arial" w:hAnsi="Arial" w:cs="Arial"/>
                <w:b/>
              </w:rPr>
            </w:pPr>
          </w:p>
          <w:p w:rsidR="00483F07" w:rsidRPr="004C0CBA" w:rsidRDefault="00483F07" w:rsidP="009368BE">
            <w:pPr>
              <w:jc w:val="center"/>
              <w:rPr>
                <w:rFonts w:ascii="Arial" w:hAnsi="Arial" w:cs="Arial"/>
                <w:b/>
              </w:rPr>
            </w:pPr>
          </w:p>
          <w:p w:rsidR="00483F07" w:rsidRPr="004C0CBA" w:rsidRDefault="00483F07" w:rsidP="009368BE">
            <w:pPr>
              <w:jc w:val="center"/>
              <w:rPr>
                <w:rFonts w:ascii="Arial" w:hAnsi="Arial" w:cs="Arial"/>
                <w:b/>
              </w:rPr>
            </w:pPr>
            <w:r w:rsidRPr="004C0CBA">
              <w:rPr>
                <w:rFonts w:ascii="Arial" w:hAnsi="Arial" w:cs="Arial"/>
                <w:b/>
              </w:rPr>
              <w:t>43</w:t>
            </w:r>
          </w:p>
        </w:tc>
        <w:tc>
          <w:tcPr>
            <w:tcW w:w="1401" w:type="dxa"/>
          </w:tcPr>
          <w:p w:rsidR="00483F07" w:rsidRPr="004C0CBA" w:rsidRDefault="00483F07" w:rsidP="009368BE">
            <w:pPr>
              <w:jc w:val="center"/>
              <w:rPr>
                <w:rFonts w:ascii="Arial" w:hAnsi="Arial" w:cs="Arial"/>
                <w:b/>
              </w:rPr>
            </w:pPr>
            <w:r w:rsidRPr="004C0CBA">
              <w:rPr>
                <w:rFonts w:ascii="Arial" w:hAnsi="Arial" w:cs="Arial"/>
                <w:b/>
              </w:rPr>
              <w:lastRenderedPageBreak/>
              <w:t>30</w:t>
            </w:r>
          </w:p>
          <w:p w:rsidR="00483F07" w:rsidRPr="004C0CBA" w:rsidRDefault="00483F07" w:rsidP="009368BE">
            <w:pPr>
              <w:jc w:val="center"/>
              <w:rPr>
                <w:rFonts w:ascii="Arial" w:hAnsi="Arial" w:cs="Arial"/>
                <w:b/>
              </w:rPr>
            </w:pPr>
          </w:p>
          <w:p w:rsidR="00483F07" w:rsidRPr="004C0CBA" w:rsidRDefault="00483F07" w:rsidP="009368BE">
            <w:pPr>
              <w:jc w:val="center"/>
              <w:rPr>
                <w:rFonts w:ascii="Arial" w:hAnsi="Arial" w:cs="Arial"/>
                <w:b/>
              </w:rPr>
            </w:pPr>
          </w:p>
          <w:p w:rsidR="00483F07" w:rsidRPr="004C0CBA" w:rsidRDefault="00483F07" w:rsidP="009368BE">
            <w:pPr>
              <w:jc w:val="center"/>
              <w:rPr>
                <w:rFonts w:ascii="Arial" w:hAnsi="Arial" w:cs="Arial"/>
                <w:b/>
              </w:rPr>
            </w:pPr>
          </w:p>
          <w:p w:rsidR="00483F07" w:rsidRPr="004C0CBA" w:rsidRDefault="00483F07" w:rsidP="009368BE">
            <w:pPr>
              <w:jc w:val="center"/>
              <w:rPr>
                <w:rFonts w:ascii="Arial" w:hAnsi="Arial" w:cs="Arial"/>
                <w:b/>
              </w:rPr>
            </w:pPr>
          </w:p>
          <w:p w:rsidR="00483F07" w:rsidRPr="004C0CBA" w:rsidRDefault="00483F07" w:rsidP="009368BE">
            <w:pPr>
              <w:jc w:val="center"/>
              <w:rPr>
                <w:rFonts w:ascii="Arial" w:hAnsi="Arial" w:cs="Arial"/>
                <w:b/>
              </w:rPr>
            </w:pPr>
            <w:r w:rsidRPr="004C0CBA">
              <w:rPr>
                <w:rFonts w:ascii="Arial" w:hAnsi="Arial" w:cs="Arial"/>
                <w:b/>
              </w:rPr>
              <w:t>-</w:t>
            </w:r>
          </w:p>
        </w:tc>
        <w:tc>
          <w:tcPr>
            <w:tcW w:w="1403" w:type="dxa"/>
            <w:tcBorders>
              <w:bottom w:val="single" w:sz="4" w:space="0" w:color="auto"/>
            </w:tcBorders>
          </w:tcPr>
          <w:p w:rsidR="00483F07" w:rsidRPr="004C0CBA" w:rsidRDefault="00483F07" w:rsidP="009368BE">
            <w:pPr>
              <w:jc w:val="center"/>
              <w:rPr>
                <w:rFonts w:ascii="Arial" w:hAnsi="Arial" w:cs="Arial"/>
                <w:b/>
              </w:rPr>
            </w:pPr>
            <w:r w:rsidRPr="004C0CBA">
              <w:rPr>
                <w:rFonts w:ascii="Arial" w:hAnsi="Arial" w:cs="Arial"/>
                <w:b/>
              </w:rPr>
              <w:lastRenderedPageBreak/>
              <w:t>3110</w:t>
            </w:r>
          </w:p>
          <w:p w:rsidR="00483F07" w:rsidRPr="004C0CBA" w:rsidRDefault="00483F07" w:rsidP="009368BE">
            <w:pPr>
              <w:jc w:val="center"/>
              <w:rPr>
                <w:rFonts w:ascii="Arial" w:hAnsi="Arial" w:cs="Arial"/>
                <w:b/>
              </w:rPr>
            </w:pPr>
          </w:p>
          <w:p w:rsidR="00483F07" w:rsidRPr="004C0CBA" w:rsidRDefault="00483F07" w:rsidP="009368BE">
            <w:pPr>
              <w:jc w:val="center"/>
              <w:rPr>
                <w:rFonts w:ascii="Arial" w:hAnsi="Arial" w:cs="Arial"/>
                <w:b/>
              </w:rPr>
            </w:pPr>
          </w:p>
          <w:p w:rsidR="00483F07" w:rsidRPr="004C0CBA" w:rsidRDefault="00483F07" w:rsidP="009368BE">
            <w:pPr>
              <w:jc w:val="center"/>
              <w:rPr>
                <w:rFonts w:ascii="Arial" w:hAnsi="Arial" w:cs="Arial"/>
                <w:b/>
              </w:rPr>
            </w:pPr>
          </w:p>
          <w:p w:rsidR="00483F07" w:rsidRPr="004C0CBA" w:rsidRDefault="00483F07" w:rsidP="009368BE">
            <w:pPr>
              <w:jc w:val="center"/>
              <w:rPr>
                <w:rFonts w:ascii="Arial" w:hAnsi="Arial" w:cs="Arial"/>
                <w:b/>
              </w:rPr>
            </w:pPr>
          </w:p>
          <w:p w:rsidR="00483F07" w:rsidRPr="004C0CBA" w:rsidRDefault="00483F07" w:rsidP="009368BE">
            <w:pPr>
              <w:jc w:val="center"/>
              <w:rPr>
                <w:rFonts w:ascii="Arial" w:hAnsi="Arial" w:cs="Arial"/>
                <w:b/>
              </w:rPr>
            </w:pPr>
            <w:r w:rsidRPr="004C0CBA">
              <w:rPr>
                <w:rFonts w:ascii="Arial" w:hAnsi="Arial" w:cs="Arial"/>
                <w:b/>
              </w:rPr>
              <w:t>43</w:t>
            </w:r>
          </w:p>
        </w:tc>
        <w:tc>
          <w:tcPr>
            <w:tcW w:w="2607" w:type="dxa"/>
          </w:tcPr>
          <w:p w:rsidR="00483F07" w:rsidRPr="004C0CBA" w:rsidRDefault="00483F07" w:rsidP="00BC3AB0">
            <w:pPr>
              <w:pStyle w:val="a4"/>
              <w:ind w:left="0"/>
              <w:jc w:val="center"/>
              <w:rPr>
                <w:rFonts w:ascii="Arial" w:hAnsi="Arial" w:cs="Arial"/>
              </w:rPr>
            </w:pPr>
          </w:p>
          <w:p w:rsidR="00483F07" w:rsidRPr="004C0CBA" w:rsidRDefault="00483F07" w:rsidP="00BC3AB0">
            <w:pPr>
              <w:pStyle w:val="a4"/>
              <w:ind w:left="0"/>
              <w:jc w:val="center"/>
              <w:rPr>
                <w:rFonts w:ascii="Arial" w:hAnsi="Arial" w:cs="Arial"/>
              </w:rPr>
            </w:pPr>
            <w:r w:rsidRPr="004C0CBA">
              <w:rPr>
                <w:rFonts w:ascii="Arial" w:hAnsi="Arial" w:cs="Arial"/>
              </w:rPr>
              <w:lastRenderedPageBreak/>
              <w:t>-Ведется АПУ</w:t>
            </w:r>
          </w:p>
          <w:p w:rsidR="00483F07" w:rsidRPr="004C0CBA" w:rsidRDefault="00483F07" w:rsidP="00BC3AB0">
            <w:pPr>
              <w:pStyle w:val="a4"/>
              <w:ind w:left="0"/>
              <w:jc w:val="center"/>
              <w:rPr>
                <w:rFonts w:ascii="Arial" w:hAnsi="Arial" w:cs="Arial"/>
              </w:rPr>
            </w:pPr>
            <w:r w:rsidRPr="004C0CBA">
              <w:rPr>
                <w:rFonts w:ascii="Arial" w:hAnsi="Arial" w:cs="Arial"/>
              </w:rPr>
              <w:t>-Расписано 6 журналов</w:t>
            </w:r>
          </w:p>
          <w:p w:rsidR="00483F07" w:rsidRPr="004C0CBA" w:rsidRDefault="00483F07" w:rsidP="00BC3AB0">
            <w:pPr>
              <w:pStyle w:val="a4"/>
              <w:ind w:left="0"/>
              <w:jc w:val="center"/>
              <w:rPr>
                <w:rFonts w:ascii="Arial" w:hAnsi="Arial" w:cs="Arial"/>
              </w:rPr>
            </w:pPr>
            <w:r w:rsidRPr="004C0CBA">
              <w:rPr>
                <w:rFonts w:ascii="Arial" w:hAnsi="Arial" w:cs="Arial"/>
              </w:rPr>
              <w:t>(наименований);</w:t>
            </w:r>
          </w:p>
          <w:p w:rsidR="00483F07" w:rsidRPr="004C0CBA" w:rsidRDefault="00483F07" w:rsidP="00BC3AB0">
            <w:pPr>
              <w:pStyle w:val="a4"/>
              <w:ind w:left="0"/>
              <w:jc w:val="center"/>
              <w:rPr>
                <w:rFonts w:ascii="Arial" w:hAnsi="Arial" w:cs="Arial"/>
              </w:rPr>
            </w:pPr>
            <w:r w:rsidRPr="004C0CBA">
              <w:rPr>
                <w:rFonts w:ascii="Arial" w:hAnsi="Arial" w:cs="Arial"/>
              </w:rPr>
              <w:t>-Расписано</w:t>
            </w:r>
          </w:p>
          <w:p w:rsidR="00483F07" w:rsidRPr="004C0CBA" w:rsidRDefault="00483F07" w:rsidP="00BC3AB0">
            <w:pPr>
              <w:pStyle w:val="a4"/>
              <w:ind w:left="0"/>
              <w:jc w:val="center"/>
              <w:rPr>
                <w:rFonts w:ascii="Arial" w:hAnsi="Arial" w:cs="Arial"/>
              </w:rPr>
            </w:pPr>
            <w:r w:rsidRPr="004C0CBA">
              <w:rPr>
                <w:rFonts w:ascii="Arial" w:hAnsi="Arial" w:cs="Arial"/>
              </w:rPr>
              <w:t>3 газет</w:t>
            </w:r>
          </w:p>
          <w:p w:rsidR="00483F07" w:rsidRPr="004C0CBA" w:rsidRDefault="00483F07" w:rsidP="00BC3AB0">
            <w:pPr>
              <w:pStyle w:val="a4"/>
              <w:ind w:left="0"/>
              <w:jc w:val="center"/>
              <w:rPr>
                <w:rFonts w:ascii="Arial" w:hAnsi="Arial" w:cs="Arial"/>
              </w:rPr>
            </w:pPr>
            <w:r w:rsidRPr="004C0CBA">
              <w:rPr>
                <w:rFonts w:ascii="Arial" w:hAnsi="Arial" w:cs="Arial"/>
              </w:rPr>
              <w:t>(наименований)</w:t>
            </w:r>
          </w:p>
          <w:p w:rsidR="00483F07" w:rsidRPr="004C0CBA" w:rsidRDefault="00483F07" w:rsidP="00BC3AB0">
            <w:pPr>
              <w:pStyle w:val="a4"/>
              <w:ind w:left="0"/>
              <w:jc w:val="center"/>
              <w:rPr>
                <w:rFonts w:ascii="Arial" w:hAnsi="Arial" w:cs="Arial"/>
              </w:rPr>
            </w:pPr>
          </w:p>
        </w:tc>
      </w:tr>
      <w:tr w:rsidR="00483F07" w:rsidRPr="004C0CBA" w:rsidTr="00BC3AB0">
        <w:trPr>
          <w:trHeight w:val="862"/>
        </w:trPr>
        <w:tc>
          <w:tcPr>
            <w:tcW w:w="2606" w:type="dxa"/>
          </w:tcPr>
          <w:p w:rsidR="00483F07" w:rsidRPr="004C0CBA" w:rsidRDefault="00483F07" w:rsidP="00BC3AB0">
            <w:pPr>
              <w:pStyle w:val="a4"/>
              <w:ind w:left="0"/>
              <w:jc w:val="center"/>
              <w:rPr>
                <w:rFonts w:ascii="Arial" w:hAnsi="Arial" w:cs="Arial"/>
              </w:rPr>
            </w:pPr>
            <w:r w:rsidRPr="004C0CBA">
              <w:rPr>
                <w:rFonts w:ascii="Arial" w:hAnsi="Arial" w:cs="Arial"/>
              </w:rPr>
              <w:lastRenderedPageBreak/>
              <w:t>Картотека</w:t>
            </w:r>
          </w:p>
          <w:p w:rsidR="00483F07" w:rsidRPr="004C0CBA" w:rsidRDefault="00483F07" w:rsidP="00BC3AB0">
            <w:pPr>
              <w:pStyle w:val="a4"/>
              <w:ind w:left="0"/>
              <w:jc w:val="center"/>
              <w:rPr>
                <w:rFonts w:ascii="Arial" w:hAnsi="Arial" w:cs="Arial"/>
              </w:rPr>
            </w:pPr>
            <w:r w:rsidRPr="004C0CBA">
              <w:rPr>
                <w:rFonts w:ascii="Arial" w:hAnsi="Arial" w:cs="Arial"/>
              </w:rPr>
              <w:t>библиографических</w:t>
            </w:r>
          </w:p>
          <w:p w:rsidR="00483F07" w:rsidRPr="004C0CBA" w:rsidRDefault="00483F07" w:rsidP="00BC3AB0">
            <w:pPr>
              <w:pStyle w:val="a4"/>
              <w:ind w:left="0"/>
              <w:jc w:val="center"/>
              <w:rPr>
                <w:rFonts w:ascii="Arial" w:hAnsi="Arial" w:cs="Arial"/>
              </w:rPr>
            </w:pPr>
            <w:r w:rsidRPr="004C0CBA">
              <w:rPr>
                <w:rFonts w:ascii="Arial" w:hAnsi="Arial" w:cs="Arial"/>
              </w:rPr>
              <w:t>пособий</w:t>
            </w:r>
          </w:p>
        </w:tc>
        <w:tc>
          <w:tcPr>
            <w:tcW w:w="1338" w:type="dxa"/>
          </w:tcPr>
          <w:p w:rsidR="00483F07" w:rsidRPr="004C0CBA" w:rsidRDefault="00483F07" w:rsidP="009368BE">
            <w:pPr>
              <w:pStyle w:val="a4"/>
              <w:ind w:left="0"/>
              <w:jc w:val="center"/>
              <w:rPr>
                <w:rFonts w:ascii="Arial" w:hAnsi="Arial" w:cs="Arial"/>
                <w:b/>
              </w:rPr>
            </w:pPr>
            <w:r w:rsidRPr="004C0CBA">
              <w:rPr>
                <w:rFonts w:ascii="Arial" w:hAnsi="Arial" w:cs="Arial"/>
                <w:b/>
              </w:rPr>
              <w:t>-</w:t>
            </w:r>
          </w:p>
        </w:tc>
        <w:tc>
          <w:tcPr>
            <w:tcW w:w="1401" w:type="dxa"/>
          </w:tcPr>
          <w:p w:rsidR="00483F07" w:rsidRPr="004C0CBA" w:rsidRDefault="00483F07" w:rsidP="009368BE">
            <w:pPr>
              <w:pStyle w:val="a4"/>
              <w:ind w:left="0"/>
              <w:jc w:val="center"/>
              <w:rPr>
                <w:rFonts w:ascii="Arial" w:hAnsi="Arial" w:cs="Arial"/>
                <w:b/>
              </w:rPr>
            </w:pPr>
            <w:r w:rsidRPr="004C0CBA">
              <w:rPr>
                <w:rFonts w:ascii="Arial" w:hAnsi="Arial" w:cs="Arial"/>
                <w:b/>
              </w:rPr>
              <w:t>-</w:t>
            </w:r>
          </w:p>
        </w:tc>
        <w:tc>
          <w:tcPr>
            <w:tcW w:w="1403" w:type="dxa"/>
            <w:tcBorders>
              <w:top w:val="single" w:sz="4" w:space="0" w:color="auto"/>
              <w:bottom w:val="single" w:sz="4" w:space="0" w:color="auto"/>
            </w:tcBorders>
          </w:tcPr>
          <w:p w:rsidR="00483F07" w:rsidRPr="004C0CBA" w:rsidRDefault="00483F07" w:rsidP="009368BE">
            <w:pPr>
              <w:pStyle w:val="a4"/>
              <w:ind w:left="0"/>
              <w:jc w:val="center"/>
              <w:rPr>
                <w:rFonts w:ascii="Arial" w:hAnsi="Arial" w:cs="Arial"/>
                <w:b/>
              </w:rPr>
            </w:pPr>
          </w:p>
          <w:p w:rsidR="00483F07" w:rsidRPr="004C0CBA" w:rsidRDefault="00483F07" w:rsidP="009368BE">
            <w:pPr>
              <w:pStyle w:val="a4"/>
              <w:ind w:left="0"/>
              <w:jc w:val="center"/>
              <w:rPr>
                <w:rFonts w:ascii="Arial" w:hAnsi="Arial" w:cs="Arial"/>
                <w:b/>
              </w:rPr>
            </w:pPr>
            <w:r w:rsidRPr="004C0CBA">
              <w:rPr>
                <w:rFonts w:ascii="Arial" w:hAnsi="Arial" w:cs="Arial"/>
                <w:b/>
              </w:rPr>
              <w:t>289</w:t>
            </w:r>
          </w:p>
          <w:p w:rsidR="00483F07" w:rsidRPr="004C0CBA" w:rsidRDefault="00483F07" w:rsidP="009368BE">
            <w:pPr>
              <w:jc w:val="center"/>
              <w:rPr>
                <w:rFonts w:ascii="Arial" w:hAnsi="Arial" w:cs="Arial"/>
                <w:b/>
              </w:rPr>
            </w:pPr>
          </w:p>
        </w:tc>
        <w:tc>
          <w:tcPr>
            <w:tcW w:w="2607" w:type="dxa"/>
          </w:tcPr>
          <w:p w:rsidR="00483F07" w:rsidRPr="004C0CBA" w:rsidRDefault="00483F07" w:rsidP="00BC3AB0">
            <w:pPr>
              <w:pStyle w:val="a4"/>
              <w:ind w:left="0"/>
              <w:jc w:val="center"/>
              <w:rPr>
                <w:rFonts w:ascii="Arial" w:hAnsi="Arial" w:cs="Arial"/>
              </w:rPr>
            </w:pPr>
          </w:p>
        </w:tc>
      </w:tr>
      <w:tr w:rsidR="00483F07" w:rsidRPr="004C0CBA" w:rsidTr="00BC3AB0">
        <w:trPr>
          <w:trHeight w:val="2337"/>
        </w:trPr>
        <w:tc>
          <w:tcPr>
            <w:tcW w:w="2606" w:type="dxa"/>
            <w:tcBorders>
              <w:top w:val="nil"/>
            </w:tcBorders>
          </w:tcPr>
          <w:p w:rsidR="00483F07" w:rsidRPr="004C0CBA" w:rsidRDefault="00483F07" w:rsidP="00BC3AB0">
            <w:pPr>
              <w:pStyle w:val="a4"/>
              <w:ind w:left="0"/>
              <w:jc w:val="center"/>
              <w:rPr>
                <w:rFonts w:ascii="Arial" w:hAnsi="Arial" w:cs="Arial"/>
              </w:rPr>
            </w:pPr>
            <w:r w:rsidRPr="004C0CBA">
              <w:rPr>
                <w:rFonts w:ascii="Arial" w:hAnsi="Arial" w:cs="Arial"/>
              </w:rPr>
              <w:t>Краеведческая</w:t>
            </w:r>
          </w:p>
          <w:p w:rsidR="00483F07" w:rsidRPr="004C0CBA" w:rsidRDefault="00483F07" w:rsidP="00BC3AB0">
            <w:pPr>
              <w:pStyle w:val="a4"/>
              <w:ind w:left="0"/>
              <w:jc w:val="center"/>
              <w:rPr>
                <w:rFonts w:ascii="Arial" w:hAnsi="Arial" w:cs="Arial"/>
              </w:rPr>
            </w:pPr>
            <w:r w:rsidRPr="004C0CBA">
              <w:rPr>
                <w:rFonts w:ascii="Arial" w:hAnsi="Arial" w:cs="Arial"/>
              </w:rPr>
              <w:t>картотека:</w:t>
            </w:r>
          </w:p>
          <w:p w:rsidR="00483F07" w:rsidRPr="004C0CBA" w:rsidRDefault="00483F07" w:rsidP="00BC3AB0">
            <w:pPr>
              <w:pStyle w:val="a4"/>
              <w:ind w:left="0"/>
              <w:jc w:val="center"/>
              <w:rPr>
                <w:rFonts w:ascii="Arial" w:hAnsi="Arial" w:cs="Arial"/>
              </w:rPr>
            </w:pPr>
            <w:r w:rsidRPr="004C0CBA">
              <w:rPr>
                <w:rFonts w:ascii="Arial" w:hAnsi="Arial" w:cs="Arial"/>
              </w:rPr>
              <w:t>на бумажных</w:t>
            </w:r>
          </w:p>
          <w:p w:rsidR="00483F07" w:rsidRPr="004C0CBA" w:rsidRDefault="00483F07" w:rsidP="00BC3AB0">
            <w:pPr>
              <w:pStyle w:val="a4"/>
              <w:ind w:left="0"/>
              <w:jc w:val="center"/>
              <w:rPr>
                <w:rFonts w:ascii="Arial" w:hAnsi="Arial" w:cs="Arial"/>
              </w:rPr>
            </w:pPr>
            <w:proofErr w:type="gramStart"/>
            <w:r w:rsidRPr="004C0CBA">
              <w:rPr>
                <w:rFonts w:ascii="Arial" w:hAnsi="Arial" w:cs="Arial"/>
              </w:rPr>
              <w:t>носителях</w:t>
            </w:r>
            <w:proofErr w:type="gramEnd"/>
          </w:p>
          <w:p w:rsidR="00483F07" w:rsidRPr="004C0CBA" w:rsidRDefault="00483F07" w:rsidP="00BC3AB0">
            <w:pPr>
              <w:pStyle w:val="a4"/>
              <w:ind w:left="0"/>
              <w:jc w:val="center"/>
              <w:rPr>
                <w:rFonts w:ascii="Arial" w:hAnsi="Arial" w:cs="Arial"/>
              </w:rPr>
            </w:pPr>
          </w:p>
          <w:p w:rsidR="00483F07" w:rsidRPr="004C0CBA" w:rsidRDefault="00483F07" w:rsidP="00BC3AB0">
            <w:pPr>
              <w:pStyle w:val="a4"/>
              <w:ind w:left="0"/>
              <w:jc w:val="center"/>
              <w:rPr>
                <w:rFonts w:ascii="Arial" w:hAnsi="Arial" w:cs="Arial"/>
              </w:rPr>
            </w:pPr>
            <w:r w:rsidRPr="004C0CBA">
              <w:rPr>
                <w:rFonts w:ascii="Arial" w:hAnsi="Arial" w:cs="Arial"/>
              </w:rPr>
              <w:t>в электронном</w:t>
            </w:r>
          </w:p>
          <w:p w:rsidR="00483F07" w:rsidRPr="004C0CBA" w:rsidRDefault="00483F07" w:rsidP="00BC3AB0">
            <w:pPr>
              <w:pStyle w:val="a4"/>
              <w:ind w:left="0"/>
              <w:jc w:val="center"/>
              <w:rPr>
                <w:rFonts w:ascii="Arial" w:hAnsi="Arial" w:cs="Arial"/>
              </w:rPr>
            </w:pPr>
            <w:r w:rsidRPr="004C0CBA">
              <w:rPr>
                <w:rFonts w:ascii="Arial" w:hAnsi="Arial" w:cs="Arial"/>
              </w:rPr>
              <w:t>варианте</w:t>
            </w:r>
          </w:p>
        </w:tc>
        <w:tc>
          <w:tcPr>
            <w:tcW w:w="1338" w:type="dxa"/>
            <w:tcBorders>
              <w:top w:val="nil"/>
            </w:tcBorders>
          </w:tcPr>
          <w:p w:rsidR="00483F07" w:rsidRPr="004C0CBA" w:rsidRDefault="00483F07" w:rsidP="009368BE">
            <w:pPr>
              <w:jc w:val="center"/>
              <w:rPr>
                <w:rFonts w:ascii="Arial" w:hAnsi="Arial" w:cs="Arial"/>
                <w:b/>
              </w:rPr>
            </w:pPr>
            <w:r w:rsidRPr="004C0CBA">
              <w:rPr>
                <w:rFonts w:ascii="Arial" w:hAnsi="Arial" w:cs="Arial"/>
                <w:b/>
              </w:rPr>
              <w:t>513</w:t>
            </w:r>
          </w:p>
          <w:p w:rsidR="00483F07" w:rsidRPr="004C0CBA" w:rsidRDefault="00483F07" w:rsidP="009368BE">
            <w:pPr>
              <w:jc w:val="center"/>
              <w:rPr>
                <w:rFonts w:ascii="Arial" w:hAnsi="Arial" w:cs="Arial"/>
                <w:color w:val="FF0000"/>
              </w:rPr>
            </w:pPr>
          </w:p>
          <w:p w:rsidR="00483F07" w:rsidRPr="004C0CBA" w:rsidRDefault="00483F07" w:rsidP="009368BE">
            <w:pPr>
              <w:jc w:val="center"/>
              <w:rPr>
                <w:rFonts w:ascii="Arial" w:hAnsi="Arial" w:cs="Arial"/>
                <w:b/>
              </w:rPr>
            </w:pPr>
          </w:p>
          <w:p w:rsidR="009368BE" w:rsidRDefault="009368BE" w:rsidP="009368BE">
            <w:pPr>
              <w:jc w:val="center"/>
              <w:rPr>
                <w:rFonts w:ascii="Arial" w:hAnsi="Arial" w:cs="Arial"/>
                <w:b/>
              </w:rPr>
            </w:pPr>
          </w:p>
          <w:p w:rsidR="009368BE" w:rsidRDefault="009368BE" w:rsidP="009368BE">
            <w:pPr>
              <w:jc w:val="center"/>
              <w:rPr>
                <w:rFonts w:ascii="Arial" w:hAnsi="Arial" w:cs="Arial"/>
                <w:b/>
              </w:rPr>
            </w:pPr>
          </w:p>
          <w:p w:rsidR="00483F07" w:rsidRPr="004C0CBA" w:rsidRDefault="009368BE" w:rsidP="009368BE">
            <w:pPr>
              <w:jc w:val="center"/>
              <w:rPr>
                <w:rFonts w:ascii="Arial" w:hAnsi="Arial" w:cs="Arial"/>
                <w:b/>
              </w:rPr>
            </w:pPr>
            <w:r>
              <w:rPr>
                <w:rFonts w:ascii="Arial" w:hAnsi="Arial" w:cs="Arial"/>
                <w:b/>
              </w:rPr>
              <w:t>4</w:t>
            </w:r>
            <w:r w:rsidR="00483F07" w:rsidRPr="004C0CBA">
              <w:rPr>
                <w:rFonts w:ascii="Arial" w:hAnsi="Arial" w:cs="Arial"/>
                <w:b/>
              </w:rPr>
              <w:t>21</w:t>
            </w:r>
          </w:p>
        </w:tc>
        <w:tc>
          <w:tcPr>
            <w:tcW w:w="1401" w:type="dxa"/>
            <w:tcBorders>
              <w:top w:val="nil"/>
            </w:tcBorders>
          </w:tcPr>
          <w:p w:rsidR="00483F07" w:rsidRPr="004C0CBA" w:rsidRDefault="00483F07" w:rsidP="009368BE">
            <w:pPr>
              <w:pStyle w:val="a4"/>
              <w:ind w:left="0"/>
              <w:jc w:val="center"/>
              <w:rPr>
                <w:rFonts w:ascii="Arial" w:hAnsi="Arial" w:cs="Arial"/>
                <w:b/>
              </w:rPr>
            </w:pPr>
            <w:r w:rsidRPr="004C0CBA">
              <w:rPr>
                <w:rFonts w:ascii="Arial" w:hAnsi="Arial" w:cs="Arial"/>
                <w:b/>
              </w:rPr>
              <w:t>-</w:t>
            </w:r>
          </w:p>
          <w:p w:rsidR="00483F07" w:rsidRPr="004C0CBA" w:rsidRDefault="00483F07" w:rsidP="009368BE">
            <w:pPr>
              <w:jc w:val="center"/>
              <w:rPr>
                <w:rFonts w:ascii="Arial" w:hAnsi="Arial" w:cs="Arial"/>
              </w:rPr>
            </w:pPr>
          </w:p>
          <w:p w:rsidR="00483F07" w:rsidRPr="004C0CBA" w:rsidRDefault="00483F07" w:rsidP="009368BE">
            <w:pPr>
              <w:jc w:val="center"/>
              <w:rPr>
                <w:rFonts w:ascii="Arial" w:hAnsi="Arial" w:cs="Arial"/>
              </w:rPr>
            </w:pPr>
          </w:p>
        </w:tc>
        <w:tc>
          <w:tcPr>
            <w:tcW w:w="1403" w:type="dxa"/>
            <w:tcBorders>
              <w:top w:val="single" w:sz="4" w:space="0" w:color="auto"/>
              <w:bottom w:val="single" w:sz="4" w:space="0" w:color="auto"/>
            </w:tcBorders>
          </w:tcPr>
          <w:p w:rsidR="00483F07" w:rsidRPr="004C0CBA" w:rsidRDefault="00483F07" w:rsidP="009368BE">
            <w:pPr>
              <w:jc w:val="center"/>
              <w:rPr>
                <w:rFonts w:ascii="Arial" w:hAnsi="Arial" w:cs="Arial"/>
                <w:b/>
              </w:rPr>
            </w:pPr>
            <w:r w:rsidRPr="004C0CBA">
              <w:rPr>
                <w:rFonts w:ascii="Arial" w:hAnsi="Arial" w:cs="Arial"/>
                <w:b/>
              </w:rPr>
              <w:t>6802</w:t>
            </w:r>
          </w:p>
          <w:p w:rsidR="00483F07" w:rsidRPr="004C0CBA" w:rsidRDefault="00483F07" w:rsidP="009368BE">
            <w:pPr>
              <w:jc w:val="center"/>
              <w:rPr>
                <w:rFonts w:ascii="Arial" w:hAnsi="Arial" w:cs="Arial"/>
                <w:b/>
              </w:rPr>
            </w:pPr>
          </w:p>
          <w:p w:rsidR="00483F07" w:rsidRPr="004C0CBA" w:rsidRDefault="00483F07" w:rsidP="009368BE">
            <w:pPr>
              <w:jc w:val="center"/>
              <w:rPr>
                <w:rFonts w:ascii="Arial" w:hAnsi="Arial" w:cs="Arial"/>
                <w:b/>
              </w:rPr>
            </w:pPr>
          </w:p>
          <w:p w:rsidR="009368BE" w:rsidRDefault="009368BE" w:rsidP="009368BE">
            <w:pPr>
              <w:jc w:val="center"/>
              <w:rPr>
                <w:rFonts w:ascii="Arial" w:hAnsi="Arial" w:cs="Arial"/>
                <w:b/>
              </w:rPr>
            </w:pPr>
          </w:p>
          <w:p w:rsidR="009368BE" w:rsidRDefault="009368BE" w:rsidP="009368BE">
            <w:pPr>
              <w:jc w:val="center"/>
              <w:rPr>
                <w:rFonts w:ascii="Arial" w:hAnsi="Arial" w:cs="Arial"/>
                <w:b/>
              </w:rPr>
            </w:pPr>
          </w:p>
          <w:p w:rsidR="00483F07" w:rsidRPr="004C0CBA" w:rsidRDefault="00483F07" w:rsidP="009368BE">
            <w:pPr>
              <w:jc w:val="center"/>
              <w:rPr>
                <w:rFonts w:ascii="Arial" w:hAnsi="Arial" w:cs="Arial"/>
                <w:b/>
              </w:rPr>
            </w:pPr>
            <w:r w:rsidRPr="004C0CBA">
              <w:rPr>
                <w:rFonts w:ascii="Arial" w:hAnsi="Arial" w:cs="Arial"/>
                <w:b/>
              </w:rPr>
              <w:t>4284</w:t>
            </w:r>
          </w:p>
        </w:tc>
        <w:tc>
          <w:tcPr>
            <w:tcW w:w="2607" w:type="dxa"/>
            <w:tcBorders>
              <w:top w:val="nil"/>
              <w:bottom w:val="single" w:sz="4" w:space="0" w:color="auto"/>
            </w:tcBorders>
          </w:tcPr>
          <w:p w:rsidR="00483F07" w:rsidRPr="004C0CBA" w:rsidRDefault="00483F07" w:rsidP="00BC3AB0">
            <w:pPr>
              <w:pStyle w:val="a4"/>
              <w:ind w:left="0"/>
              <w:jc w:val="center"/>
              <w:rPr>
                <w:rFonts w:ascii="Arial" w:hAnsi="Arial" w:cs="Arial"/>
              </w:rPr>
            </w:pPr>
            <w:r w:rsidRPr="004C0CBA">
              <w:rPr>
                <w:rFonts w:ascii="Arial" w:hAnsi="Arial" w:cs="Arial"/>
              </w:rPr>
              <w:t xml:space="preserve">- Расписано </w:t>
            </w:r>
          </w:p>
          <w:p w:rsidR="00483F07" w:rsidRPr="004C0CBA" w:rsidRDefault="00483F07" w:rsidP="00BC3AB0">
            <w:pPr>
              <w:pStyle w:val="a4"/>
              <w:ind w:left="0"/>
              <w:jc w:val="center"/>
              <w:rPr>
                <w:rFonts w:ascii="Arial" w:hAnsi="Arial" w:cs="Arial"/>
              </w:rPr>
            </w:pPr>
            <w:r w:rsidRPr="004C0CBA">
              <w:rPr>
                <w:rFonts w:ascii="Arial" w:hAnsi="Arial" w:cs="Arial"/>
              </w:rPr>
              <w:t>3 газеты</w:t>
            </w:r>
          </w:p>
          <w:p w:rsidR="00483F07" w:rsidRPr="004C0CBA" w:rsidRDefault="00483F07" w:rsidP="00BC3AB0">
            <w:pPr>
              <w:pStyle w:val="a4"/>
              <w:ind w:left="0"/>
              <w:jc w:val="center"/>
              <w:rPr>
                <w:rFonts w:ascii="Arial" w:hAnsi="Arial" w:cs="Arial"/>
              </w:rPr>
            </w:pPr>
            <w:r w:rsidRPr="004C0CBA">
              <w:rPr>
                <w:rFonts w:ascii="Arial" w:hAnsi="Arial" w:cs="Arial"/>
              </w:rPr>
              <w:t>(наименования)</w:t>
            </w:r>
          </w:p>
        </w:tc>
      </w:tr>
    </w:tbl>
    <w:p w:rsidR="00483F07" w:rsidRPr="004C0CBA" w:rsidRDefault="00483F07" w:rsidP="00483F07">
      <w:pPr>
        <w:jc w:val="both"/>
        <w:rPr>
          <w:rFonts w:ascii="Arial" w:hAnsi="Arial" w:cs="Arial"/>
        </w:rPr>
      </w:pPr>
    </w:p>
    <w:p w:rsidR="00483F07" w:rsidRPr="004C0CBA" w:rsidRDefault="00483F07" w:rsidP="00483F07">
      <w:pPr>
        <w:jc w:val="both"/>
        <w:rPr>
          <w:rFonts w:ascii="Arial" w:hAnsi="Arial" w:cs="Arial"/>
        </w:rPr>
      </w:pPr>
      <w:r w:rsidRPr="004C0CBA">
        <w:rPr>
          <w:rFonts w:ascii="Arial" w:hAnsi="Arial" w:cs="Arial"/>
        </w:rPr>
        <w:t>С целью повышения информационной культуры читателей библиотеки и качественного информирования  о новых поступлениях регулярно пополняются    тематические картотеки:</w:t>
      </w:r>
    </w:p>
    <w:p w:rsidR="00483F07" w:rsidRPr="004C0CBA" w:rsidRDefault="00483F07" w:rsidP="00F159E4">
      <w:pPr>
        <w:pStyle w:val="a4"/>
        <w:numPr>
          <w:ilvl w:val="0"/>
          <w:numId w:val="28"/>
        </w:numPr>
        <w:contextualSpacing w:val="0"/>
        <w:jc w:val="both"/>
        <w:rPr>
          <w:rFonts w:ascii="Arial" w:hAnsi="Arial" w:cs="Arial"/>
        </w:rPr>
      </w:pPr>
      <w:r w:rsidRPr="004C0CBA">
        <w:rPr>
          <w:rFonts w:ascii="Arial" w:hAnsi="Arial" w:cs="Arial"/>
          <w:b/>
        </w:rPr>
        <w:t>«Здоровье-это здорово»</w:t>
      </w:r>
      <w:r w:rsidRPr="004C0CBA">
        <w:rPr>
          <w:rFonts w:ascii="Arial" w:hAnsi="Arial" w:cs="Arial"/>
        </w:rPr>
        <w:t xml:space="preserve"> (</w:t>
      </w:r>
      <w:proofErr w:type="gramStart"/>
      <w:r w:rsidRPr="004C0CBA">
        <w:rPr>
          <w:rFonts w:ascii="Arial" w:hAnsi="Arial" w:cs="Arial"/>
        </w:rPr>
        <w:t>постоянная</w:t>
      </w:r>
      <w:proofErr w:type="gramEnd"/>
      <w:r w:rsidRPr="004C0CBA">
        <w:rPr>
          <w:rFonts w:ascii="Arial" w:hAnsi="Arial" w:cs="Arial"/>
        </w:rPr>
        <w:t>).</w:t>
      </w:r>
    </w:p>
    <w:p w:rsidR="00483F07" w:rsidRPr="004C0CBA" w:rsidRDefault="00483F07" w:rsidP="00F159E4">
      <w:pPr>
        <w:pStyle w:val="a4"/>
        <w:numPr>
          <w:ilvl w:val="0"/>
          <w:numId w:val="28"/>
        </w:numPr>
        <w:contextualSpacing w:val="0"/>
        <w:jc w:val="both"/>
        <w:rPr>
          <w:rFonts w:ascii="Arial" w:hAnsi="Arial" w:cs="Arial"/>
        </w:rPr>
      </w:pPr>
      <w:r w:rsidRPr="004C0CBA">
        <w:rPr>
          <w:rFonts w:ascii="Arial" w:hAnsi="Arial" w:cs="Arial"/>
          <w:b/>
        </w:rPr>
        <w:t>«Путь к успеху»</w:t>
      </w:r>
      <w:r w:rsidRPr="004C0CBA">
        <w:rPr>
          <w:rFonts w:ascii="Arial" w:hAnsi="Arial" w:cs="Arial"/>
        </w:rPr>
        <w:t xml:space="preserve"> (о профессиях).</w:t>
      </w:r>
    </w:p>
    <w:p w:rsidR="00483F07" w:rsidRPr="004C0CBA" w:rsidRDefault="00483F07" w:rsidP="00F159E4">
      <w:pPr>
        <w:pStyle w:val="a4"/>
        <w:numPr>
          <w:ilvl w:val="0"/>
          <w:numId w:val="28"/>
        </w:numPr>
        <w:contextualSpacing w:val="0"/>
        <w:jc w:val="both"/>
        <w:rPr>
          <w:rFonts w:ascii="Arial" w:hAnsi="Arial" w:cs="Arial"/>
        </w:rPr>
      </w:pPr>
      <w:r w:rsidRPr="004C0CBA">
        <w:rPr>
          <w:rFonts w:ascii="Arial" w:hAnsi="Arial" w:cs="Arial"/>
          <w:b/>
        </w:rPr>
        <w:t>«Театр – волшебный мир кулис»</w:t>
      </w:r>
    </w:p>
    <w:p w:rsidR="00483F07" w:rsidRPr="004C0CBA" w:rsidRDefault="00483F07" w:rsidP="00E8652D">
      <w:pPr>
        <w:pStyle w:val="a4"/>
        <w:numPr>
          <w:ilvl w:val="0"/>
          <w:numId w:val="28"/>
        </w:numPr>
        <w:contextualSpacing w:val="0"/>
        <w:jc w:val="both"/>
        <w:rPr>
          <w:rFonts w:ascii="Arial" w:hAnsi="Arial" w:cs="Arial"/>
        </w:rPr>
      </w:pPr>
      <w:r w:rsidRPr="004C0CBA">
        <w:rPr>
          <w:rFonts w:ascii="Arial" w:hAnsi="Arial" w:cs="Arial"/>
          <w:b/>
        </w:rPr>
        <w:t xml:space="preserve"> «Земля Локнянская. История в лицах»</w:t>
      </w:r>
      <w:r w:rsidRPr="004C0CBA">
        <w:rPr>
          <w:rFonts w:ascii="Arial" w:hAnsi="Arial" w:cs="Arial"/>
        </w:rPr>
        <w:t xml:space="preserve"> (постоянная).</w:t>
      </w:r>
    </w:p>
    <w:p w:rsidR="00483F07" w:rsidRPr="004C0CBA" w:rsidRDefault="00483F07" w:rsidP="00E8652D">
      <w:pPr>
        <w:pStyle w:val="a4"/>
        <w:numPr>
          <w:ilvl w:val="0"/>
          <w:numId w:val="28"/>
        </w:numPr>
        <w:contextualSpacing w:val="0"/>
        <w:jc w:val="both"/>
        <w:rPr>
          <w:rFonts w:ascii="Arial" w:hAnsi="Arial" w:cs="Arial"/>
        </w:rPr>
      </w:pPr>
      <w:r w:rsidRPr="004C0CBA">
        <w:rPr>
          <w:rFonts w:ascii="Arial" w:hAnsi="Arial" w:cs="Arial"/>
          <w:b/>
        </w:rPr>
        <w:t xml:space="preserve"> «Нарконет» </w:t>
      </w:r>
      <w:r w:rsidRPr="004C0CBA">
        <w:rPr>
          <w:rFonts w:ascii="Arial" w:hAnsi="Arial" w:cs="Arial"/>
        </w:rPr>
        <w:t>(постоянная)</w:t>
      </w:r>
    </w:p>
    <w:p w:rsidR="00483F07" w:rsidRPr="004C0CBA" w:rsidRDefault="00483F07" w:rsidP="00E8652D">
      <w:pPr>
        <w:rPr>
          <w:rFonts w:ascii="Arial" w:hAnsi="Arial" w:cs="Arial"/>
        </w:rPr>
      </w:pPr>
    </w:p>
    <w:p w:rsidR="00483F07" w:rsidRPr="004C0CBA" w:rsidRDefault="00483F07" w:rsidP="00E8652D">
      <w:pPr>
        <w:jc w:val="both"/>
        <w:rPr>
          <w:rFonts w:ascii="Arial" w:hAnsi="Arial" w:cs="Arial"/>
        </w:rPr>
      </w:pPr>
      <w:r w:rsidRPr="004C0CBA">
        <w:rPr>
          <w:rFonts w:ascii="Arial" w:hAnsi="Arial" w:cs="Arial"/>
        </w:rPr>
        <w:t xml:space="preserve">     </w:t>
      </w:r>
      <w:r w:rsidRPr="004C0CBA">
        <w:rPr>
          <w:rFonts w:ascii="Arial" w:hAnsi="Arial" w:cs="Arial"/>
          <w:b/>
        </w:rPr>
        <w:t>Тематические папки:</w:t>
      </w:r>
    </w:p>
    <w:p w:rsidR="00483F07" w:rsidRPr="004C0CBA" w:rsidRDefault="00483F07" w:rsidP="00E8652D">
      <w:pPr>
        <w:pStyle w:val="a4"/>
        <w:numPr>
          <w:ilvl w:val="0"/>
          <w:numId w:val="27"/>
        </w:numPr>
        <w:contextualSpacing w:val="0"/>
        <w:rPr>
          <w:rFonts w:ascii="Arial" w:hAnsi="Arial" w:cs="Arial"/>
        </w:rPr>
      </w:pPr>
      <w:r w:rsidRPr="004C0CBA">
        <w:rPr>
          <w:rFonts w:ascii="Arial" w:hAnsi="Arial" w:cs="Arial"/>
        </w:rPr>
        <w:t>Сценарии массовых мероприятий.</w:t>
      </w:r>
    </w:p>
    <w:p w:rsidR="00483F07" w:rsidRPr="004C0CBA" w:rsidRDefault="00483F07" w:rsidP="00F159E4">
      <w:pPr>
        <w:pStyle w:val="a4"/>
        <w:numPr>
          <w:ilvl w:val="0"/>
          <w:numId w:val="27"/>
        </w:numPr>
        <w:contextualSpacing w:val="0"/>
        <w:rPr>
          <w:rFonts w:ascii="Arial" w:hAnsi="Arial" w:cs="Arial"/>
        </w:rPr>
      </w:pPr>
      <w:r w:rsidRPr="004C0CBA">
        <w:rPr>
          <w:rFonts w:ascii="Arial" w:hAnsi="Arial" w:cs="Arial"/>
        </w:rPr>
        <w:t>Профориентация юношества - «Путь к успеху».</w:t>
      </w:r>
    </w:p>
    <w:p w:rsidR="00483F07" w:rsidRPr="004C0CBA" w:rsidRDefault="00483F07" w:rsidP="00F159E4">
      <w:pPr>
        <w:pStyle w:val="a4"/>
        <w:numPr>
          <w:ilvl w:val="0"/>
          <w:numId w:val="27"/>
        </w:numPr>
        <w:ind w:left="641" w:hanging="357"/>
        <w:contextualSpacing w:val="0"/>
        <w:rPr>
          <w:rFonts w:ascii="Arial" w:hAnsi="Arial" w:cs="Arial"/>
        </w:rPr>
      </w:pPr>
      <w:r w:rsidRPr="004C0CBA">
        <w:rPr>
          <w:rFonts w:ascii="Arial" w:hAnsi="Arial" w:cs="Arial"/>
        </w:rPr>
        <w:t>Электронные  ресурсы (краеведческой направленност</w:t>
      </w:r>
      <w:proofErr w:type="gramStart"/>
      <w:r w:rsidRPr="004C0CBA">
        <w:rPr>
          <w:rFonts w:ascii="Arial" w:hAnsi="Arial" w:cs="Arial"/>
        </w:rPr>
        <w:t>и-</w:t>
      </w:r>
      <w:proofErr w:type="gramEnd"/>
      <w:r w:rsidRPr="004C0CBA">
        <w:rPr>
          <w:rFonts w:ascii="Arial" w:hAnsi="Arial" w:cs="Arial"/>
        </w:rPr>
        <w:t xml:space="preserve"> « Край Отеческий», патриотического направления- «Война в судьбе односельчан», экологического просвещения- «Заповедный мир природы родного края».</w:t>
      </w:r>
    </w:p>
    <w:p w:rsidR="00483F07" w:rsidRPr="004C0CBA" w:rsidRDefault="00483F07" w:rsidP="00F159E4">
      <w:pPr>
        <w:pStyle w:val="a4"/>
        <w:numPr>
          <w:ilvl w:val="0"/>
          <w:numId w:val="27"/>
        </w:numPr>
        <w:contextualSpacing w:val="0"/>
        <w:rPr>
          <w:rFonts w:ascii="Arial" w:hAnsi="Arial" w:cs="Arial"/>
        </w:rPr>
      </w:pPr>
      <w:r w:rsidRPr="004C0CBA">
        <w:rPr>
          <w:rFonts w:ascii="Arial" w:hAnsi="Arial" w:cs="Arial"/>
        </w:rPr>
        <w:t xml:space="preserve">  Продолжена работа по ведению  электронной базы о ветеранах - земляках Великой Отечественной войны, для муниципального тома «Солдаты Победы</w:t>
      </w:r>
      <w:proofErr w:type="gramStart"/>
      <w:r w:rsidRPr="004C0CBA">
        <w:rPr>
          <w:rFonts w:ascii="Arial" w:hAnsi="Arial" w:cs="Arial"/>
        </w:rPr>
        <w:t>»(</w:t>
      </w:r>
      <w:proofErr w:type="gramEnd"/>
      <w:r w:rsidRPr="004C0CBA">
        <w:rPr>
          <w:rFonts w:ascii="Arial" w:hAnsi="Arial" w:cs="Arial"/>
        </w:rPr>
        <w:t>к 75-летию Победы в ВОВ).</w:t>
      </w:r>
    </w:p>
    <w:p w:rsidR="00483F07" w:rsidRPr="004C0CBA" w:rsidRDefault="00483F07" w:rsidP="00F159E4">
      <w:pPr>
        <w:pStyle w:val="a4"/>
        <w:numPr>
          <w:ilvl w:val="0"/>
          <w:numId w:val="27"/>
        </w:numPr>
        <w:contextualSpacing w:val="0"/>
        <w:rPr>
          <w:rFonts w:ascii="Arial" w:hAnsi="Arial" w:cs="Arial"/>
        </w:rPr>
      </w:pPr>
      <w:r w:rsidRPr="004C0CBA">
        <w:rPr>
          <w:rFonts w:ascii="Arial" w:hAnsi="Arial" w:cs="Arial"/>
        </w:rPr>
        <w:t>Земля Локнянская. История в лицах.</w:t>
      </w:r>
    </w:p>
    <w:p w:rsidR="00483F07" w:rsidRPr="00E8652D" w:rsidRDefault="00483F07" w:rsidP="00483F07">
      <w:pPr>
        <w:pStyle w:val="a4"/>
        <w:numPr>
          <w:ilvl w:val="0"/>
          <w:numId w:val="27"/>
        </w:numPr>
        <w:contextualSpacing w:val="0"/>
        <w:rPr>
          <w:rFonts w:ascii="Arial" w:hAnsi="Arial" w:cs="Arial"/>
        </w:rPr>
      </w:pPr>
      <w:r w:rsidRPr="00E8652D">
        <w:rPr>
          <w:rFonts w:ascii="Arial" w:hAnsi="Arial" w:cs="Arial"/>
        </w:rPr>
        <w:t>Публикации в СМИ о районной центральной библиотеке.</w:t>
      </w:r>
    </w:p>
    <w:p w:rsidR="00483F07" w:rsidRPr="004C0CBA" w:rsidRDefault="00483F07" w:rsidP="00483F07">
      <w:pPr>
        <w:pStyle w:val="a4"/>
        <w:ind w:left="644"/>
        <w:jc w:val="both"/>
        <w:rPr>
          <w:rFonts w:ascii="Arial" w:hAnsi="Arial" w:cs="Arial"/>
        </w:rPr>
      </w:pPr>
      <w:r w:rsidRPr="004C0CBA">
        <w:rPr>
          <w:rFonts w:ascii="Arial" w:hAnsi="Arial" w:cs="Arial"/>
          <w:b/>
        </w:rPr>
        <w:t>Краеведческая картотека.</w:t>
      </w:r>
    </w:p>
    <w:p w:rsidR="00483F07" w:rsidRPr="004C0CBA" w:rsidRDefault="00483F07" w:rsidP="00C00748">
      <w:pPr>
        <w:pStyle w:val="a4"/>
        <w:ind w:left="142"/>
        <w:jc w:val="both"/>
        <w:rPr>
          <w:rFonts w:ascii="Arial" w:hAnsi="Arial" w:cs="Arial"/>
        </w:rPr>
      </w:pPr>
      <w:r w:rsidRPr="004C0CBA">
        <w:rPr>
          <w:rFonts w:ascii="Arial" w:hAnsi="Arial" w:cs="Arial"/>
        </w:rPr>
        <w:t>В библиотеке создана возможность самостоятельного получения читателями краеведческих знаний через краеведческую картотеку. Систематически ведется индивидуальная краеведческая работа с пользователями в подборке краеведческих материалов по различной тематике. Так, в этом году, для обучающихся старшеклассников Локнянской средней школы и педагого</w:t>
      </w:r>
      <w:proofErr w:type="gramStart"/>
      <w:r w:rsidRPr="004C0CBA">
        <w:rPr>
          <w:rFonts w:ascii="Arial" w:hAnsi="Arial" w:cs="Arial"/>
        </w:rPr>
        <w:t>в-</w:t>
      </w:r>
      <w:proofErr w:type="gramEnd"/>
      <w:r w:rsidRPr="004C0CBA">
        <w:rPr>
          <w:rFonts w:ascii="Arial" w:hAnsi="Arial" w:cs="Arial"/>
        </w:rPr>
        <w:t xml:space="preserve"> руководителей, оказана методическая помощь и проведен краеведческий поиск в подборке материалов к 75-летию Победы в ВОВ, для конкурсно-исследовательских работ патриотического направления. Через краеведческую картотеку ведется учет информации о ветеранах-земляках для составления учетных карточек участников ВОВ, где данные сведения важны для создания </w:t>
      </w:r>
      <w:r w:rsidRPr="004C0CBA">
        <w:rPr>
          <w:rFonts w:ascii="Arial" w:hAnsi="Arial" w:cs="Arial"/>
        </w:rPr>
        <w:lastRenderedPageBreak/>
        <w:t>книги «Солдаты Победы». Через местную газету «Восход», к 75-летию Победы в ВОВ публикуется материал о событиях военного времени на территории Локнянского района, под рубрико</w:t>
      </w:r>
      <w:proofErr w:type="gramStart"/>
      <w:r w:rsidRPr="004C0CBA">
        <w:rPr>
          <w:rFonts w:ascii="Arial" w:hAnsi="Arial" w:cs="Arial"/>
        </w:rPr>
        <w:t>й-</w:t>
      </w:r>
      <w:proofErr w:type="gramEnd"/>
      <w:r w:rsidRPr="004C0CBA">
        <w:rPr>
          <w:rFonts w:ascii="Arial" w:hAnsi="Arial" w:cs="Arial"/>
        </w:rPr>
        <w:t xml:space="preserve"> «Ничто не забыто, никто не забыт…», взятый из источников краеведческой картотеки. Также, по документам краеведческого характера, взята информация для выступления патриотической конференции «Снежный, памятный февраль». В связи с поисковыми работами, проводимыми на территории Локнянского района и с сохранением памяти о неизвестных солдатах, защищавших нашу землю, в краеведческой картотеке выделен разделитель «Поисковые работы Локнянского отряда «ПАМЯТЬ» и Великолукского отряда «ШТУРМ».</w:t>
      </w:r>
    </w:p>
    <w:p w:rsidR="00483F07" w:rsidRPr="004C0CBA" w:rsidRDefault="00483F07" w:rsidP="00483F07">
      <w:pPr>
        <w:jc w:val="both"/>
        <w:rPr>
          <w:rFonts w:ascii="Arial" w:hAnsi="Arial" w:cs="Arial"/>
          <w:b/>
        </w:rPr>
      </w:pPr>
      <w:r w:rsidRPr="004C0CBA">
        <w:rPr>
          <w:rFonts w:ascii="Arial" w:hAnsi="Arial" w:cs="Arial"/>
          <w:b/>
        </w:rPr>
        <w:t>2.Выполнение справок:</w:t>
      </w:r>
    </w:p>
    <w:p w:rsidR="00483F07" w:rsidRPr="004C0CBA" w:rsidRDefault="00483F07" w:rsidP="00483F07">
      <w:pPr>
        <w:jc w:val="both"/>
        <w:rPr>
          <w:rFonts w:ascii="Arial" w:hAnsi="Arial" w:cs="Arial"/>
        </w:rPr>
      </w:pPr>
    </w:p>
    <w:tbl>
      <w:tblPr>
        <w:tblW w:w="10915" w:type="dxa"/>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0"/>
        <w:gridCol w:w="567"/>
        <w:gridCol w:w="851"/>
        <w:gridCol w:w="992"/>
        <w:gridCol w:w="1470"/>
        <w:gridCol w:w="851"/>
        <w:gridCol w:w="1134"/>
        <w:gridCol w:w="856"/>
        <w:gridCol w:w="1134"/>
        <w:gridCol w:w="850"/>
      </w:tblGrid>
      <w:tr w:rsidR="00483F07" w:rsidRPr="004C0CBA" w:rsidTr="009368BE">
        <w:trPr>
          <w:trHeight w:val="1779"/>
        </w:trPr>
        <w:tc>
          <w:tcPr>
            <w:tcW w:w="2210" w:type="dxa"/>
          </w:tcPr>
          <w:p w:rsidR="00483F07" w:rsidRPr="004C0CBA" w:rsidRDefault="00483F07" w:rsidP="00BC3AB0">
            <w:pPr>
              <w:jc w:val="center"/>
              <w:rPr>
                <w:rFonts w:ascii="Arial" w:hAnsi="Arial" w:cs="Arial"/>
                <w:b/>
              </w:rPr>
            </w:pPr>
            <w:r w:rsidRPr="004C0CBA">
              <w:rPr>
                <w:rFonts w:ascii="Arial" w:hAnsi="Arial" w:cs="Arial"/>
                <w:b/>
              </w:rPr>
              <w:t>Вид справок</w:t>
            </w:r>
          </w:p>
        </w:tc>
        <w:tc>
          <w:tcPr>
            <w:tcW w:w="567" w:type="dxa"/>
          </w:tcPr>
          <w:p w:rsidR="00483F07" w:rsidRPr="004C0CBA" w:rsidRDefault="00483F07" w:rsidP="00BC3AB0">
            <w:pPr>
              <w:jc w:val="center"/>
              <w:rPr>
                <w:rFonts w:ascii="Arial" w:hAnsi="Arial" w:cs="Arial"/>
                <w:b/>
              </w:rPr>
            </w:pPr>
            <w:r w:rsidRPr="004C0CBA">
              <w:rPr>
                <w:rFonts w:ascii="Arial" w:hAnsi="Arial" w:cs="Arial"/>
                <w:b/>
              </w:rPr>
              <w:t>№</w:t>
            </w:r>
          </w:p>
          <w:p w:rsidR="00483F07" w:rsidRPr="004C0CBA" w:rsidRDefault="00483F07" w:rsidP="00BC3AB0">
            <w:pPr>
              <w:jc w:val="center"/>
              <w:rPr>
                <w:rFonts w:ascii="Arial" w:hAnsi="Arial" w:cs="Arial"/>
                <w:b/>
              </w:rPr>
            </w:pPr>
            <w:r w:rsidRPr="004C0CBA">
              <w:rPr>
                <w:rFonts w:ascii="Arial" w:hAnsi="Arial" w:cs="Arial"/>
                <w:b/>
              </w:rPr>
              <w:t>строки</w:t>
            </w:r>
          </w:p>
        </w:tc>
        <w:tc>
          <w:tcPr>
            <w:tcW w:w="851" w:type="dxa"/>
          </w:tcPr>
          <w:p w:rsidR="00483F07" w:rsidRPr="004C0CBA" w:rsidRDefault="00483F07" w:rsidP="00BC3AB0">
            <w:pPr>
              <w:jc w:val="center"/>
              <w:rPr>
                <w:rFonts w:ascii="Arial" w:hAnsi="Arial" w:cs="Arial"/>
                <w:b/>
              </w:rPr>
            </w:pPr>
            <w:r w:rsidRPr="004C0CBA">
              <w:rPr>
                <w:rFonts w:ascii="Arial" w:hAnsi="Arial" w:cs="Arial"/>
                <w:b/>
              </w:rPr>
              <w:t>ЦРБ,</w:t>
            </w:r>
          </w:p>
          <w:p w:rsidR="00483F07" w:rsidRPr="004C0CBA" w:rsidRDefault="00483F07" w:rsidP="00BC3AB0">
            <w:pPr>
              <w:jc w:val="center"/>
              <w:rPr>
                <w:rFonts w:ascii="Arial" w:hAnsi="Arial" w:cs="Arial"/>
                <w:b/>
              </w:rPr>
            </w:pPr>
            <w:r w:rsidRPr="004C0CBA">
              <w:rPr>
                <w:rFonts w:ascii="Arial" w:hAnsi="Arial" w:cs="Arial"/>
                <w:b/>
              </w:rPr>
              <w:t>ДБ</w:t>
            </w:r>
          </w:p>
          <w:p w:rsidR="00483F07" w:rsidRPr="004C0CBA" w:rsidRDefault="00483F07" w:rsidP="00BC3AB0">
            <w:pPr>
              <w:jc w:val="center"/>
              <w:rPr>
                <w:rFonts w:ascii="Arial" w:hAnsi="Arial" w:cs="Arial"/>
                <w:b/>
              </w:rPr>
            </w:pPr>
          </w:p>
        </w:tc>
        <w:tc>
          <w:tcPr>
            <w:tcW w:w="992" w:type="dxa"/>
          </w:tcPr>
          <w:p w:rsidR="00483F07" w:rsidRPr="004C0CBA" w:rsidRDefault="00483F07" w:rsidP="00BC3AB0">
            <w:pPr>
              <w:jc w:val="center"/>
              <w:rPr>
                <w:rFonts w:ascii="Arial" w:hAnsi="Arial" w:cs="Arial"/>
                <w:b/>
              </w:rPr>
            </w:pPr>
            <w:r w:rsidRPr="004C0CBA">
              <w:rPr>
                <w:rFonts w:ascii="Arial" w:hAnsi="Arial" w:cs="Arial"/>
                <w:b/>
              </w:rPr>
              <w:t>в. ч. электронных</w:t>
            </w:r>
          </w:p>
        </w:tc>
        <w:tc>
          <w:tcPr>
            <w:tcW w:w="1470" w:type="dxa"/>
          </w:tcPr>
          <w:p w:rsidR="00483F07" w:rsidRPr="004C0CBA" w:rsidRDefault="00483F07" w:rsidP="00BC3AB0">
            <w:pPr>
              <w:jc w:val="center"/>
              <w:rPr>
                <w:rFonts w:ascii="Arial" w:hAnsi="Arial" w:cs="Arial"/>
                <w:b/>
              </w:rPr>
            </w:pPr>
            <w:r w:rsidRPr="004C0CBA">
              <w:rPr>
                <w:rFonts w:ascii="Arial" w:hAnsi="Arial" w:cs="Arial"/>
                <w:b/>
              </w:rPr>
              <w:t>Филиалы сельские, модельные библиотеки, которые входят в систему библиотеки</w:t>
            </w:r>
          </w:p>
        </w:tc>
        <w:tc>
          <w:tcPr>
            <w:tcW w:w="851" w:type="dxa"/>
          </w:tcPr>
          <w:p w:rsidR="00483F07" w:rsidRPr="004C0CBA" w:rsidRDefault="00483F07" w:rsidP="00BC3AB0">
            <w:pPr>
              <w:jc w:val="center"/>
              <w:rPr>
                <w:rFonts w:ascii="Arial" w:hAnsi="Arial" w:cs="Arial"/>
                <w:b/>
              </w:rPr>
            </w:pPr>
            <w:r w:rsidRPr="004C0CBA">
              <w:rPr>
                <w:rFonts w:ascii="Arial" w:hAnsi="Arial" w:cs="Arial"/>
                <w:b/>
              </w:rPr>
              <w:t>в. ч. электронных</w:t>
            </w:r>
          </w:p>
        </w:tc>
        <w:tc>
          <w:tcPr>
            <w:tcW w:w="1134" w:type="dxa"/>
          </w:tcPr>
          <w:p w:rsidR="00483F07" w:rsidRPr="004C0CBA" w:rsidRDefault="00483F07" w:rsidP="00BC3AB0">
            <w:pPr>
              <w:jc w:val="center"/>
              <w:rPr>
                <w:rFonts w:ascii="Arial" w:hAnsi="Arial" w:cs="Arial"/>
                <w:b/>
              </w:rPr>
            </w:pPr>
            <w:r w:rsidRPr="004C0CBA">
              <w:rPr>
                <w:rFonts w:ascii="Arial" w:hAnsi="Arial" w:cs="Arial"/>
                <w:b/>
              </w:rPr>
              <w:t>Всего по библиотекам системы</w:t>
            </w:r>
          </w:p>
        </w:tc>
        <w:tc>
          <w:tcPr>
            <w:tcW w:w="856" w:type="dxa"/>
          </w:tcPr>
          <w:p w:rsidR="00483F07" w:rsidRPr="004C0CBA" w:rsidRDefault="00483F07" w:rsidP="00BC3AB0">
            <w:pPr>
              <w:jc w:val="center"/>
              <w:rPr>
                <w:rFonts w:ascii="Arial" w:hAnsi="Arial" w:cs="Arial"/>
                <w:b/>
              </w:rPr>
            </w:pPr>
            <w:r w:rsidRPr="004C0CBA">
              <w:rPr>
                <w:rFonts w:ascii="Arial" w:hAnsi="Arial" w:cs="Arial"/>
                <w:b/>
              </w:rPr>
              <w:t>в. ч. электронных</w:t>
            </w:r>
          </w:p>
        </w:tc>
        <w:tc>
          <w:tcPr>
            <w:tcW w:w="1134" w:type="dxa"/>
          </w:tcPr>
          <w:p w:rsidR="00483F07" w:rsidRPr="004C0CBA" w:rsidRDefault="00483F07" w:rsidP="00BC3AB0">
            <w:pPr>
              <w:jc w:val="center"/>
              <w:rPr>
                <w:rFonts w:ascii="Arial" w:hAnsi="Arial" w:cs="Arial"/>
                <w:b/>
              </w:rPr>
            </w:pPr>
            <w:r w:rsidRPr="004C0CBA">
              <w:rPr>
                <w:rFonts w:ascii="Arial" w:hAnsi="Arial" w:cs="Arial"/>
                <w:b/>
              </w:rPr>
              <w:t>Выводы</w:t>
            </w:r>
          </w:p>
          <w:p w:rsidR="00483F07" w:rsidRPr="004C0CBA" w:rsidRDefault="00483F07" w:rsidP="00BC3AB0">
            <w:pPr>
              <w:jc w:val="center"/>
              <w:rPr>
                <w:rFonts w:ascii="Arial" w:hAnsi="Arial" w:cs="Arial"/>
                <w:b/>
              </w:rPr>
            </w:pPr>
            <w:r w:rsidRPr="004C0CBA">
              <w:rPr>
                <w:rFonts w:ascii="Arial" w:hAnsi="Arial" w:cs="Arial"/>
                <w:b/>
              </w:rPr>
              <w:t>(+,- к прошлому году)</w:t>
            </w:r>
          </w:p>
        </w:tc>
        <w:tc>
          <w:tcPr>
            <w:tcW w:w="850" w:type="dxa"/>
          </w:tcPr>
          <w:p w:rsidR="00483F07" w:rsidRPr="004C0CBA" w:rsidRDefault="00483F07" w:rsidP="00BC3AB0">
            <w:pPr>
              <w:jc w:val="center"/>
              <w:rPr>
                <w:rFonts w:ascii="Arial" w:hAnsi="Arial" w:cs="Arial"/>
                <w:b/>
              </w:rPr>
            </w:pPr>
            <w:r w:rsidRPr="004C0CBA">
              <w:rPr>
                <w:rFonts w:ascii="Arial" w:hAnsi="Arial" w:cs="Arial"/>
                <w:b/>
              </w:rPr>
              <w:t>в. ч. электронных</w:t>
            </w:r>
          </w:p>
        </w:tc>
      </w:tr>
      <w:tr w:rsidR="00483F07" w:rsidRPr="004C0CBA" w:rsidTr="009368BE">
        <w:trPr>
          <w:trHeight w:val="70"/>
        </w:trPr>
        <w:tc>
          <w:tcPr>
            <w:tcW w:w="2210" w:type="dxa"/>
          </w:tcPr>
          <w:p w:rsidR="00483F07" w:rsidRPr="004C0CBA" w:rsidRDefault="00483F07" w:rsidP="00BC3AB0">
            <w:pPr>
              <w:jc w:val="center"/>
              <w:rPr>
                <w:rFonts w:ascii="Arial" w:hAnsi="Arial" w:cs="Arial"/>
              </w:rPr>
            </w:pPr>
            <w:r w:rsidRPr="004C0CBA">
              <w:rPr>
                <w:rFonts w:ascii="Arial" w:hAnsi="Arial" w:cs="Arial"/>
              </w:rPr>
              <w:t>1</w:t>
            </w:r>
          </w:p>
        </w:tc>
        <w:tc>
          <w:tcPr>
            <w:tcW w:w="567" w:type="dxa"/>
          </w:tcPr>
          <w:p w:rsidR="00483F07" w:rsidRPr="004C0CBA" w:rsidRDefault="00483F07" w:rsidP="00BC3AB0">
            <w:pPr>
              <w:jc w:val="center"/>
              <w:rPr>
                <w:rFonts w:ascii="Arial" w:hAnsi="Arial" w:cs="Arial"/>
              </w:rPr>
            </w:pPr>
            <w:r w:rsidRPr="004C0CBA">
              <w:rPr>
                <w:rFonts w:ascii="Arial" w:hAnsi="Arial" w:cs="Arial"/>
              </w:rPr>
              <w:t>2</w:t>
            </w:r>
          </w:p>
        </w:tc>
        <w:tc>
          <w:tcPr>
            <w:tcW w:w="851" w:type="dxa"/>
          </w:tcPr>
          <w:p w:rsidR="00483F07" w:rsidRPr="004C0CBA" w:rsidRDefault="00483F07" w:rsidP="00BC3AB0">
            <w:pPr>
              <w:jc w:val="center"/>
              <w:rPr>
                <w:rFonts w:ascii="Arial" w:hAnsi="Arial" w:cs="Arial"/>
              </w:rPr>
            </w:pPr>
            <w:r w:rsidRPr="004C0CBA">
              <w:rPr>
                <w:rFonts w:ascii="Arial" w:hAnsi="Arial" w:cs="Arial"/>
              </w:rPr>
              <w:t>3</w:t>
            </w:r>
          </w:p>
        </w:tc>
        <w:tc>
          <w:tcPr>
            <w:tcW w:w="992" w:type="dxa"/>
          </w:tcPr>
          <w:p w:rsidR="00483F07" w:rsidRPr="004C0CBA" w:rsidRDefault="00483F07" w:rsidP="00BC3AB0">
            <w:pPr>
              <w:jc w:val="center"/>
              <w:rPr>
                <w:rFonts w:ascii="Arial" w:hAnsi="Arial" w:cs="Arial"/>
              </w:rPr>
            </w:pPr>
            <w:r w:rsidRPr="004C0CBA">
              <w:rPr>
                <w:rFonts w:ascii="Arial" w:hAnsi="Arial" w:cs="Arial"/>
              </w:rPr>
              <w:t>4</w:t>
            </w:r>
          </w:p>
        </w:tc>
        <w:tc>
          <w:tcPr>
            <w:tcW w:w="1470" w:type="dxa"/>
          </w:tcPr>
          <w:p w:rsidR="00483F07" w:rsidRPr="004C0CBA" w:rsidRDefault="00483F07" w:rsidP="00BC3AB0">
            <w:pPr>
              <w:jc w:val="center"/>
              <w:rPr>
                <w:rFonts w:ascii="Arial" w:hAnsi="Arial" w:cs="Arial"/>
              </w:rPr>
            </w:pPr>
            <w:r w:rsidRPr="004C0CBA">
              <w:rPr>
                <w:rFonts w:ascii="Arial" w:hAnsi="Arial" w:cs="Arial"/>
              </w:rPr>
              <w:t>5</w:t>
            </w:r>
          </w:p>
        </w:tc>
        <w:tc>
          <w:tcPr>
            <w:tcW w:w="851" w:type="dxa"/>
          </w:tcPr>
          <w:p w:rsidR="00483F07" w:rsidRPr="004C0CBA" w:rsidRDefault="00483F07" w:rsidP="00BC3AB0">
            <w:pPr>
              <w:jc w:val="center"/>
              <w:rPr>
                <w:rFonts w:ascii="Arial" w:hAnsi="Arial" w:cs="Arial"/>
              </w:rPr>
            </w:pPr>
            <w:r w:rsidRPr="004C0CBA">
              <w:rPr>
                <w:rFonts w:ascii="Arial" w:hAnsi="Arial" w:cs="Arial"/>
              </w:rPr>
              <w:t>6</w:t>
            </w:r>
          </w:p>
        </w:tc>
        <w:tc>
          <w:tcPr>
            <w:tcW w:w="1134" w:type="dxa"/>
          </w:tcPr>
          <w:p w:rsidR="00483F07" w:rsidRPr="004C0CBA" w:rsidRDefault="00483F07" w:rsidP="00BC3AB0">
            <w:pPr>
              <w:jc w:val="center"/>
              <w:rPr>
                <w:rFonts w:ascii="Arial" w:hAnsi="Arial" w:cs="Arial"/>
              </w:rPr>
            </w:pPr>
            <w:r w:rsidRPr="004C0CBA">
              <w:rPr>
                <w:rFonts w:ascii="Arial" w:hAnsi="Arial" w:cs="Arial"/>
              </w:rPr>
              <w:t>7</w:t>
            </w:r>
          </w:p>
        </w:tc>
        <w:tc>
          <w:tcPr>
            <w:tcW w:w="856" w:type="dxa"/>
          </w:tcPr>
          <w:p w:rsidR="00483F07" w:rsidRPr="004C0CBA" w:rsidRDefault="00483F07" w:rsidP="00BC3AB0">
            <w:pPr>
              <w:jc w:val="center"/>
              <w:rPr>
                <w:rFonts w:ascii="Arial" w:hAnsi="Arial" w:cs="Arial"/>
              </w:rPr>
            </w:pPr>
            <w:r w:rsidRPr="004C0CBA">
              <w:rPr>
                <w:rFonts w:ascii="Arial" w:hAnsi="Arial" w:cs="Arial"/>
              </w:rPr>
              <w:t>8</w:t>
            </w:r>
          </w:p>
        </w:tc>
        <w:tc>
          <w:tcPr>
            <w:tcW w:w="1134" w:type="dxa"/>
          </w:tcPr>
          <w:p w:rsidR="00483F07" w:rsidRPr="004C0CBA" w:rsidRDefault="00483F07" w:rsidP="00BC3AB0">
            <w:pPr>
              <w:jc w:val="center"/>
              <w:rPr>
                <w:rFonts w:ascii="Arial" w:hAnsi="Arial" w:cs="Arial"/>
              </w:rPr>
            </w:pPr>
            <w:r w:rsidRPr="004C0CBA">
              <w:rPr>
                <w:rFonts w:ascii="Arial" w:hAnsi="Arial" w:cs="Arial"/>
              </w:rPr>
              <w:t>9</w:t>
            </w:r>
          </w:p>
        </w:tc>
        <w:tc>
          <w:tcPr>
            <w:tcW w:w="850" w:type="dxa"/>
          </w:tcPr>
          <w:p w:rsidR="00483F07" w:rsidRPr="004C0CBA" w:rsidRDefault="00483F07" w:rsidP="00BC3AB0">
            <w:pPr>
              <w:jc w:val="center"/>
              <w:rPr>
                <w:rFonts w:ascii="Arial" w:hAnsi="Arial" w:cs="Arial"/>
              </w:rPr>
            </w:pPr>
            <w:r w:rsidRPr="004C0CBA">
              <w:rPr>
                <w:rFonts w:ascii="Arial" w:hAnsi="Arial" w:cs="Arial"/>
              </w:rPr>
              <w:t>10</w:t>
            </w:r>
          </w:p>
        </w:tc>
      </w:tr>
      <w:tr w:rsidR="00483F07" w:rsidRPr="004C0CBA" w:rsidTr="009368BE">
        <w:tc>
          <w:tcPr>
            <w:tcW w:w="2210" w:type="dxa"/>
          </w:tcPr>
          <w:p w:rsidR="00483F07" w:rsidRPr="004C0CBA" w:rsidRDefault="00483F07" w:rsidP="00BC3AB0">
            <w:pPr>
              <w:rPr>
                <w:rFonts w:ascii="Arial" w:hAnsi="Arial" w:cs="Arial"/>
                <w:b/>
              </w:rPr>
            </w:pPr>
            <w:proofErr w:type="gramStart"/>
            <w:r w:rsidRPr="004C0CBA">
              <w:rPr>
                <w:rFonts w:ascii="Arial" w:hAnsi="Arial" w:cs="Arial"/>
                <w:b/>
              </w:rPr>
              <w:t>Тематические</w:t>
            </w:r>
            <w:proofErr w:type="gramEnd"/>
            <w:r w:rsidRPr="004C0CBA">
              <w:rPr>
                <w:rFonts w:ascii="Arial" w:hAnsi="Arial" w:cs="Arial"/>
                <w:b/>
              </w:rPr>
              <w:t xml:space="preserve"> стационарным пользователям</w:t>
            </w:r>
          </w:p>
          <w:p w:rsidR="00483F07" w:rsidRPr="004C0CBA" w:rsidRDefault="00483F07" w:rsidP="00BC3AB0">
            <w:pPr>
              <w:rPr>
                <w:rFonts w:ascii="Arial" w:hAnsi="Arial" w:cs="Arial"/>
                <w:b/>
              </w:rPr>
            </w:pPr>
          </w:p>
        </w:tc>
        <w:tc>
          <w:tcPr>
            <w:tcW w:w="567" w:type="dxa"/>
          </w:tcPr>
          <w:p w:rsidR="00483F07" w:rsidRPr="004C0CBA" w:rsidRDefault="00483F07" w:rsidP="00BC3AB0">
            <w:pPr>
              <w:jc w:val="center"/>
              <w:rPr>
                <w:rFonts w:ascii="Arial" w:hAnsi="Arial" w:cs="Arial"/>
              </w:rPr>
            </w:pPr>
            <w:r w:rsidRPr="004C0CBA">
              <w:rPr>
                <w:rFonts w:ascii="Arial" w:hAnsi="Arial" w:cs="Arial"/>
              </w:rPr>
              <w:t>1</w:t>
            </w:r>
          </w:p>
        </w:tc>
        <w:tc>
          <w:tcPr>
            <w:tcW w:w="851" w:type="dxa"/>
          </w:tcPr>
          <w:p w:rsidR="00483F07" w:rsidRPr="004C0CBA" w:rsidRDefault="00483F07" w:rsidP="00BC3AB0">
            <w:pPr>
              <w:jc w:val="center"/>
              <w:rPr>
                <w:rFonts w:ascii="Arial" w:hAnsi="Arial" w:cs="Arial"/>
                <w:b/>
              </w:rPr>
            </w:pPr>
            <w:r w:rsidRPr="004C0CBA">
              <w:rPr>
                <w:rFonts w:ascii="Arial" w:hAnsi="Arial" w:cs="Arial"/>
                <w:b/>
              </w:rPr>
              <w:t>1982</w:t>
            </w:r>
          </w:p>
        </w:tc>
        <w:tc>
          <w:tcPr>
            <w:tcW w:w="992" w:type="dxa"/>
          </w:tcPr>
          <w:p w:rsidR="00483F07" w:rsidRPr="004C0CBA" w:rsidRDefault="00483F07" w:rsidP="00BC3AB0">
            <w:pPr>
              <w:rPr>
                <w:rFonts w:ascii="Arial" w:hAnsi="Arial" w:cs="Arial"/>
                <w:b/>
              </w:rPr>
            </w:pPr>
            <w:r w:rsidRPr="004C0CBA">
              <w:rPr>
                <w:rFonts w:ascii="Arial" w:hAnsi="Arial" w:cs="Arial"/>
                <w:b/>
              </w:rPr>
              <w:t xml:space="preserve">    795</w:t>
            </w:r>
          </w:p>
        </w:tc>
        <w:tc>
          <w:tcPr>
            <w:tcW w:w="1470" w:type="dxa"/>
          </w:tcPr>
          <w:p w:rsidR="00483F07" w:rsidRPr="004C0CBA" w:rsidRDefault="00483F07" w:rsidP="00BC3AB0">
            <w:pPr>
              <w:jc w:val="center"/>
              <w:rPr>
                <w:rFonts w:ascii="Arial" w:hAnsi="Arial" w:cs="Arial"/>
                <w:b/>
              </w:rPr>
            </w:pPr>
            <w:r w:rsidRPr="004C0CBA">
              <w:rPr>
                <w:rFonts w:ascii="Arial" w:hAnsi="Arial" w:cs="Arial"/>
                <w:b/>
              </w:rPr>
              <w:t>984</w:t>
            </w:r>
          </w:p>
        </w:tc>
        <w:tc>
          <w:tcPr>
            <w:tcW w:w="851" w:type="dxa"/>
          </w:tcPr>
          <w:p w:rsidR="00483F07" w:rsidRPr="004C0CBA" w:rsidRDefault="00483F07" w:rsidP="00BC3AB0">
            <w:pPr>
              <w:jc w:val="center"/>
              <w:rPr>
                <w:rFonts w:ascii="Arial" w:hAnsi="Arial" w:cs="Arial"/>
                <w:b/>
              </w:rPr>
            </w:pPr>
            <w:r w:rsidRPr="004C0CBA">
              <w:rPr>
                <w:rFonts w:ascii="Arial" w:hAnsi="Arial" w:cs="Arial"/>
                <w:b/>
              </w:rPr>
              <w:t>440</w:t>
            </w:r>
          </w:p>
        </w:tc>
        <w:tc>
          <w:tcPr>
            <w:tcW w:w="1134" w:type="dxa"/>
          </w:tcPr>
          <w:p w:rsidR="00483F07" w:rsidRPr="004C0CBA" w:rsidRDefault="00483F07" w:rsidP="00BC3AB0">
            <w:pPr>
              <w:jc w:val="center"/>
              <w:rPr>
                <w:rFonts w:ascii="Arial" w:hAnsi="Arial" w:cs="Arial"/>
                <w:b/>
              </w:rPr>
            </w:pPr>
            <w:r w:rsidRPr="004C0CBA">
              <w:rPr>
                <w:rFonts w:ascii="Arial" w:hAnsi="Arial" w:cs="Arial"/>
                <w:b/>
              </w:rPr>
              <w:t>2966</w:t>
            </w:r>
          </w:p>
        </w:tc>
        <w:tc>
          <w:tcPr>
            <w:tcW w:w="856" w:type="dxa"/>
          </w:tcPr>
          <w:p w:rsidR="00483F07" w:rsidRPr="004C0CBA" w:rsidRDefault="00483F07" w:rsidP="00BC3AB0">
            <w:pPr>
              <w:jc w:val="center"/>
              <w:rPr>
                <w:rFonts w:ascii="Arial" w:hAnsi="Arial" w:cs="Arial"/>
                <w:b/>
              </w:rPr>
            </w:pPr>
            <w:r w:rsidRPr="004C0CBA">
              <w:rPr>
                <w:rFonts w:ascii="Arial" w:hAnsi="Arial" w:cs="Arial"/>
                <w:b/>
              </w:rPr>
              <w:t>1235</w:t>
            </w:r>
          </w:p>
        </w:tc>
        <w:tc>
          <w:tcPr>
            <w:tcW w:w="1134" w:type="dxa"/>
          </w:tcPr>
          <w:p w:rsidR="00483F07" w:rsidRPr="004C0CBA" w:rsidRDefault="00483F07" w:rsidP="00BC3AB0">
            <w:pPr>
              <w:jc w:val="center"/>
              <w:rPr>
                <w:rFonts w:ascii="Arial" w:hAnsi="Arial" w:cs="Arial"/>
                <w:b/>
              </w:rPr>
            </w:pPr>
            <w:r w:rsidRPr="004C0CBA">
              <w:rPr>
                <w:rFonts w:ascii="Arial" w:hAnsi="Arial" w:cs="Arial"/>
                <w:b/>
              </w:rPr>
              <w:t>-349</w:t>
            </w:r>
          </w:p>
        </w:tc>
        <w:tc>
          <w:tcPr>
            <w:tcW w:w="850" w:type="dxa"/>
          </w:tcPr>
          <w:p w:rsidR="00483F07" w:rsidRPr="004C0CBA" w:rsidRDefault="00483F07" w:rsidP="00BC3AB0">
            <w:pPr>
              <w:jc w:val="center"/>
              <w:rPr>
                <w:rFonts w:ascii="Arial" w:hAnsi="Arial" w:cs="Arial"/>
                <w:b/>
              </w:rPr>
            </w:pPr>
            <w:r w:rsidRPr="004C0CBA">
              <w:rPr>
                <w:rFonts w:ascii="Arial" w:hAnsi="Arial" w:cs="Arial"/>
                <w:b/>
              </w:rPr>
              <w:t>+560</w:t>
            </w:r>
          </w:p>
        </w:tc>
      </w:tr>
      <w:tr w:rsidR="00483F07" w:rsidRPr="004C0CBA" w:rsidTr="009368BE">
        <w:tc>
          <w:tcPr>
            <w:tcW w:w="2210" w:type="dxa"/>
          </w:tcPr>
          <w:p w:rsidR="00483F07" w:rsidRPr="004C0CBA" w:rsidRDefault="00483F07" w:rsidP="00BC3AB0">
            <w:pPr>
              <w:rPr>
                <w:rFonts w:ascii="Arial" w:hAnsi="Arial" w:cs="Arial"/>
                <w:b/>
              </w:rPr>
            </w:pPr>
            <w:r w:rsidRPr="004C0CBA">
              <w:rPr>
                <w:rFonts w:ascii="Arial" w:hAnsi="Arial" w:cs="Arial"/>
                <w:b/>
              </w:rPr>
              <w:t>Фактографические</w:t>
            </w:r>
          </w:p>
          <w:p w:rsidR="00483F07" w:rsidRPr="004C0CBA" w:rsidRDefault="00483F07" w:rsidP="00BC3AB0">
            <w:pPr>
              <w:rPr>
                <w:rFonts w:ascii="Arial" w:hAnsi="Arial" w:cs="Arial"/>
                <w:b/>
              </w:rPr>
            </w:pPr>
            <w:r w:rsidRPr="004C0CBA">
              <w:rPr>
                <w:rFonts w:ascii="Arial" w:hAnsi="Arial" w:cs="Arial"/>
                <w:b/>
              </w:rPr>
              <w:t>стационарным пользователям</w:t>
            </w:r>
          </w:p>
          <w:p w:rsidR="00483F07" w:rsidRPr="004C0CBA" w:rsidRDefault="00483F07" w:rsidP="00BC3AB0">
            <w:pPr>
              <w:rPr>
                <w:rFonts w:ascii="Arial" w:hAnsi="Arial" w:cs="Arial"/>
                <w:b/>
              </w:rPr>
            </w:pPr>
          </w:p>
        </w:tc>
        <w:tc>
          <w:tcPr>
            <w:tcW w:w="567" w:type="dxa"/>
          </w:tcPr>
          <w:p w:rsidR="00483F07" w:rsidRPr="004C0CBA" w:rsidRDefault="00483F07" w:rsidP="00BC3AB0">
            <w:pPr>
              <w:jc w:val="center"/>
              <w:rPr>
                <w:rFonts w:ascii="Arial" w:hAnsi="Arial" w:cs="Arial"/>
              </w:rPr>
            </w:pPr>
            <w:r w:rsidRPr="004C0CBA">
              <w:rPr>
                <w:rFonts w:ascii="Arial" w:hAnsi="Arial" w:cs="Arial"/>
              </w:rPr>
              <w:t>2</w:t>
            </w:r>
          </w:p>
        </w:tc>
        <w:tc>
          <w:tcPr>
            <w:tcW w:w="851" w:type="dxa"/>
          </w:tcPr>
          <w:p w:rsidR="00483F07" w:rsidRPr="004C0CBA" w:rsidRDefault="00483F07" w:rsidP="00BC3AB0">
            <w:pPr>
              <w:jc w:val="center"/>
              <w:rPr>
                <w:rFonts w:ascii="Arial" w:hAnsi="Arial" w:cs="Arial"/>
                <w:b/>
              </w:rPr>
            </w:pPr>
            <w:r w:rsidRPr="004C0CBA">
              <w:rPr>
                <w:rFonts w:ascii="Arial" w:hAnsi="Arial" w:cs="Arial"/>
                <w:b/>
              </w:rPr>
              <w:t>15</w:t>
            </w:r>
          </w:p>
        </w:tc>
        <w:tc>
          <w:tcPr>
            <w:tcW w:w="992" w:type="dxa"/>
          </w:tcPr>
          <w:p w:rsidR="00483F07" w:rsidRPr="004C0CBA" w:rsidRDefault="00483F07" w:rsidP="00BC3AB0">
            <w:pPr>
              <w:jc w:val="center"/>
              <w:rPr>
                <w:rFonts w:ascii="Arial" w:hAnsi="Arial" w:cs="Arial"/>
                <w:b/>
              </w:rPr>
            </w:pPr>
            <w:r w:rsidRPr="004C0CBA">
              <w:rPr>
                <w:rFonts w:ascii="Arial" w:hAnsi="Arial" w:cs="Arial"/>
                <w:b/>
              </w:rPr>
              <w:t>91</w:t>
            </w:r>
          </w:p>
        </w:tc>
        <w:tc>
          <w:tcPr>
            <w:tcW w:w="1470" w:type="dxa"/>
          </w:tcPr>
          <w:p w:rsidR="00483F07" w:rsidRPr="004C0CBA" w:rsidRDefault="00483F07" w:rsidP="00BC3AB0">
            <w:pPr>
              <w:jc w:val="center"/>
              <w:rPr>
                <w:rFonts w:ascii="Arial" w:hAnsi="Arial" w:cs="Arial"/>
                <w:b/>
              </w:rPr>
            </w:pPr>
            <w:r w:rsidRPr="004C0CBA">
              <w:rPr>
                <w:rFonts w:ascii="Arial" w:hAnsi="Arial" w:cs="Arial"/>
                <w:b/>
              </w:rPr>
              <w:t>351</w:t>
            </w:r>
          </w:p>
        </w:tc>
        <w:tc>
          <w:tcPr>
            <w:tcW w:w="851" w:type="dxa"/>
          </w:tcPr>
          <w:p w:rsidR="00483F07" w:rsidRPr="004C0CBA" w:rsidRDefault="00483F07" w:rsidP="00BC3AB0">
            <w:pPr>
              <w:jc w:val="center"/>
              <w:rPr>
                <w:rFonts w:ascii="Arial" w:hAnsi="Arial" w:cs="Arial"/>
                <w:b/>
              </w:rPr>
            </w:pPr>
            <w:r w:rsidRPr="004C0CBA">
              <w:rPr>
                <w:rFonts w:ascii="Arial" w:hAnsi="Arial" w:cs="Arial"/>
                <w:b/>
              </w:rPr>
              <w:t>108</w:t>
            </w:r>
          </w:p>
        </w:tc>
        <w:tc>
          <w:tcPr>
            <w:tcW w:w="1134" w:type="dxa"/>
          </w:tcPr>
          <w:p w:rsidR="00483F07" w:rsidRPr="004C0CBA" w:rsidRDefault="00483F07" w:rsidP="00BC3AB0">
            <w:pPr>
              <w:jc w:val="center"/>
              <w:rPr>
                <w:rFonts w:ascii="Arial" w:hAnsi="Arial" w:cs="Arial"/>
                <w:b/>
              </w:rPr>
            </w:pPr>
            <w:r w:rsidRPr="004C0CBA">
              <w:rPr>
                <w:rFonts w:ascii="Arial" w:hAnsi="Arial" w:cs="Arial"/>
                <w:b/>
              </w:rPr>
              <w:t>369</w:t>
            </w:r>
          </w:p>
        </w:tc>
        <w:tc>
          <w:tcPr>
            <w:tcW w:w="856" w:type="dxa"/>
          </w:tcPr>
          <w:p w:rsidR="00483F07" w:rsidRPr="004C0CBA" w:rsidRDefault="00483F07" w:rsidP="00BC3AB0">
            <w:pPr>
              <w:jc w:val="center"/>
              <w:rPr>
                <w:rFonts w:ascii="Arial" w:hAnsi="Arial" w:cs="Arial"/>
                <w:b/>
              </w:rPr>
            </w:pPr>
            <w:r w:rsidRPr="004C0CBA">
              <w:rPr>
                <w:rFonts w:ascii="Arial" w:hAnsi="Arial" w:cs="Arial"/>
                <w:b/>
              </w:rPr>
              <w:t>199</w:t>
            </w:r>
          </w:p>
        </w:tc>
        <w:tc>
          <w:tcPr>
            <w:tcW w:w="1134" w:type="dxa"/>
          </w:tcPr>
          <w:p w:rsidR="00483F07" w:rsidRPr="004C0CBA" w:rsidRDefault="00483F07" w:rsidP="00BC3AB0">
            <w:pPr>
              <w:jc w:val="center"/>
              <w:rPr>
                <w:rFonts w:ascii="Arial" w:hAnsi="Arial" w:cs="Arial"/>
                <w:b/>
              </w:rPr>
            </w:pPr>
            <w:r w:rsidRPr="004C0CBA">
              <w:rPr>
                <w:rFonts w:ascii="Arial" w:hAnsi="Arial" w:cs="Arial"/>
                <w:b/>
              </w:rPr>
              <w:t>-1</w:t>
            </w:r>
          </w:p>
        </w:tc>
        <w:tc>
          <w:tcPr>
            <w:tcW w:w="850" w:type="dxa"/>
          </w:tcPr>
          <w:p w:rsidR="00483F07" w:rsidRPr="004C0CBA" w:rsidRDefault="00483F07" w:rsidP="00BC3AB0">
            <w:pPr>
              <w:jc w:val="center"/>
              <w:rPr>
                <w:rFonts w:ascii="Arial" w:hAnsi="Arial" w:cs="Arial"/>
                <w:b/>
              </w:rPr>
            </w:pPr>
            <w:r w:rsidRPr="004C0CBA">
              <w:rPr>
                <w:rFonts w:ascii="Arial" w:hAnsi="Arial" w:cs="Arial"/>
                <w:b/>
              </w:rPr>
              <w:t>+43</w:t>
            </w:r>
          </w:p>
        </w:tc>
      </w:tr>
      <w:tr w:rsidR="00483F07" w:rsidRPr="004C0CBA" w:rsidTr="009368BE">
        <w:tc>
          <w:tcPr>
            <w:tcW w:w="2210" w:type="dxa"/>
          </w:tcPr>
          <w:p w:rsidR="00483F07" w:rsidRPr="004C0CBA" w:rsidRDefault="00483F07" w:rsidP="00BC3AB0">
            <w:pPr>
              <w:rPr>
                <w:rFonts w:ascii="Arial" w:hAnsi="Arial" w:cs="Arial"/>
                <w:b/>
              </w:rPr>
            </w:pPr>
            <w:proofErr w:type="gramStart"/>
            <w:r w:rsidRPr="004C0CBA">
              <w:rPr>
                <w:rFonts w:ascii="Arial" w:hAnsi="Arial" w:cs="Arial"/>
                <w:b/>
              </w:rPr>
              <w:t>Адресные</w:t>
            </w:r>
            <w:proofErr w:type="gramEnd"/>
            <w:r w:rsidRPr="004C0CBA">
              <w:rPr>
                <w:rFonts w:ascii="Arial" w:hAnsi="Arial" w:cs="Arial"/>
                <w:b/>
              </w:rPr>
              <w:t xml:space="preserve"> стационарным пользователям</w:t>
            </w:r>
          </w:p>
          <w:p w:rsidR="00483F07" w:rsidRPr="004C0CBA" w:rsidRDefault="00483F07" w:rsidP="00BC3AB0">
            <w:pPr>
              <w:rPr>
                <w:rFonts w:ascii="Arial" w:hAnsi="Arial" w:cs="Arial"/>
                <w:b/>
              </w:rPr>
            </w:pPr>
          </w:p>
        </w:tc>
        <w:tc>
          <w:tcPr>
            <w:tcW w:w="567" w:type="dxa"/>
          </w:tcPr>
          <w:p w:rsidR="00483F07" w:rsidRPr="004C0CBA" w:rsidRDefault="00483F07" w:rsidP="00BC3AB0">
            <w:pPr>
              <w:jc w:val="center"/>
              <w:rPr>
                <w:rFonts w:ascii="Arial" w:hAnsi="Arial" w:cs="Arial"/>
              </w:rPr>
            </w:pPr>
            <w:r w:rsidRPr="004C0CBA">
              <w:rPr>
                <w:rFonts w:ascii="Arial" w:hAnsi="Arial" w:cs="Arial"/>
              </w:rPr>
              <w:t>3</w:t>
            </w:r>
          </w:p>
        </w:tc>
        <w:tc>
          <w:tcPr>
            <w:tcW w:w="851" w:type="dxa"/>
          </w:tcPr>
          <w:p w:rsidR="00483F07" w:rsidRPr="004C0CBA" w:rsidRDefault="00483F07" w:rsidP="00BC3AB0">
            <w:pPr>
              <w:rPr>
                <w:rFonts w:ascii="Arial" w:hAnsi="Arial" w:cs="Arial"/>
                <w:b/>
              </w:rPr>
            </w:pPr>
            <w:r w:rsidRPr="004C0CBA">
              <w:rPr>
                <w:rFonts w:ascii="Arial" w:hAnsi="Arial" w:cs="Arial"/>
                <w:b/>
              </w:rPr>
              <w:t xml:space="preserve">   3991</w:t>
            </w:r>
          </w:p>
        </w:tc>
        <w:tc>
          <w:tcPr>
            <w:tcW w:w="992" w:type="dxa"/>
          </w:tcPr>
          <w:p w:rsidR="00483F07" w:rsidRPr="004C0CBA" w:rsidRDefault="00483F07" w:rsidP="00BC3AB0">
            <w:pPr>
              <w:jc w:val="center"/>
              <w:rPr>
                <w:rFonts w:ascii="Arial" w:hAnsi="Arial" w:cs="Arial"/>
                <w:b/>
              </w:rPr>
            </w:pPr>
            <w:r w:rsidRPr="004C0CBA">
              <w:rPr>
                <w:rFonts w:ascii="Arial" w:hAnsi="Arial" w:cs="Arial"/>
                <w:b/>
              </w:rPr>
              <w:t>22</w:t>
            </w:r>
          </w:p>
        </w:tc>
        <w:tc>
          <w:tcPr>
            <w:tcW w:w="1470" w:type="dxa"/>
          </w:tcPr>
          <w:p w:rsidR="00483F07" w:rsidRPr="004C0CBA" w:rsidRDefault="00483F07" w:rsidP="00BC3AB0">
            <w:pPr>
              <w:jc w:val="center"/>
              <w:rPr>
                <w:rFonts w:ascii="Arial" w:hAnsi="Arial" w:cs="Arial"/>
                <w:b/>
              </w:rPr>
            </w:pPr>
            <w:r w:rsidRPr="004C0CBA">
              <w:rPr>
                <w:rFonts w:ascii="Arial" w:hAnsi="Arial" w:cs="Arial"/>
                <w:b/>
              </w:rPr>
              <w:t>480</w:t>
            </w:r>
          </w:p>
        </w:tc>
        <w:tc>
          <w:tcPr>
            <w:tcW w:w="851" w:type="dxa"/>
          </w:tcPr>
          <w:p w:rsidR="00483F07" w:rsidRPr="004C0CBA" w:rsidRDefault="00483F07" w:rsidP="00BC3AB0">
            <w:pPr>
              <w:jc w:val="center"/>
              <w:rPr>
                <w:rFonts w:ascii="Arial" w:hAnsi="Arial" w:cs="Arial"/>
                <w:b/>
              </w:rPr>
            </w:pPr>
            <w:r w:rsidRPr="004C0CBA">
              <w:rPr>
                <w:rFonts w:ascii="Arial" w:hAnsi="Arial" w:cs="Arial"/>
                <w:b/>
              </w:rPr>
              <w:t>115</w:t>
            </w:r>
          </w:p>
        </w:tc>
        <w:tc>
          <w:tcPr>
            <w:tcW w:w="1134" w:type="dxa"/>
          </w:tcPr>
          <w:p w:rsidR="00483F07" w:rsidRPr="004C0CBA" w:rsidRDefault="00483F07" w:rsidP="00BC3AB0">
            <w:pPr>
              <w:jc w:val="center"/>
              <w:rPr>
                <w:rFonts w:ascii="Arial" w:hAnsi="Arial" w:cs="Arial"/>
                <w:b/>
              </w:rPr>
            </w:pPr>
            <w:r w:rsidRPr="004C0CBA">
              <w:rPr>
                <w:rFonts w:ascii="Arial" w:hAnsi="Arial" w:cs="Arial"/>
                <w:b/>
              </w:rPr>
              <w:t>4471</w:t>
            </w:r>
          </w:p>
        </w:tc>
        <w:tc>
          <w:tcPr>
            <w:tcW w:w="856" w:type="dxa"/>
          </w:tcPr>
          <w:p w:rsidR="00483F07" w:rsidRPr="004C0CBA" w:rsidRDefault="00483F07" w:rsidP="00BC3AB0">
            <w:pPr>
              <w:jc w:val="center"/>
              <w:rPr>
                <w:rFonts w:ascii="Arial" w:hAnsi="Arial" w:cs="Arial"/>
                <w:b/>
              </w:rPr>
            </w:pPr>
            <w:r w:rsidRPr="004C0CBA">
              <w:rPr>
                <w:rFonts w:ascii="Arial" w:hAnsi="Arial" w:cs="Arial"/>
                <w:b/>
              </w:rPr>
              <w:t>137</w:t>
            </w:r>
          </w:p>
        </w:tc>
        <w:tc>
          <w:tcPr>
            <w:tcW w:w="1134" w:type="dxa"/>
          </w:tcPr>
          <w:p w:rsidR="00483F07" w:rsidRPr="004C0CBA" w:rsidRDefault="00483F07" w:rsidP="00BC3AB0">
            <w:pPr>
              <w:jc w:val="center"/>
              <w:rPr>
                <w:rFonts w:ascii="Arial" w:hAnsi="Arial" w:cs="Arial"/>
                <w:b/>
              </w:rPr>
            </w:pPr>
            <w:r w:rsidRPr="004C0CBA">
              <w:rPr>
                <w:rFonts w:ascii="Arial" w:hAnsi="Arial" w:cs="Arial"/>
                <w:b/>
              </w:rPr>
              <w:t>-1154</w:t>
            </w:r>
          </w:p>
        </w:tc>
        <w:tc>
          <w:tcPr>
            <w:tcW w:w="850" w:type="dxa"/>
          </w:tcPr>
          <w:p w:rsidR="00483F07" w:rsidRPr="004C0CBA" w:rsidRDefault="00483F07" w:rsidP="00BC3AB0">
            <w:pPr>
              <w:jc w:val="center"/>
              <w:rPr>
                <w:rFonts w:ascii="Arial" w:hAnsi="Arial" w:cs="Arial"/>
                <w:b/>
              </w:rPr>
            </w:pPr>
            <w:r w:rsidRPr="004C0CBA">
              <w:rPr>
                <w:rFonts w:ascii="Arial" w:hAnsi="Arial" w:cs="Arial"/>
                <w:b/>
              </w:rPr>
              <w:t>-286</w:t>
            </w:r>
          </w:p>
        </w:tc>
      </w:tr>
      <w:tr w:rsidR="00483F07" w:rsidRPr="004C0CBA" w:rsidTr="009368BE">
        <w:tc>
          <w:tcPr>
            <w:tcW w:w="2210" w:type="dxa"/>
          </w:tcPr>
          <w:p w:rsidR="00483F07" w:rsidRPr="004C0CBA" w:rsidRDefault="00483F07" w:rsidP="00BC3AB0">
            <w:pPr>
              <w:rPr>
                <w:rFonts w:ascii="Arial" w:hAnsi="Arial" w:cs="Arial"/>
                <w:b/>
              </w:rPr>
            </w:pPr>
            <w:r w:rsidRPr="004C0CBA">
              <w:rPr>
                <w:rFonts w:ascii="Arial" w:hAnsi="Arial" w:cs="Arial"/>
                <w:b/>
              </w:rPr>
              <w:t>Уточняющие</w:t>
            </w:r>
          </w:p>
          <w:p w:rsidR="00483F07" w:rsidRPr="004C0CBA" w:rsidRDefault="00483F07" w:rsidP="00BC3AB0">
            <w:pPr>
              <w:rPr>
                <w:rFonts w:ascii="Arial" w:hAnsi="Arial" w:cs="Arial"/>
                <w:b/>
              </w:rPr>
            </w:pPr>
            <w:r w:rsidRPr="004C0CBA">
              <w:rPr>
                <w:rFonts w:ascii="Arial" w:hAnsi="Arial" w:cs="Arial"/>
                <w:b/>
              </w:rPr>
              <w:t>стационарным пользователям</w:t>
            </w:r>
          </w:p>
          <w:p w:rsidR="00483F07" w:rsidRPr="004C0CBA" w:rsidRDefault="00483F07" w:rsidP="00BC3AB0">
            <w:pPr>
              <w:rPr>
                <w:rFonts w:ascii="Arial" w:hAnsi="Arial" w:cs="Arial"/>
                <w:b/>
              </w:rPr>
            </w:pPr>
          </w:p>
        </w:tc>
        <w:tc>
          <w:tcPr>
            <w:tcW w:w="567" w:type="dxa"/>
          </w:tcPr>
          <w:p w:rsidR="00483F07" w:rsidRPr="004C0CBA" w:rsidRDefault="00483F07" w:rsidP="00BC3AB0">
            <w:pPr>
              <w:jc w:val="center"/>
              <w:rPr>
                <w:rFonts w:ascii="Arial" w:hAnsi="Arial" w:cs="Arial"/>
              </w:rPr>
            </w:pPr>
            <w:r w:rsidRPr="004C0CBA">
              <w:rPr>
                <w:rFonts w:ascii="Arial" w:hAnsi="Arial" w:cs="Arial"/>
              </w:rPr>
              <w:t>4</w:t>
            </w:r>
          </w:p>
        </w:tc>
        <w:tc>
          <w:tcPr>
            <w:tcW w:w="851" w:type="dxa"/>
          </w:tcPr>
          <w:p w:rsidR="00483F07" w:rsidRPr="004C0CBA" w:rsidRDefault="00483F07" w:rsidP="00BC3AB0">
            <w:pPr>
              <w:jc w:val="center"/>
              <w:rPr>
                <w:rFonts w:ascii="Arial" w:hAnsi="Arial" w:cs="Arial"/>
                <w:b/>
              </w:rPr>
            </w:pPr>
            <w:r w:rsidRPr="004C0CBA">
              <w:rPr>
                <w:rFonts w:ascii="Arial" w:hAnsi="Arial" w:cs="Arial"/>
                <w:b/>
              </w:rPr>
              <w:t>6</w:t>
            </w:r>
          </w:p>
        </w:tc>
        <w:tc>
          <w:tcPr>
            <w:tcW w:w="992" w:type="dxa"/>
          </w:tcPr>
          <w:p w:rsidR="00483F07" w:rsidRPr="004C0CBA" w:rsidRDefault="00483F07" w:rsidP="00BC3AB0">
            <w:pPr>
              <w:jc w:val="center"/>
              <w:rPr>
                <w:rFonts w:ascii="Arial" w:hAnsi="Arial" w:cs="Arial"/>
                <w:b/>
              </w:rPr>
            </w:pPr>
            <w:r w:rsidRPr="004C0CBA">
              <w:rPr>
                <w:rFonts w:ascii="Arial" w:hAnsi="Arial" w:cs="Arial"/>
                <w:b/>
              </w:rPr>
              <w:t>168</w:t>
            </w:r>
          </w:p>
        </w:tc>
        <w:tc>
          <w:tcPr>
            <w:tcW w:w="1470" w:type="dxa"/>
          </w:tcPr>
          <w:p w:rsidR="00483F07" w:rsidRPr="004C0CBA" w:rsidRDefault="00483F07" w:rsidP="00BC3AB0">
            <w:pPr>
              <w:jc w:val="center"/>
              <w:rPr>
                <w:rFonts w:ascii="Arial" w:hAnsi="Arial" w:cs="Arial"/>
                <w:b/>
              </w:rPr>
            </w:pPr>
            <w:r w:rsidRPr="004C0CBA">
              <w:rPr>
                <w:rFonts w:ascii="Arial" w:hAnsi="Arial" w:cs="Arial"/>
                <w:b/>
              </w:rPr>
              <w:t>308</w:t>
            </w:r>
          </w:p>
        </w:tc>
        <w:tc>
          <w:tcPr>
            <w:tcW w:w="851" w:type="dxa"/>
          </w:tcPr>
          <w:p w:rsidR="00483F07" w:rsidRPr="004C0CBA" w:rsidRDefault="00483F07" w:rsidP="00BC3AB0">
            <w:pPr>
              <w:jc w:val="center"/>
              <w:rPr>
                <w:rFonts w:ascii="Arial" w:hAnsi="Arial" w:cs="Arial"/>
                <w:b/>
              </w:rPr>
            </w:pPr>
            <w:r w:rsidRPr="004C0CBA">
              <w:rPr>
                <w:rFonts w:ascii="Arial" w:hAnsi="Arial" w:cs="Arial"/>
                <w:b/>
              </w:rPr>
              <w:t>82</w:t>
            </w:r>
          </w:p>
        </w:tc>
        <w:tc>
          <w:tcPr>
            <w:tcW w:w="1134" w:type="dxa"/>
          </w:tcPr>
          <w:p w:rsidR="00483F07" w:rsidRPr="004C0CBA" w:rsidRDefault="00483F07" w:rsidP="00BC3AB0">
            <w:pPr>
              <w:jc w:val="center"/>
              <w:rPr>
                <w:rFonts w:ascii="Arial" w:hAnsi="Arial" w:cs="Arial"/>
                <w:b/>
              </w:rPr>
            </w:pPr>
            <w:r w:rsidRPr="004C0CBA">
              <w:rPr>
                <w:rFonts w:ascii="Arial" w:hAnsi="Arial" w:cs="Arial"/>
                <w:b/>
              </w:rPr>
              <w:t>308</w:t>
            </w:r>
          </w:p>
        </w:tc>
        <w:tc>
          <w:tcPr>
            <w:tcW w:w="856" w:type="dxa"/>
          </w:tcPr>
          <w:p w:rsidR="00483F07" w:rsidRPr="004C0CBA" w:rsidRDefault="00483F07" w:rsidP="00BC3AB0">
            <w:pPr>
              <w:jc w:val="center"/>
              <w:rPr>
                <w:rFonts w:ascii="Arial" w:hAnsi="Arial" w:cs="Arial"/>
                <w:b/>
              </w:rPr>
            </w:pPr>
            <w:r w:rsidRPr="004C0CBA">
              <w:rPr>
                <w:rFonts w:ascii="Arial" w:hAnsi="Arial" w:cs="Arial"/>
                <w:b/>
              </w:rPr>
              <w:t>250</w:t>
            </w:r>
          </w:p>
        </w:tc>
        <w:tc>
          <w:tcPr>
            <w:tcW w:w="1134" w:type="dxa"/>
          </w:tcPr>
          <w:p w:rsidR="00483F07" w:rsidRPr="004C0CBA" w:rsidRDefault="00483F07" w:rsidP="00BC3AB0">
            <w:pPr>
              <w:jc w:val="center"/>
              <w:rPr>
                <w:rFonts w:ascii="Arial" w:hAnsi="Arial" w:cs="Arial"/>
                <w:b/>
              </w:rPr>
            </w:pPr>
            <w:r w:rsidRPr="004C0CBA">
              <w:rPr>
                <w:rFonts w:ascii="Arial" w:hAnsi="Arial" w:cs="Arial"/>
                <w:b/>
              </w:rPr>
              <w:t>-31</w:t>
            </w:r>
          </w:p>
        </w:tc>
        <w:tc>
          <w:tcPr>
            <w:tcW w:w="850" w:type="dxa"/>
          </w:tcPr>
          <w:p w:rsidR="00483F07" w:rsidRPr="004C0CBA" w:rsidRDefault="00483F07" w:rsidP="00BC3AB0">
            <w:pPr>
              <w:jc w:val="center"/>
              <w:rPr>
                <w:rFonts w:ascii="Arial" w:hAnsi="Arial" w:cs="Arial"/>
                <w:b/>
              </w:rPr>
            </w:pPr>
            <w:r w:rsidRPr="004C0CBA">
              <w:rPr>
                <w:rFonts w:ascii="Arial" w:hAnsi="Arial" w:cs="Arial"/>
                <w:b/>
              </w:rPr>
              <w:t>+92</w:t>
            </w:r>
          </w:p>
        </w:tc>
      </w:tr>
      <w:tr w:rsidR="00483F07" w:rsidRPr="004C0CBA" w:rsidTr="009368BE">
        <w:tc>
          <w:tcPr>
            <w:tcW w:w="2210" w:type="dxa"/>
          </w:tcPr>
          <w:p w:rsidR="00483F07" w:rsidRPr="004C0CBA" w:rsidRDefault="00483F07" w:rsidP="00BC3AB0">
            <w:pPr>
              <w:rPr>
                <w:rFonts w:ascii="Arial" w:hAnsi="Arial" w:cs="Arial"/>
                <w:b/>
              </w:rPr>
            </w:pPr>
            <w:r w:rsidRPr="004C0CBA">
              <w:rPr>
                <w:rFonts w:ascii="Arial" w:hAnsi="Arial" w:cs="Arial"/>
                <w:b/>
              </w:rPr>
              <w:t>Консультации библиографические стационарным пользователям</w:t>
            </w:r>
          </w:p>
          <w:p w:rsidR="00483F07" w:rsidRPr="004C0CBA" w:rsidRDefault="00483F07" w:rsidP="00BC3AB0">
            <w:pPr>
              <w:rPr>
                <w:rFonts w:ascii="Arial" w:hAnsi="Arial" w:cs="Arial"/>
                <w:b/>
              </w:rPr>
            </w:pPr>
          </w:p>
        </w:tc>
        <w:tc>
          <w:tcPr>
            <w:tcW w:w="567" w:type="dxa"/>
          </w:tcPr>
          <w:p w:rsidR="00483F07" w:rsidRPr="004C0CBA" w:rsidRDefault="00483F07" w:rsidP="00BC3AB0">
            <w:pPr>
              <w:jc w:val="center"/>
              <w:rPr>
                <w:rFonts w:ascii="Arial" w:hAnsi="Arial" w:cs="Arial"/>
              </w:rPr>
            </w:pPr>
            <w:r w:rsidRPr="004C0CBA">
              <w:rPr>
                <w:rFonts w:ascii="Arial" w:hAnsi="Arial" w:cs="Arial"/>
              </w:rPr>
              <w:t>5</w:t>
            </w:r>
          </w:p>
        </w:tc>
        <w:tc>
          <w:tcPr>
            <w:tcW w:w="851" w:type="dxa"/>
          </w:tcPr>
          <w:p w:rsidR="00483F07" w:rsidRPr="004C0CBA" w:rsidRDefault="00483F07" w:rsidP="00BC3AB0">
            <w:pPr>
              <w:jc w:val="center"/>
              <w:rPr>
                <w:rFonts w:ascii="Arial" w:hAnsi="Arial" w:cs="Arial"/>
                <w:b/>
              </w:rPr>
            </w:pPr>
            <w:r w:rsidRPr="004C0CBA">
              <w:rPr>
                <w:rFonts w:ascii="Arial" w:hAnsi="Arial" w:cs="Arial"/>
                <w:b/>
              </w:rPr>
              <w:t>185</w:t>
            </w:r>
          </w:p>
        </w:tc>
        <w:tc>
          <w:tcPr>
            <w:tcW w:w="992" w:type="dxa"/>
          </w:tcPr>
          <w:p w:rsidR="00483F07" w:rsidRPr="004C0CBA" w:rsidRDefault="00483F07" w:rsidP="00BC3AB0">
            <w:pPr>
              <w:rPr>
                <w:rFonts w:ascii="Arial" w:hAnsi="Arial" w:cs="Arial"/>
                <w:b/>
              </w:rPr>
            </w:pPr>
          </w:p>
          <w:p w:rsidR="00483F07" w:rsidRPr="004C0CBA" w:rsidRDefault="00483F07" w:rsidP="00BC3AB0">
            <w:pPr>
              <w:rPr>
                <w:rFonts w:ascii="Arial" w:hAnsi="Arial" w:cs="Arial"/>
                <w:b/>
              </w:rPr>
            </w:pPr>
            <w:r w:rsidRPr="004C0CBA">
              <w:rPr>
                <w:rFonts w:ascii="Arial" w:hAnsi="Arial" w:cs="Arial"/>
                <w:b/>
              </w:rPr>
              <w:t xml:space="preserve">    -</w:t>
            </w:r>
          </w:p>
        </w:tc>
        <w:tc>
          <w:tcPr>
            <w:tcW w:w="1470" w:type="dxa"/>
          </w:tcPr>
          <w:p w:rsidR="00483F07" w:rsidRPr="004C0CBA" w:rsidRDefault="00483F07" w:rsidP="00BC3AB0">
            <w:pPr>
              <w:jc w:val="center"/>
              <w:rPr>
                <w:rFonts w:ascii="Arial" w:hAnsi="Arial" w:cs="Arial"/>
                <w:b/>
              </w:rPr>
            </w:pPr>
            <w:r w:rsidRPr="004C0CBA">
              <w:rPr>
                <w:rFonts w:ascii="Arial" w:hAnsi="Arial" w:cs="Arial"/>
                <w:b/>
              </w:rPr>
              <w:t>258</w:t>
            </w:r>
          </w:p>
        </w:tc>
        <w:tc>
          <w:tcPr>
            <w:tcW w:w="851" w:type="dxa"/>
          </w:tcPr>
          <w:p w:rsidR="00483F07" w:rsidRPr="004C0CBA" w:rsidRDefault="00483F07" w:rsidP="00BC3AB0">
            <w:pPr>
              <w:jc w:val="center"/>
              <w:rPr>
                <w:rFonts w:ascii="Arial" w:hAnsi="Arial" w:cs="Arial"/>
                <w:b/>
              </w:rPr>
            </w:pPr>
            <w:r w:rsidRPr="004C0CBA">
              <w:rPr>
                <w:rFonts w:ascii="Arial" w:hAnsi="Arial" w:cs="Arial"/>
                <w:b/>
              </w:rPr>
              <w:t>68</w:t>
            </w:r>
          </w:p>
        </w:tc>
        <w:tc>
          <w:tcPr>
            <w:tcW w:w="1134" w:type="dxa"/>
          </w:tcPr>
          <w:p w:rsidR="00483F07" w:rsidRPr="004C0CBA" w:rsidRDefault="00483F07" w:rsidP="00BC3AB0">
            <w:pPr>
              <w:jc w:val="center"/>
              <w:rPr>
                <w:rFonts w:ascii="Arial" w:hAnsi="Arial" w:cs="Arial"/>
                <w:b/>
              </w:rPr>
            </w:pPr>
            <w:r w:rsidRPr="004C0CBA">
              <w:rPr>
                <w:rFonts w:ascii="Arial" w:hAnsi="Arial" w:cs="Arial"/>
                <w:b/>
              </w:rPr>
              <w:t>443</w:t>
            </w:r>
          </w:p>
        </w:tc>
        <w:tc>
          <w:tcPr>
            <w:tcW w:w="856" w:type="dxa"/>
          </w:tcPr>
          <w:p w:rsidR="00483F07" w:rsidRPr="004C0CBA" w:rsidRDefault="00483F07" w:rsidP="00BC3AB0">
            <w:pPr>
              <w:jc w:val="center"/>
              <w:rPr>
                <w:rFonts w:ascii="Arial" w:hAnsi="Arial" w:cs="Arial"/>
                <w:b/>
              </w:rPr>
            </w:pPr>
            <w:r w:rsidRPr="004C0CBA">
              <w:rPr>
                <w:rFonts w:ascii="Arial" w:hAnsi="Arial" w:cs="Arial"/>
                <w:b/>
              </w:rPr>
              <w:t>68</w:t>
            </w:r>
          </w:p>
        </w:tc>
        <w:tc>
          <w:tcPr>
            <w:tcW w:w="1134" w:type="dxa"/>
          </w:tcPr>
          <w:p w:rsidR="00483F07" w:rsidRPr="004C0CBA" w:rsidRDefault="00483F07" w:rsidP="00BC3AB0">
            <w:pPr>
              <w:jc w:val="center"/>
              <w:rPr>
                <w:rFonts w:ascii="Arial" w:hAnsi="Arial" w:cs="Arial"/>
                <w:b/>
              </w:rPr>
            </w:pPr>
            <w:r w:rsidRPr="004C0CBA">
              <w:rPr>
                <w:rFonts w:ascii="Arial" w:hAnsi="Arial" w:cs="Arial"/>
                <w:b/>
              </w:rPr>
              <w:t>+16</w:t>
            </w:r>
          </w:p>
        </w:tc>
        <w:tc>
          <w:tcPr>
            <w:tcW w:w="850" w:type="dxa"/>
          </w:tcPr>
          <w:p w:rsidR="00483F07" w:rsidRPr="004C0CBA" w:rsidRDefault="00483F07" w:rsidP="00BC3AB0">
            <w:pPr>
              <w:jc w:val="center"/>
              <w:rPr>
                <w:rFonts w:ascii="Arial" w:hAnsi="Arial" w:cs="Arial"/>
                <w:b/>
              </w:rPr>
            </w:pPr>
            <w:r w:rsidRPr="004C0CBA">
              <w:rPr>
                <w:rFonts w:ascii="Arial" w:hAnsi="Arial" w:cs="Arial"/>
                <w:b/>
              </w:rPr>
              <w:t>-4</w:t>
            </w:r>
          </w:p>
        </w:tc>
      </w:tr>
      <w:tr w:rsidR="00483F07" w:rsidRPr="004C0CBA" w:rsidTr="009368BE">
        <w:tc>
          <w:tcPr>
            <w:tcW w:w="2210" w:type="dxa"/>
          </w:tcPr>
          <w:p w:rsidR="00483F07" w:rsidRPr="004C0CBA" w:rsidRDefault="00483F07" w:rsidP="00BC3AB0">
            <w:pPr>
              <w:rPr>
                <w:rFonts w:ascii="Arial" w:hAnsi="Arial" w:cs="Arial"/>
                <w:b/>
              </w:rPr>
            </w:pPr>
            <w:r w:rsidRPr="004C0CBA">
              <w:rPr>
                <w:rFonts w:ascii="Arial" w:hAnsi="Arial" w:cs="Arial"/>
                <w:b/>
              </w:rPr>
              <w:t>Прочие консультации стационарным пользователям (ориентирующи</w:t>
            </w:r>
            <w:r w:rsidRPr="004C0CBA">
              <w:rPr>
                <w:rFonts w:ascii="Arial" w:hAnsi="Arial" w:cs="Arial"/>
                <w:b/>
              </w:rPr>
              <w:lastRenderedPageBreak/>
              <w:t>е, вспомогательно-технич.)</w:t>
            </w:r>
          </w:p>
        </w:tc>
        <w:tc>
          <w:tcPr>
            <w:tcW w:w="567" w:type="dxa"/>
          </w:tcPr>
          <w:p w:rsidR="00483F07" w:rsidRPr="004C0CBA" w:rsidRDefault="00483F07" w:rsidP="00BC3AB0">
            <w:pPr>
              <w:jc w:val="center"/>
              <w:rPr>
                <w:rFonts w:ascii="Arial" w:hAnsi="Arial" w:cs="Arial"/>
              </w:rPr>
            </w:pPr>
            <w:r w:rsidRPr="004C0CBA">
              <w:rPr>
                <w:rFonts w:ascii="Arial" w:hAnsi="Arial" w:cs="Arial"/>
              </w:rPr>
              <w:lastRenderedPageBreak/>
              <w:t>6</w:t>
            </w:r>
          </w:p>
        </w:tc>
        <w:tc>
          <w:tcPr>
            <w:tcW w:w="851" w:type="dxa"/>
          </w:tcPr>
          <w:p w:rsidR="00483F07" w:rsidRPr="004C0CBA" w:rsidRDefault="00483F07" w:rsidP="00BC3AB0">
            <w:pPr>
              <w:jc w:val="center"/>
              <w:rPr>
                <w:rFonts w:ascii="Arial" w:hAnsi="Arial" w:cs="Arial"/>
                <w:b/>
              </w:rPr>
            </w:pPr>
            <w:r w:rsidRPr="004C0CBA">
              <w:rPr>
                <w:rFonts w:ascii="Arial" w:hAnsi="Arial" w:cs="Arial"/>
                <w:b/>
              </w:rPr>
              <w:t>25</w:t>
            </w:r>
          </w:p>
        </w:tc>
        <w:tc>
          <w:tcPr>
            <w:tcW w:w="992" w:type="dxa"/>
          </w:tcPr>
          <w:p w:rsidR="00483F07" w:rsidRPr="004C0CBA" w:rsidRDefault="00483F07" w:rsidP="00BC3AB0">
            <w:pPr>
              <w:jc w:val="center"/>
              <w:rPr>
                <w:rFonts w:ascii="Arial" w:hAnsi="Arial" w:cs="Arial"/>
                <w:b/>
              </w:rPr>
            </w:pPr>
            <w:r w:rsidRPr="004C0CBA">
              <w:rPr>
                <w:rFonts w:ascii="Arial" w:hAnsi="Arial" w:cs="Arial"/>
                <w:b/>
              </w:rPr>
              <w:t>-</w:t>
            </w:r>
          </w:p>
        </w:tc>
        <w:tc>
          <w:tcPr>
            <w:tcW w:w="1470" w:type="dxa"/>
          </w:tcPr>
          <w:p w:rsidR="00483F07" w:rsidRPr="004C0CBA" w:rsidRDefault="00483F07" w:rsidP="00BC3AB0">
            <w:pPr>
              <w:jc w:val="center"/>
              <w:rPr>
                <w:rFonts w:ascii="Arial" w:hAnsi="Arial" w:cs="Arial"/>
                <w:b/>
              </w:rPr>
            </w:pPr>
            <w:r w:rsidRPr="004C0CBA">
              <w:rPr>
                <w:rFonts w:ascii="Arial" w:hAnsi="Arial" w:cs="Arial"/>
                <w:b/>
              </w:rPr>
              <w:t>56</w:t>
            </w:r>
          </w:p>
        </w:tc>
        <w:tc>
          <w:tcPr>
            <w:tcW w:w="851" w:type="dxa"/>
          </w:tcPr>
          <w:p w:rsidR="00483F07" w:rsidRPr="004C0CBA" w:rsidRDefault="00483F07" w:rsidP="00BC3AB0">
            <w:pPr>
              <w:jc w:val="center"/>
              <w:rPr>
                <w:rFonts w:ascii="Arial" w:hAnsi="Arial" w:cs="Arial"/>
                <w:b/>
              </w:rPr>
            </w:pPr>
            <w:r w:rsidRPr="004C0CBA">
              <w:rPr>
                <w:rFonts w:ascii="Arial" w:hAnsi="Arial" w:cs="Arial"/>
                <w:b/>
              </w:rPr>
              <w:t>-</w:t>
            </w:r>
          </w:p>
        </w:tc>
        <w:tc>
          <w:tcPr>
            <w:tcW w:w="1134" w:type="dxa"/>
          </w:tcPr>
          <w:p w:rsidR="00483F07" w:rsidRPr="004C0CBA" w:rsidRDefault="00483F07" w:rsidP="00BC3AB0">
            <w:pPr>
              <w:jc w:val="center"/>
              <w:rPr>
                <w:rFonts w:ascii="Arial" w:hAnsi="Arial" w:cs="Arial"/>
                <w:b/>
              </w:rPr>
            </w:pPr>
            <w:r w:rsidRPr="004C0CBA">
              <w:rPr>
                <w:rFonts w:ascii="Arial" w:hAnsi="Arial" w:cs="Arial"/>
                <w:b/>
              </w:rPr>
              <w:t>81</w:t>
            </w:r>
          </w:p>
        </w:tc>
        <w:tc>
          <w:tcPr>
            <w:tcW w:w="856" w:type="dxa"/>
          </w:tcPr>
          <w:p w:rsidR="00483F07" w:rsidRPr="004C0CBA" w:rsidRDefault="00483F07" w:rsidP="00BC3AB0">
            <w:pPr>
              <w:rPr>
                <w:rFonts w:ascii="Arial" w:hAnsi="Arial" w:cs="Arial"/>
                <w:b/>
              </w:rPr>
            </w:pPr>
            <w:r w:rsidRPr="004C0CBA">
              <w:rPr>
                <w:rFonts w:ascii="Arial" w:hAnsi="Arial" w:cs="Arial"/>
                <w:b/>
              </w:rPr>
              <w:t xml:space="preserve">    -</w:t>
            </w:r>
          </w:p>
        </w:tc>
        <w:tc>
          <w:tcPr>
            <w:tcW w:w="1134" w:type="dxa"/>
          </w:tcPr>
          <w:p w:rsidR="00483F07" w:rsidRPr="004C0CBA" w:rsidRDefault="00483F07" w:rsidP="00BC3AB0">
            <w:pPr>
              <w:jc w:val="center"/>
              <w:rPr>
                <w:rFonts w:ascii="Arial" w:hAnsi="Arial" w:cs="Arial"/>
                <w:b/>
              </w:rPr>
            </w:pPr>
            <w:r w:rsidRPr="004C0CBA">
              <w:rPr>
                <w:rFonts w:ascii="Arial" w:hAnsi="Arial" w:cs="Arial"/>
                <w:b/>
              </w:rPr>
              <w:t>-9</w:t>
            </w:r>
          </w:p>
        </w:tc>
        <w:tc>
          <w:tcPr>
            <w:tcW w:w="850" w:type="dxa"/>
          </w:tcPr>
          <w:p w:rsidR="00483F07" w:rsidRPr="004C0CBA" w:rsidRDefault="00483F07" w:rsidP="00BC3AB0">
            <w:pPr>
              <w:jc w:val="center"/>
              <w:rPr>
                <w:rFonts w:ascii="Arial" w:hAnsi="Arial" w:cs="Arial"/>
                <w:b/>
              </w:rPr>
            </w:pPr>
            <w:r w:rsidRPr="004C0CBA">
              <w:rPr>
                <w:rFonts w:ascii="Arial" w:hAnsi="Arial" w:cs="Arial"/>
                <w:b/>
              </w:rPr>
              <w:t>-</w:t>
            </w:r>
          </w:p>
        </w:tc>
      </w:tr>
      <w:tr w:rsidR="00483F07" w:rsidRPr="004C0CBA" w:rsidTr="009368BE">
        <w:tc>
          <w:tcPr>
            <w:tcW w:w="2210" w:type="dxa"/>
          </w:tcPr>
          <w:p w:rsidR="00483F07" w:rsidRPr="004C0CBA" w:rsidRDefault="00483F07" w:rsidP="00BC3AB0">
            <w:pPr>
              <w:rPr>
                <w:rFonts w:ascii="Arial" w:hAnsi="Arial" w:cs="Arial"/>
                <w:b/>
              </w:rPr>
            </w:pPr>
            <w:r w:rsidRPr="004C0CBA">
              <w:rPr>
                <w:rFonts w:ascii="Arial" w:hAnsi="Arial" w:cs="Arial"/>
                <w:b/>
              </w:rPr>
              <w:lastRenderedPageBreak/>
              <w:t>Всего справок, консультаций стационарным пользователям (справки + консультации)</w:t>
            </w:r>
          </w:p>
        </w:tc>
        <w:tc>
          <w:tcPr>
            <w:tcW w:w="567" w:type="dxa"/>
          </w:tcPr>
          <w:p w:rsidR="00483F07" w:rsidRPr="004C0CBA" w:rsidRDefault="00483F07" w:rsidP="00BC3AB0">
            <w:pPr>
              <w:jc w:val="center"/>
              <w:rPr>
                <w:rFonts w:ascii="Arial" w:hAnsi="Arial" w:cs="Arial"/>
              </w:rPr>
            </w:pPr>
            <w:r w:rsidRPr="004C0CBA">
              <w:rPr>
                <w:rFonts w:ascii="Arial" w:hAnsi="Arial" w:cs="Arial"/>
              </w:rPr>
              <w:t>7</w:t>
            </w:r>
          </w:p>
        </w:tc>
        <w:tc>
          <w:tcPr>
            <w:tcW w:w="851" w:type="dxa"/>
          </w:tcPr>
          <w:p w:rsidR="00483F07" w:rsidRPr="004C0CBA" w:rsidRDefault="00483F07" w:rsidP="00BC3AB0">
            <w:pPr>
              <w:jc w:val="center"/>
              <w:rPr>
                <w:rFonts w:ascii="Arial" w:hAnsi="Arial" w:cs="Arial"/>
                <w:b/>
              </w:rPr>
            </w:pPr>
            <w:r w:rsidRPr="004C0CBA">
              <w:rPr>
                <w:rFonts w:ascii="Arial" w:hAnsi="Arial" w:cs="Arial"/>
                <w:b/>
              </w:rPr>
              <w:t>6204</w:t>
            </w:r>
          </w:p>
        </w:tc>
        <w:tc>
          <w:tcPr>
            <w:tcW w:w="992" w:type="dxa"/>
          </w:tcPr>
          <w:p w:rsidR="00483F07" w:rsidRPr="004C0CBA" w:rsidRDefault="00483F07" w:rsidP="00BC3AB0">
            <w:pPr>
              <w:jc w:val="center"/>
              <w:rPr>
                <w:rFonts w:ascii="Arial" w:hAnsi="Arial" w:cs="Arial"/>
                <w:b/>
              </w:rPr>
            </w:pPr>
            <w:r w:rsidRPr="004C0CBA">
              <w:rPr>
                <w:rFonts w:ascii="Arial" w:hAnsi="Arial" w:cs="Arial"/>
                <w:b/>
              </w:rPr>
              <w:t>-</w:t>
            </w:r>
          </w:p>
        </w:tc>
        <w:tc>
          <w:tcPr>
            <w:tcW w:w="1470" w:type="dxa"/>
          </w:tcPr>
          <w:p w:rsidR="00483F07" w:rsidRPr="004C0CBA" w:rsidRDefault="00483F07" w:rsidP="00BC3AB0">
            <w:pPr>
              <w:jc w:val="center"/>
              <w:rPr>
                <w:rFonts w:ascii="Arial" w:hAnsi="Arial" w:cs="Arial"/>
                <w:b/>
              </w:rPr>
            </w:pPr>
            <w:r w:rsidRPr="004C0CBA">
              <w:rPr>
                <w:rFonts w:ascii="Arial" w:hAnsi="Arial" w:cs="Arial"/>
                <w:b/>
              </w:rPr>
              <w:t>2437</w:t>
            </w:r>
          </w:p>
        </w:tc>
        <w:tc>
          <w:tcPr>
            <w:tcW w:w="851" w:type="dxa"/>
          </w:tcPr>
          <w:p w:rsidR="00483F07" w:rsidRPr="004C0CBA" w:rsidRDefault="00483F07" w:rsidP="00BC3AB0">
            <w:pPr>
              <w:jc w:val="center"/>
              <w:rPr>
                <w:rFonts w:ascii="Arial" w:hAnsi="Arial" w:cs="Arial"/>
                <w:b/>
              </w:rPr>
            </w:pPr>
            <w:r w:rsidRPr="004C0CBA">
              <w:rPr>
                <w:rFonts w:ascii="Arial" w:hAnsi="Arial" w:cs="Arial"/>
                <w:b/>
              </w:rPr>
              <w:t>813</w:t>
            </w:r>
          </w:p>
        </w:tc>
        <w:tc>
          <w:tcPr>
            <w:tcW w:w="1134" w:type="dxa"/>
          </w:tcPr>
          <w:p w:rsidR="00483F07" w:rsidRPr="004C0CBA" w:rsidRDefault="00483F07" w:rsidP="00BC3AB0">
            <w:pPr>
              <w:jc w:val="center"/>
              <w:rPr>
                <w:rFonts w:ascii="Arial" w:hAnsi="Arial" w:cs="Arial"/>
                <w:b/>
              </w:rPr>
            </w:pPr>
            <w:r w:rsidRPr="004C0CBA">
              <w:rPr>
                <w:rFonts w:ascii="Arial" w:hAnsi="Arial" w:cs="Arial"/>
                <w:b/>
              </w:rPr>
              <w:t>8641</w:t>
            </w:r>
          </w:p>
        </w:tc>
        <w:tc>
          <w:tcPr>
            <w:tcW w:w="856" w:type="dxa"/>
          </w:tcPr>
          <w:p w:rsidR="00483F07" w:rsidRPr="004C0CBA" w:rsidRDefault="00483F07" w:rsidP="00BC3AB0">
            <w:pPr>
              <w:jc w:val="center"/>
              <w:rPr>
                <w:rFonts w:ascii="Arial" w:hAnsi="Arial" w:cs="Arial"/>
                <w:b/>
              </w:rPr>
            </w:pPr>
            <w:r w:rsidRPr="004C0CBA">
              <w:rPr>
                <w:rFonts w:ascii="Arial" w:hAnsi="Arial" w:cs="Arial"/>
                <w:b/>
              </w:rPr>
              <w:t>1889</w:t>
            </w:r>
          </w:p>
        </w:tc>
        <w:tc>
          <w:tcPr>
            <w:tcW w:w="1134" w:type="dxa"/>
          </w:tcPr>
          <w:p w:rsidR="00483F07" w:rsidRPr="004C0CBA" w:rsidRDefault="00483F07" w:rsidP="00BC3AB0">
            <w:pPr>
              <w:jc w:val="center"/>
              <w:rPr>
                <w:rFonts w:ascii="Arial" w:hAnsi="Arial" w:cs="Arial"/>
                <w:b/>
              </w:rPr>
            </w:pPr>
            <w:r w:rsidRPr="004C0CBA">
              <w:rPr>
                <w:rFonts w:ascii="Arial" w:hAnsi="Arial" w:cs="Arial"/>
                <w:b/>
              </w:rPr>
              <w:t>-1525</w:t>
            </w:r>
          </w:p>
        </w:tc>
        <w:tc>
          <w:tcPr>
            <w:tcW w:w="850" w:type="dxa"/>
          </w:tcPr>
          <w:p w:rsidR="00483F07" w:rsidRPr="004C0CBA" w:rsidRDefault="00483F07" w:rsidP="00BC3AB0">
            <w:pPr>
              <w:jc w:val="center"/>
              <w:rPr>
                <w:rFonts w:ascii="Arial" w:hAnsi="Arial" w:cs="Arial"/>
                <w:b/>
              </w:rPr>
            </w:pPr>
            <w:r w:rsidRPr="004C0CBA">
              <w:rPr>
                <w:rFonts w:ascii="Arial" w:hAnsi="Arial" w:cs="Arial"/>
                <w:b/>
              </w:rPr>
              <w:t>+397</w:t>
            </w:r>
          </w:p>
        </w:tc>
      </w:tr>
      <w:tr w:rsidR="00483F07" w:rsidRPr="004C0CBA" w:rsidTr="009368BE">
        <w:tc>
          <w:tcPr>
            <w:tcW w:w="2210" w:type="dxa"/>
          </w:tcPr>
          <w:p w:rsidR="00483F07" w:rsidRPr="004C0CBA" w:rsidRDefault="00483F07" w:rsidP="00BC3AB0">
            <w:pPr>
              <w:rPr>
                <w:rFonts w:ascii="Arial" w:hAnsi="Arial" w:cs="Arial"/>
                <w:b/>
              </w:rPr>
            </w:pPr>
            <w:r w:rsidRPr="004C0CBA">
              <w:rPr>
                <w:rFonts w:ascii="Arial" w:hAnsi="Arial" w:cs="Arial"/>
                <w:b/>
              </w:rPr>
              <w:t xml:space="preserve">Справки, консультации удаленным пользователям (телефон, </w:t>
            </w:r>
            <w:proofErr w:type="gramStart"/>
            <w:r w:rsidRPr="004C0CBA">
              <w:rPr>
                <w:rFonts w:ascii="Arial" w:hAnsi="Arial" w:cs="Arial"/>
                <w:b/>
              </w:rPr>
              <w:t>электронная</w:t>
            </w:r>
            <w:proofErr w:type="gramEnd"/>
            <w:r w:rsidRPr="004C0CBA">
              <w:rPr>
                <w:rFonts w:ascii="Arial" w:hAnsi="Arial" w:cs="Arial"/>
                <w:b/>
              </w:rPr>
              <w:t xml:space="preserve"> почта, аккаунты библиотеки в соц. сетях, виртуальные справочные службы)</w:t>
            </w:r>
          </w:p>
        </w:tc>
        <w:tc>
          <w:tcPr>
            <w:tcW w:w="567" w:type="dxa"/>
          </w:tcPr>
          <w:p w:rsidR="00483F07" w:rsidRPr="004C0CBA" w:rsidRDefault="00483F07" w:rsidP="00BC3AB0">
            <w:pPr>
              <w:jc w:val="center"/>
              <w:rPr>
                <w:rFonts w:ascii="Arial" w:hAnsi="Arial" w:cs="Arial"/>
              </w:rPr>
            </w:pPr>
            <w:r w:rsidRPr="004C0CBA">
              <w:rPr>
                <w:rFonts w:ascii="Arial" w:hAnsi="Arial" w:cs="Arial"/>
              </w:rPr>
              <w:t>8</w:t>
            </w:r>
          </w:p>
        </w:tc>
        <w:tc>
          <w:tcPr>
            <w:tcW w:w="851" w:type="dxa"/>
          </w:tcPr>
          <w:p w:rsidR="00483F07" w:rsidRPr="004C0CBA" w:rsidRDefault="00483F07" w:rsidP="00BC3AB0">
            <w:pPr>
              <w:jc w:val="center"/>
              <w:rPr>
                <w:rFonts w:ascii="Arial" w:hAnsi="Arial" w:cs="Arial"/>
                <w:b/>
              </w:rPr>
            </w:pPr>
            <w:r w:rsidRPr="004C0CBA">
              <w:rPr>
                <w:rFonts w:ascii="Arial" w:hAnsi="Arial" w:cs="Arial"/>
                <w:b/>
              </w:rPr>
              <w:t>1017</w:t>
            </w:r>
          </w:p>
        </w:tc>
        <w:tc>
          <w:tcPr>
            <w:tcW w:w="992" w:type="dxa"/>
          </w:tcPr>
          <w:p w:rsidR="00483F07" w:rsidRPr="004C0CBA" w:rsidRDefault="00483F07" w:rsidP="00BC3AB0">
            <w:pPr>
              <w:jc w:val="center"/>
              <w:rPr>
                <w:rFonts w:ascii="Arial" w:hAnsi="Arial" w:cs="Arial"/>
                <w:b/>
              </w:rPr>
            </w:pPr>
            <w:r w:rsidRPr="004C0CBA">
              <w:rPr>
                <w:rFonts w:ascii="Arial" w:hAnsi="Arial" w:cs="Arial"/>
                <w:b/>
              </w:rPr>
              <w:t>-</w:t>
            </w:r>
          </w:p>
        </w:tc>
        <w:tc>
          <w:tcPr>
            <w:tcW w:w="1470" w:type="dxa"/>
          </w:tcPr>
          <w:p w:rsidR="00483F07" w:rsidRPr="004C0CBA" w:rsidRDefault="00483F07" w:rsidP="00BC3AB0">
            <w:pPr>
              <w:rPr>
                <w:rFonts w:ascii="Arial" w:hAnsi="Arial" w:cs="Arial"/>
                <w:b/>
              </w:rPr>
            </w:pPr>
            <w:r w:rsidRPr="004C0CBA">
              <w:rPr>
                <w:rFonts w:ascii="Arial" w:hAnsi="Arial" w:cs="Arial"/>
                <w:b/>
              </w:rPr>
              <w:t xml:space="preserve">      626</w:t>
            </w:r>
          </w:p>
        </w:tc>
        <w:tc>
          <w:tcPr>
            <w:tcW w:w="851" w:type="dxa"/>
          </w:tcPr>
          <w:p w:rsidR="00483F07" w:rsidRPr="004C0CBA" w:rsidRDefault="00483F07" w:rsidP="00BC3AB0">
            <w:pPr>
              <w:jc w:val="center"/>
              <w:rPr>
                <w:rFonts w:ascii="Arial" w:hAnsi="Arial" w:cs="Arial"/>
                <w:b/>
              </w:rPr>
            </w:pPr>
            <w:r w:rsidRPr="004C0CBA">
              <w:rPr>
                <w:rFonts w:ascii="Arial" w:hAnsi="Arial" w:cs="Arial"/>
                <w:b/>
              </w:rPr>
              <w:t>-</w:t>
            </w:r>
          </w:p>
        </w:tc>
        <w:tc>
          <w:tcPr>
            <w:tcW w:w="1134" w:type="dxa"/>
          </w:tcPr>
          <w:p w:rsidR="00483F07" w:rsidRPr="004C0CBA" w:rsidRDefault="00483F07" w:rsidP="00BC3AB0">
            <w:pPr>
              <w:jc w:val="center"/>
              <w:rPr>
                <w:rFonts w:ascii="Arial" w:hAnsi="Arial" w:cs="Arial"/>
                <w:b/>
              </w:rPr>
            </w:pPr>
            <w:r w:rsidRPr="004C0CBA">
              <w:rPr>
                <w:rFonts w:ascii="Arial" w:hAnsi="Arial" w:cs="Arial"/>
                <w:b/>
              </w:rPr>
              <w:t>1643</w:t>
            </w:r>
          </w:p>
        </w:tc>
        <w:tc>
          <w:tcPr>
            <w:tcW w:w="856" w:type="dxa"/>
          </w:tcPr>
          <w:p w:rsidR="00483F07" w:rsidRPr="004C0CBA" w:rsidRDefault="00483F07" w:rsidP="00BC3AB0">
            <w:pPr>
              <w:jc w:val="center"/>
              <w:rPr>
                <w:rFonts w:ascii="Arial" w:hAnsi="Arial" w:cs="Arial"/>
                <w:b/>
              </w:rPr>
            </w:pPr>
            <w:r w:rsidRPr="004C0CBA">
              <w:rPr>
                <w:rFonts w:ascii="Arial" w:hAnsi="Arial" w:cs="Arial"/>
                <w:b/>
              </w:rPr>
              <w:t>-</w:t>
            </w:r>
          </w:p>
        </w:tc>
        <w:tc>
          <w:tcPr>
            <w:tcW w:w="1134" w:type="dxa"/>
          </w:tcPr>
          <w:p w:rsidR="00483F07" w:rsidRPr="004C0CBA" w:rsidRDefault="00483F07" w:rsidP="00BC3AB0">
            <w:pPr>
              <w:jc w:val="center"/>
              <w:rPr>
                <w:rFonts w:ascii="Arial" w:hAnsi="Arial" w:cs="Arial"/>
                <w:b/>
              </w:rPr>
            </w:pPr>
            <w:r w:rsidRPr="004C0CBA">
              <w:rPr>
                <w:rFonts w:ascii="Arial" w:hAnsi="Arial" w:cs="Arial"/>
                <w:b/>
              </w:rPr>
              <w:t>+852</w:t>
            </w:r>
          </w:p>
        </w:tc>
        <w:tc>
          <w:tcPr>
            <w:tcW w:w="850" w:type="dxa"/>
          </w:tcPr>
          <w:p w:rsidR="00483F07" w:rsidRPr="004C0CBA" w:rsidRDefault="00483F07" w:rsidP="00BC3AB0">
            <w:pPr>
              <w:jc w:val="center"/>
              <w:rPr>
                <w:rFonts w:ascii="Arial" w:hAnsi="Arial" w:cs="Arial"/>
                <w:b/>
              </w:rPr>
            </w:pPr>
            <w:r w:rsidRPr="004C0CBA">
              <w:rPr>
                <w:rFonts w:ascii="Arial" w:hAnsi="Arial" w:cs="Arial"/>
                <w:b/>
              </w:rPr>
              <w:t>-</w:t>
            </w:r>
          </w:p>
        </w:tc>
      </w:tr>
      <w:tr w:rsidR="00483F07" w:rsidRPr="004C0CBA" w:rsidTr="009368BE">
        <w:tc>
          <w:tcPr>
            <w:tcW w:w="2210" w:type="dxa"/>
          </w:tcPr>
          <w:p w:rsidR="00483F07" w:rsidRPr="004C0CBA" w:rsidRDefault="00483F07" w:rsidP="00BC3AB0">
            <w:pPr>
              <w:rPr>
                <w:rFonts w:ascii="Arial" w:hAnsi="Arial" w:cs="Arial"/>
                <w:b/>
              </w:rPr>
            </w:pPr>
            <w:r w:rsidRPr="004C0CBA">
              <w:rPr>
                <w:rFonts w:ascii="Arial" w:hAnsi="Arial" w:cs="Arial"/>
                <w:b/>
              </w:rPr>
              <w:t>Всего справок, консультаций стационарным и удаленным пользователям (строка 7 + 8)</w:t>
            </w:r>
          </w:p>
        </w:tc>
        <w:tc>
          <w:tcPr>
            <w:tcW w:w="567" w:type="dxa"/>
          </w:tcPr>
          <w:p w:rsidR="00483F07" w:rsidRPr="004C0CBA" w:rsidRDefault="00483F07" w:rsidP="00BC3AB0">
            <w:pPr>
              <w:jc w:val="center"/>
              <w:rPr>
                <w:rFonts w:ascii="Arial" w:hAnsi="Arial" w:cs="Arial"/>
              </w:rPr>
            </w:pPr>
            <w:r w:rsidRPr="004C0CBA">
              <w:rPr>
                <w:rFonts w:ascii="Arial" w:hAnsi="Arial" w:cs="Arial"/>
              </w:rPr>
              <w:t>9</w:t>
            </w:r>
          </w:p>
        </w:tc>
        <w:tc>
          <w:tcPr>
            <w:tcW w:w="851" w:type="dxa"/>
          </w:tcPr>
          <w:p w:rsidR="00483F07" w:rsidRPr="004C0CBA" w:rsidRDefault="00483F07" w:rsidP="00BC3AB0">
            <w:pPr>
              <w:rPr>
                <w:rFonts w:ascii="Arial" w:hAnsi="Arial" w:cs="Arial"/>
                <w:b/>
              </w:rPr>
            </w:pPr>
            <w:r w:rsidRPr="004C0CBA">
              <w:rPr>
                <w:rFonts w:ascii="Arial" w:hAnsi="Arial" w:cs="Arial"/>
                <w:b/>
              </w:rPr>
              <w:t>7221</w:t>
            </w:r>
          </w:p>
        </w:tc>
        <w:tc>
          <w:tcPr>
            <w:tcW w:w="992" w:type="dxa"/>
          </w:tcPr>
          <w:p w:rsidR="00483F07" w:rsidRPr="004C0CBA" w:rsidRDefault="00483F07" w:rsidP="00BC3AB0">
            <w:pPr>
              <w:jc w:val="center"/>
              <w:rPr>
                <w:rFonts w:ascii="Arial" w:hAnsi="Arial" w:cs="Arial"/>
                <w:b/>
              </w:rPr>
            </w:pPr>
            <w:r w:rsidRPr="004C0CBA">
              <w:rPr>
                <w:rFonts w:ascii="Arial" w:hAnsi="Arial" w:cs="Arial"/>
                <w:b/>
              </w:rPr>
              <w:t>1076</w:t>
            </w:r>
          </w:p>
        </w:tc>
        <w:tc>
          <w:tcPr>
            <w:tcW w:w="1470" w:type="dxa"/>
          </w:tcPr>
          <w:p w:rsidR="00483F07" w:rsidRPr="004C0CBA" w:rsidRDefault="00483F07" w:rsidP="00BC3AB0">
            <w:pPr>
              <w:jc w:val="center"/>
              <w:rPr>
                <w:rFonts w:ascii="Arial" w:hAnsi="Arial" w:cs="Arial"/>
                <w:b/>
              </w:rPr>
            </w:pPr>
            <w:r w:rsidRPr="004C0CBA">
              <w:rPr>
                <w:rFonts w:ascii="Arial" w:hAnsi="Arial" w:cs="Arial"/>
                <w:b/>
              </w:rPr>
              <w:t>3063</w:t>
            </w:r>
          </w:p>
        </w:tc>
        <w:tc>
          <w:tcPr>
            <w:tcW w:w="851" w:type="dxa"/>
          </w:tcPr>
          <w:p w:rsidR="00483F07" w:rsidRPr="004C0CBA" w:rsidRDefault="00483F07" w:rsidP="00BC3AB0">
            <w:pPr>
              <w:jc w:val="center"/>
              <w:rPr>
                <w:rFonts w:ascii="Arial" w:hAnsi="Arial" w:cs="Arial"/>
                <w:b/>
              </w:rPr>
            </w:pPr>
            <w:r w:rsidRPr="004C0CBA">
              <w:rPr>
                <w:rFonts w:ascii="Arial" w:hAnsi="Arial" w:cs="Arial"/>
                <w:b/>
              </w:rPr>
              <w:t>813</w:t>
            </w:r>
          </w:p>
        </w:tc>
        <w:tc>
          <w:tcPr>
            <w:tcW w:w="1134" w:type="dxa"/>
          </w:tcPr>
          <w:p w:rsidR="00483F07" w:rsidRPr="004C0CBA" w:rsidRDefault="00483F07" w:rsidP="00BC3AB0">
            <w:pPr>
              <w:rPr>
                <w:rFonts w:ascii="Arial" w:hAnsi="Arial" w:cs="Arial"/>
                <w:b/>
              </w:rPr>
            </w:pPr>
            <w:r w:rsidRPr="004C0CBA">
              <w:rPr>
                <w:rFonts w:ascii="Arial" w:hAnsi="Arial" w:cs="Arial"/>
                <w:b/>
              </w:rPr>
              <w:t xml:space="preserve">      10284</w:t>
            </w:r>
          </w:p>
        </w:tc>
        <w:tc>
          <w:tcPr>
            <w:tcW w:w="856" w:type="dxa"/>
          </w:tcPr>
          <w:p w:rsidR="00483F07" w:rsidRPr="004C0CBA" w:rsidRDefault="00483F07" w:rsidP="00BC3AB0">
            <w:pPr>
              <w:jc w:val="center"/>
              <w:rPr>
                <w:rFonts w:ascii="Arial" w:hAnsi="Arial" w:cs="Arial"/>
                <w:b/>
              </w:rPr>
            </w:pPr>
            <w:r w:rsidRPr="004C0CBA">
              <w:rPr>
                <w:rFonts w:ascii="Arial" w:hAnsi="Arial" w:cs="Arial"/>
                <w:b/>
              </w:rPr>
              <w:t>1889</w:t>
            </w:r>
          </w:p>
        </w:tc>
        <w:tc>
          <w:tcPr>
            <w:tcW w:w="1134" w:type="dxa"/>
          </w:tcPr>
          <w:p w:rsidR="00483F07" w:rsidRPr="004C0CBA" w:rsidRDefault="00483F07" w:rsidP="00BC3AB0">
            <w:pPr>
              <w:jc w:val="center"/>
              <w:rPr>
                <w:rFonts w:ascii="Arial" w:hAnsi="Arial" w:cs="Arial"/>
                <w:b/>
              </w:rPr>
            </w:pPr>
            <w:r w:rsidRPr="004C0CBA">
              <w:rPr>
                <w:rFonts w:ascii="Arial" w:hAnsi="Arial" w:cs="Arial"/>
                <w:b/>
              </w:rPr>
              <w:t>-673</w:t>
            </w:r>
          </w:p>
        </w:tc>
        <w:tc>
          <w:tcPr>
            <w:tcW w:w="850" w:type="dxa"/>
          </w:tcPr>
          <w:p w:rsidR="00483F07" w:rsidRPr="004C0CBA" w:rsidRDefault="00483F07" w:rsidP="00BC3AB0">
            <w:pPr>
              <w:jc w:val="center"/>
              <w:rPr>
                <w:rFonts w:ascii="Arial" w:hAnsi="Arial" w:cs="Arial"/>
                <w:b/>
              </w:rPr>
            </w:pPr>
            <w:r w:rsidRPr="004C0CBA">
              <w:rPr>
                <w:rFonts w:ascii="Arial" w:hAnsi="Arial" w:cs="Arial"/>
                <w:b/>
              </w:rPr>
              <w:t>+329</w:t>
            </w:r>
          </w:p>
        </w:tc>
      </w:tr>
    </w:tbl>
    <w:p w:rsidR="00483F07" w:rsidRPr="004C0CBA" w:rsidRDefault="00483F07" w:rsidP="00483F07">
      <w:pPr>
        <w:jc w:val="both"/>
        <w:rPr>
          <w:rFonts w:ascii="Arial" w:hAnsi="Arial" w:cs="Arial"/>
        </w:rPr>
      </w:pPr>
    </w:p>
    <w:p w:rsidR="00483F07" w:rsidRPr="004C0CBA" w:rsidRDefault="00483F07" w:rsidP="00483F07">
      <w:pPr>
        <w:jc w:val="both"/>
        <w:rPr>
          <w:rFonts w:ascii="Arial" w:hAnsi="Arial" w:cs="Arial"/>
        </w:rPr>
      </w:pPr>
    </w:p>
    <w:p w:rsidR="00483F07" w:rsidRPr="004C0CBA" w:rsidRDefault="00483F07" w:rsidP="00F159E4">
      <w:pPr>
        <w:pStyle w:val="a4"/>
        <w:numPr>
          <w:ilvl w:val="0"/>
          <w:numId w:val="29"/>
        </w:numPr>
        <w:contextualSpacing w:val="0"/>
        <w:jc w:val="both"/>
        <w:rPr>
          <w:rFonts w:ascii="Arial" w:hAnsi="Arial" w:cs="Arial"/>
          <w:b/>
        </w:rPr>
      </w:pPr>
      <w:r w:rsidRPr="004C0CBA">
        <w:rPr>
          <w:rFonts w:ascii="Arial" w:hAnsi="Arial" w:cs="Arial"/>
          <w:b/>
        </w:rPr>
        <w:t>БИБЛИОГРАФИЧЕСКОЕ ИНФОРМИРОВАНИЕ В ЦРБ</w:t>
      </w:r>
    </w:p>
    <w:p w:rsidR="00483F07" w:rsidRPr="004C0CBA" w:rsidRDefault="00483F07" w:rsidP="00F159E4">
      <w:pPr>
        <w:pStyle w:val="a4"/>
        <w:numPr>
          <w:ilvl w:val="0"/>
          <w:numId w:val="33"/>
        </w:numPr>
        <w:contextualSpacing w:val="0"/>
        <w:jc w:val="both"/>
        <w:rPr>
          <w:rFonts w:ascii="Arial" w:hAnsi="Arial" w:cs="Arial"/>
        </w:rPr>
      </w:pPr>
      <w:r w:rsidRPr="004C0CBA">
        <w:rPr>
          <w:rFonts w:ascii="Arial" w:hAnsi="Arial" w:cs="Arial"/>
        </w:rPr>
        <w:t>Индивидуальное информирование:</w:t>
      </w:r>
    </w:p>
    <w:p w:rsidR="00483F07" w:rsidRPr="004C0CBA" w:rsidRDefault="00483F07" w:rsidP="00483F07">
      <w:pPr>
        <w:pStyle w:val="a4"/>
        <w:jc w:val="both"/>
        <w:rPr>
          <w:rFonts w:ascii="Arial" w:hAnsi="Arial" w:cs="Arial"/>
        </w:rPr>
      </w:pPr>
    </w:p>
    <w:tbl>
      <w:tblPr>
        <w:tblpPr w:leftFromText="180" w:rightFromText="180" w:vertAnchor="text" w:horzAnchor="margin" w:tblpY="13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2678"/>
        <w:gridCol w:w="6110"/>
      </w:tblGrid>
      <w:tr w:rsidR="00483F07" w:rsidRPr="004C0CBA" w:rsidTr="00BC3AB0">
        <w:tc>
          <w:tcPr>
            <w:tcW w:w="959" w:type="dxa"/>
          </w:tcPr>
          <w:p w:rsidR="00483F07" w:rsidRPr="004C0CBA" w:rsidRDefault="00483F07" w:rsidP="00BC3AB0">
            <w:pPr>
              <w:jc w:val="center"/>
              <w:rPr>
                <w:rFonts w:ascii="Arial" w:hAnsi="Arial" w:cs="Arial"/>
              </w:rPr>
            </w:pPr>
            <w:r w:rsidRPr="004C0CBA">
              <w:rPr>
                <w:rFonts w:ascii="Arial" w:hAnsi="Arial" w:cs="Arial"/>
              </w:rPr>
              <w:t>№</w:t>
            </w:r>
          </w:p>
        </w:tc>
        <w:tc>
          <w:tcPr>
            <w:tcW w:w="2678" w:type="dxa"/>
          </w:tcPr>
          <w:p w:rsidR="00483F07" w:rsidRPr="004C0CBA" w:rsidRDefault="00483F07" w:rsidP="00BC3AB0">
            <w:pPr>
              <w:jc w:val="both"/>
              <w:rPr>
                <w:rFonts w:ascii="Arial" w:hAnsi="Arial" w:cs="Arial"/>
              </w:rPr>
            </w:pPr>
            <w:r w:rsidRPr="004C0CBA">
              <w:rPr>
                <w:rFonts w:ascii="Arial" w:hAnsi="Arial" w:cs="Arial"/>
              </w:rPr>
              <w:t>Абоненты</w:t>
            </w:r>
          </w:p>
        </w:tc>
        <w:tc>
          <w:tcPr>
            <w:tcW w:w="6110" w:type="dxa"/>
          </w:tcPr>
          <w:p w:rsidR="00483F07" w:rsidRPr="004C0CBA" w:rsidRDefault="00483F07" w:rsidP="00BC3AB0">
            <w:pPr>
              <w:jc w:val="both"/>
              <w:rPr>
                <w:rFonts w:ascii="Arial" w:hAnsi="Arial" w:cs="Arial"/>
              </w:rPr>
            </w:pPr>
            <w:r w:rsidRPr="004C0CBA">
              <w:rPr>
                <w:rFonts w:ascii="Arial" w:hAnsi="Arial" w:cs="Arial"/>
              </w:rPr>
              <w:t>Темы:</w:t>
            </w:r>
          </w:p>
        </w:tc>
      </w:tr>
      <w:tr w:rsidR="00483F07" w:rsidRPr="004C0CBA" w:rsidTr="00BC3AB0">
        <w:tc>
          <w:tcPr>
            <w:tcW w:w="959" w:type="dxa"/>
          </w:tcPr>
          <w:p w:rsidR="00483F07" w:rsidRPr="004C0CBA" w:rsidRDefault="00483F07" w:rsidP="00F159E4">
            <w:pPr>
              <w:pStyle w:val="a4"/>
              <w:numPr>
                <w:ilvl w:val="0"/>
                <w:numId w:val="37"/>
              </w:numPr>
              <w:contextualSpacing w:val="0"/>
              <w:jc w:val="both"/>
              <w:rPr>
                <w:rFonts w:ascii="Arial" w:hAnsi="Arial" w:cs="Arial"/>
              </w:rPr>
            </w:pPr>
          </w:p>
        </w:tc>
        <w:tc>
          <w:tcPr>
            <w:tcW w:w="2678" w:type="dxa"/>
          </w:tcPr>
          <w:p w:rsidR="00483F07" w:rsidRPr="004C0CBA" w:rsidRDefault="00483F07" w:rsidP="00BC3AB0">
            <w:pPr>
              <w:rPr>
                <w:rFonts w:ascii="Arial" w:hAnsi="Arial" w:cs="Arial"/>
              </w:rPr>
            </w:pPr>
            <w:r w:rsidRPr="004C0CBA">
              <w:rPr>
                <w:rFonts w:ascii="Arial" w:hAnsi="Arial" w:cs="Arial"/>
              </w:rPr>
              <w:t>Логопед в ЛСШ</w:t>
            </w:r>
          </w:p>
        </w:tc>
        <w:tc>
          <w:tcPr>
            <w:tcW w:w="6110" w:type="dxa"/>
          </w:tcPr>
          <w:p w:rsidR="00483F07" w:rsidRPr="004C0CBA" w:rsidRDefault="00483F07" w:rsidP="00BC3AB0">
            <w:pPr>
              <w:jc w:val="both"/>
              <w:rPr>
                <w:rFonts w:ascii="Arial" w:hAnsi="Arial" w:cs="Arial"/>
              </w:rPr>
            </w:pPr>
            <w:r w:rsidRPr="004C0CBA">
              <w:rPr>
                <w:rFonts w:ascii="Arial" w:hAnsi="Arial" w:cs="Arial"/>
              </w:rPr>
              <w:t>Логопедическая работа со школьниками с нарушениями интеллекта и ЗРР.</w:t>
            </w:r>
          </w:p>
        </w:tc>
      </w:tr>
      <w:tr w:rsidR="00483F07" w:rsidRPr="004C0CBA" w:rsidTr="00BC3AB0">
        <w:tc>
          <w:tcPr>
            <w:tcW w:w="959" w:type="dxa"/>
          </w:tcPr>
          <w:p w:rsidR="00483F07" w:rsidRPr="004C0CBA" w:rsidRDefault="00483F07" w:rsidP="00F159E4">
            <w:pPr>
              <w:pStyle w:val="a4"/>
              <w:numPr>
                <w:ilvl w:val="0"/>
                <w:numId w:val="37"/>
              </w:numPr>
              <w:contextualSpacing w:val="0"/>
              <w:jc w:val="both"/>
              <w:rPr>
                <w:rFonts w:ascii="Arial" w:hAnsi="Arial" w:cs="Arial"/>
              </w:rPr>
            </w:pPr>
          </w:p>
        </w:tc>
        <w:tc>
          <w:tcPr>
            <w:tcW w:w="2678" w:type="dxa"/>
          </w:tcPr>
          <w:p w:rsidR="00483F07" w:rsidRPr="004C0CBA" w:rsidRDefault="00483F07" w:rsidP="00BC3AB0">
            <w:pPr>
              <w:jc w:val="both"/>
              <w:rPr>
                <w:rFonts w:ascii="Arial" w:hAnsi="Arial" w:cs="Arial"/>
              </w:rPr>
            </w:pPr>
            <w:r w:rsidRPr="004C0CBA">
              <w:rPr>
                <w:rFonts w:ascii="Arial" w:hAnsi="Arial" w:cs="Arial"/>
              </w:rPr>
              <w:t>Методист в КДЦ</w:t>
            </w:r>
          </w:p>
        </w:tc>
        <w:tc>
          <w:tcPr>
            <w:tcW w:w="6110" w:type="dxa"/>
          </w:tcPr>
          <w:p w:rsidR="00483F07" w:rsidRPr="004C0CBA" w:rsidRDefault="00483F07" w:rsidP="00BC3AB0">
            <w:pPr>
              <w:jc w:val="both"/>
              <w:rPr>
                <w:rFonts w:ascii="Arial" w:hAnsi="Arial" w:cs="Arial"/>
              </w:rPr>
            </w:pPr>
            <w:r w:rsidRPr="004C0CBA">
              <w:rPr>
                <w:rFonts w:ascii="Arial" w:hAnsi="Arial" w:cs="Arial"/>
              </w:rPr>
              <w:t>Фольклор; народное творчество</w:t>
            </w:r>
          </w:p>
        </w:tc>
      </w:tr>
      <w:tr w:rsidR="00483F07" w:rsidRPr="004C0CBA" w:rsidTr="00BC3AB0">
        <w:tc>
          <w:tcPr>
            <w:tcW w:w="959" w:type="dxa"/>
          </w:tcPr>
          <w:p w:rsidR="00483F07" w:rsidRPr="004C0CBA" w:rsidRDefault="00483F07" w:rsidP="00F159E4">
            <w:pPr>
              <w:pStyle w:val="a4"/>
              <w:numPr>
                <w:ilvl w:val="0"/>
                <w:numId w:val="37"/>
              </w:numPr>
              <w:contextualSpacing w:val="0"/>
              <w:jc w:val="both"/>
              <w:rPr>
                <w:rFonts w:ascii="Arial" w:hAnsi="Arial" w:cs="Arial"/>
              </w:rPr>
            </w:pPr>
          </w:p>
        </w:tc>
        <w:tc>
          <w:tcPr>
            <w:tcW w:w="2678" w:type="dxa"/>
          </w:tcPr>
          <w:p w:rsidR="00483F07" w:rsidRPr="004C0CBA" w:rsidRDefault="00483F07" w:rsidP="00BC3AB0">
            <w:pPr>
              <w:rPr>
                <w:rFonts w:ascii="Arial" w:hAnsi="Arial" w:cs="Arial"/>
              </w:rPr>
            </w:pPr>
            <w:r w:rsidRPr="004C0CBA">
              <w:rPr>
                <w:rFonts w:ascii="Arial" w:hAnsi="Arial" w:cs="Arial"/>
              </w:rPr>
              <w:t>Воспитатель детского сада «Колосок»</w:t>
            </w:r>
          </w:p>
        </w:tc>
        <w:tc>
          <w:tcPr>
            <w:tcW w:w="6110" w:type="dxa"/>
          </w:tcPr>
          <w:p w:rsidR="00483F07" w:rsidRPr="004C0CBA" w:rsidRDefault="00483F07" w:rsidP="00BC3AB0">
            <w:pPr>
              <w:jc w:val="both"/>
              <w:rPr>
                <w:rFonts w:ascii="Arial" w:hAnsi="Arial" w:cs="Arial"/>
              </w:rPr>
            </w:pPr>
            <w:r w:rsidRPr="004C0CBA">
              <w:rPr>
                <w:rFonts w:ascii="Arial" w:hAnsi="Arial" w:cs="Arial"/>
              </w:rPr>
              <w:t>Проектирование по воспитательной работе.</w:t>
            </w:r>
          </w:p>
        </w:tc>
      </w:tr>
      <w:tr w:rsidR="00483F07" w:rsidRPr="004C0CBA" w:rsidTr="00BC3AB0">
        <w:tc>
          <w:tcPr>
            <w:tcW w:w="959" w:type="dxa"/>
          </w:tcPr>
          <w:p w:rsidR="00483F07" w:rsidRPr="004C0CBA" w:rsidRDefault="00483F07" w:rsidP="00F159E4">
            <w:pPr>
              <w:pStyle w:val="a4"/>
              <w:numPr>
                <w:ilvl w:val="0"/>
                <w:numId w:val="37"/>
              </w:numPr>
              <w:contextualSpacing w:val="0"/>
              <w:jc w:val="both"/>
              <w:rPr>
                <w:rFonts w:ascii="Arial" w:hAnsi="Arial" w:cs="Arial"/>
              </w:rPr>
            </w:pPr>
          </w:p>
        </w:tc>
        <w:tc>
          <w:tcPr>
            <w:tcW w:w="2678" w:type="dxa"/>
          </w:tcPr>
          <w:p w:rsidR="00483F07" w:rsidRPr="004C0CBA" w:rsidRDefault="00483F07" w:rsidP="00BC3AB0">
            <w:pPr>
              <w:jc w:val="both"/>
              <w:rPr>
                <w:rFonts w:ascii="Arial" w:hAnsi="Arial" w:cs="Arial"/>
              </w:rPr>
            </w:pPr>
            <w:r w:rsidRPr="004C0CBA">
              <w:rPr>
                <w:rFonts w:ascii="Arial" w:hAnsi="Arial" w:cs="Arial"/>
              </w:rPr>
              <w:t>Педагог музыки</w:t>
            </w:r>
          </w:p>
        </w:tc>
        <w:tc>
          <w:tcPr>
            <w:tcW w:w="6110" w:type="dxa"/>
          </w:tcPr>
          <w:p w:rsidR="00483F07" w:rsidRPr="004C0CBA" w:rsidRDefault="00483F07" w:rsidP="00BC3AB0">
            <w:pPr>
              <w:jc w:val="both"/>
              <w:rPr>
                <w:rFonts w:ascii="Arial" w:hAnsi="Arial" w:cs="Arial"/>
              </w:rPr>
            </w:pPr>
            <w:r w:rsidRPr="004C0CBA">
              <w:rPr>
                <w:rFonts w:ascii="Arial" w:hAnsi="Arial" w:cs="Arial"/>
              </w:rPr>
              <w:t>История музыки</w:t>
            </w:r>
          </w:p>
        </w:tc>
      </w:tr>
      <w:tr w:rsidR="00483F07" w:rsidRPr="004C0CBA" w:rsidTr="00BC3AB0">
        <w:tc>
          <w:tcPr>
            <w:tcW w:w="959" w:type="dxa"/>
          </w:tcPr>
          <w:p w:rsidR="00483F07" w:rsidRPr="004C0CBA" w:rsidRDefault="00483F07" w:rsidP="00F159E4">
            <w:pPr>
              <w:pStyle w:val="a4"/>
              <w:numPr>
                <w:ilvl w:val="0"/>
                <w:numId w:val="37"/>
              </w:numPr>
              <w:contextualSpacing w:val="0"/>
              <w:jc w:val="both"/>
              <w:rPr>
                <w:rFonts w:ascii="Arial" w:hAnsi="Arial" w:cs="Arial"/>
              </w:rPr>
            </w:pPr>
          </w:p>
        </w:tc>
        <w:tc>
          <w:tcPr>
            <w:tcW w:w="2678" w:type="dxa"/>
          </w:tcPr>
          <w:p w:rsidR="00483F07" w:rsidRPr="004C0CBA" w:rsidRDefault="00483F07" w:rsidP="00BC3AB0">
            <w:pPr>
              <w:jc w:val="both"/>
              <w:rPr>
                <w:rFonts w:ascii="Arial" w:hAnsi="Arial" w:cs="Arial"/>
              </w:rPr>
            </w:pPr>
            <w:r w:rsidRPr="004C0CBA">
              <w:rPr>
                <w:rFonts w:ascii="Arial" w:hAnsi="Arial" w:cs="Arial"/>
              </w:rPr>
              <w:t>Библиотекарь с\х техникума</w:t>
            </w:r>
          </w:p>
        </w:tc>
        <w:tc>
          <w:tcPr>
            <w:tcW w:w="6110" w:type="dxa"/>
          </w:tcPr>
          <w:p w:rsidR="00483F07" w:rsidRPr="004C0CBA" w:rsidRDefault="00483F07" w:rsidP="00BC3AB0">
            <w:pPr>
              <w:jc w:val="both"/>
              <w:rPr>
                <w:rFonts w:ascii="Arial" w:hAnsi="Arial" w:cs="Arial"/>
              </w:rPr>
            </w:pPr>
            <w:r w:rsidRPr="004C0CBA">
              <w:rPr>
                <w:rFonts w:ascii="Arial" w:hAnsi="Arial" w:cs="Arial"/>
              </w:rPr>
              <w:t>Краеведение; библиографическая работа.</w:t>
            </w:r>
          </w:p>
        </w:tc>
      </w:tr>
      <w:tr w:rsidR="00483F07" w:rsidRPr="004C0CBA" w:rsidTr="00BC3AB0">
        <w:tc>
          <w:tcPr>
            <w:tcW w:w="959" w:type="dxa"/>
          </w:tcPr>
          <w:p w:rsidR="00483F07" w:rsidRPr="004C0CBA" w:rsidRDefault="00483F07" w:rsidP="00F159E4">
            <w:pPr>
              <w:pStyle w:val="a4"/>
              <w:numPr>
                <w:ilvl w:val="0"/>
                <w:numId w:val="37"/>
              </w:numPr>
              <w:contextualSpacing w:val="0"/>
              <w:jc w:val="both"/>
              <w:rPr>
                <w:rFonts w:ascii="Arial" w:hAnsi="Arial" w:cs="Arial"/>
              </w:rPr>
            </w:pPr>
          </w:p>
        </w:tc>
        <w:tc>
          <w:tcPr>
            <w:tcW w:w="2678" w:type="dxa"/>
          </w:tcPr>
          <w:p w:rsidR="00483F07" w:rsidRPr="004C0CBA" w:rsidRDefault="00483F07" w:rsidP="00BC3AB0">
            <w:pPr>
              <w:jc w:val="both"/>
              <w:rPr>
                <w:rFonts w:ascii="Arial" w:hAnsi="Arial" w:cs="Arial"/>
              </w:rPr>
            </w:pPr>
            <w:r w:rsidRPr="004C0CBA">
              <w:rPr>
                <w:rFonts w:ascii="Arial" w:hAnsi="Arial" w:cs="Arial"/>
              </w:rPr>
              <w:t>Педагог-организатор ЦДО</w:t>
            </w:r>
          </w:p>
        </w:tc>
        <w:tc>
          <w:tcPr>
            <w:tcW w:w="6110" w:type="dxa"/>
          </w:tcPr>
          <w:p w:rsidR="00483F07" w:rsidRPr="004C0CBA" w:rsidRDefault="00483F07" w:rsidP="00BC3AB0">
            <w:pPr>
              <w:jc w:val="both"/>
              <w:rPr>
                <w:rFonts w:ascii="Arial" w:hAnsi="Arial" w:cs="Arial"/>
              </w:rPr>
            </w:pPr>
            <w:r w:rsidRPr="004C0CBA">
              <w:rPr>
                <w:rFonts w:ascii="Arial" w:hAnsi="Arial" w:cs="Arial"/>
              </w:rPr>
              <w:t>Творческая технология</w:t>
            </w:r>
          </w:p>
        </w:tc>
      </w:tr>
      <w:tr w:rsidR="00483F07" w:rsidRPr="004C0CBA" w:rsidTr="00BC3AB0">
        <w:tc>
          <w:tcPr>
            <w:tcW w:w="959" w:type="dxa"/>
          </w:tcPr>
          <w:p w:rsidR="00483F07" w:rsidRPr="004C0CBA" w:rsidRDefault="00483F07" w:rsidP="00F159E4">
            <w:pPr>
              <w:pStyle w:val="a4"/>
              <w:numPr>
                <w:ilvl w:val="0"/>
                <w:numId w:val="37"/>
              </w:numPr>
              <w:contextualSpacing w:val="0"/>
              <w:jc w:val="both"/>
              <w:rPr>
                <w:rFonts w:ascii="Arial" w:hAnsi="Arial" w:cs="Arial"/>
              </w:rPr>
            </w:pPr>
          </w:p>
        </w:tc>
        <w:tc>
          <w:tcPr>
            <w:tcW w:w="2678" w:type="dxa"/>
          </w:tcPr>
          <w:p w:rsidR="00483F07" w:rsidRPr="004C0CBA" w:rsidRDefault="00483F07" w:rsidP="00BC3AB0">
            <w:pPr>
              <w:jc w:val="both"/>
              <w:rPr>
                <w:rFonts w:ascii="Arial" w:hAnsi="Arial" w:cs="Arial"/>
              </w:rPr>
            </w:pPr>
            <w:r w:rsidRPr="004C0CBA">
              <w:rPr>
                <w:rFonts w:ascii="Arial" w:hAnsi="Arial" w:cs="Arial"/>
              </w:rPr>
              <w:t>Экономист</w:t>
            </w:r>
          </w:p>
        </w:tc>
        <w:tc>
          <w:tcPr>
            <w:tcW w:w="6110" w:type="dxa"/>
          </w:tcPr>
          <w:p w:rsidR="00483F07" w:rsidRPr="004C0CBA" w:rsidRDefault="00483F07" w:rsidP="00BC3AB0">
            <w:pPr>
              <w:jc w:val="both"/>
              <w:rPr>
                <w:rFonts w:ascii="Arial" w:hAnsi="Arial" w:cs="Arial"/>
              </w:rPr>
            </w:pPr>
            <w:r w:rsidRPr="004C0CBA">
              <w:rPr>
                <w:rFonts w:ascii="Arial" w:hAnsi="Arial" w:cs="Arial"/>
              </w:rPr>
              <w:t>Основы экономической теории</w:t>
            </w:r>
          </w:p>
        </w:tc>
      </w:tr>
    </w:tbl>
    <w:p w:rsidR="00483F07" w:rsidRPr="004C0CBA" w:rsidRDefault="00483F07" w:rsidP="00483F07">
      <w:pPr>
        <w:jc w:val="both"/>
        <w:rPr>
          <w:rFonts w:ascii="Arial" w:hAnsi="Arial" w:cs="Arial"/>
        </w:rPr>
      </w:pPr>
    </w:p>
    <w:p w:rsidR="00483F07" w:rsidRPr="004C0CBA" w:rsidRDefault="00483F07" w:rsidP="00483F07">
      <w:pPr>
        <w:jc w:val="both"/>
        <w:rPr>
          <w:rFonts w:ascii="Arial" w:hAnsi="Arial" w:cs="Arial"/>
        </w:rPr>
      </w:pPr>
      <w:r w:rsidRPr="004C0CBA">
        <w:rPr>
          <w:rFonts w:ascii="Arial" w:hAnsi="Arial" w:cs="Arial"/>
        </w:rPr>
        <w:t xml:space="preserve">Индивидуальное информирование:    </w:t>
      </w:r>
    </w:p>
    <w:p w:rsidR="00483F07" w:rsidRPr="004C0CBA" w:rsidRDefault="00483F07" w:rsidP="00483F07">
      <w:pPr>
        <w:jc w:val="both"/>
        <w:rPr>
          <w:rFonts w:ascii="Arial" w:hAnsi="Arial" w:cs="Arial"/>
        </w:rPr>
      </w:pPr>
      <w:r w:rsidRPr="004C0CBA">
        <w:rPr>
          <w:rFonts w:ascii="Arial" w:hAnsi="Arial" w:cs="Arial"/>
        </w:rPr>
        <w:t xml:space="preserve">    Количество абонентов-7</w:t>
      </w:r>
    </w:p>
    <w:p w:rsidR="00483F07" w:rsidRPr="004C0CBA" w:rsidRDefault="00483F07" w:rsidP="00483F07">
      <w:pPr>
        <w:jc w:val="both"/>
        <w:rPr>
          <w:rFonts w:ascii="Arial" w:hAnsi="Arial" w:cs="Arial"/>
        </w:rPr>
      </w:pPr>
      <w:r w:rsidRPr="004C0CBA">
        <w:rPr>
          <w:rFonts w:ascii="Arial" w:hAnsi="Arial" w:cs="Arial"/>
        </w:rPr>
        <w:t xml:space="preserve">    Количество тем- 9</w:t>
      </w:r>
    </w:p>
    <w:p w:rsidR="00483F07" w:rsidRPr="004C0CBA" w:rsidRDefault="00483F07" w:rsidP="00483F07">
      <w:pPr>
        <w:jc w:val="both"/>
        <w:rPr>
          <w:rFonts w:ascii="Arial" w:hAnsi="Arial" w:cs="Arial"/>
        </w:rPr>
      </w:pPr>
      <w:r w:rsidRPr="004C0CBA">
        <w:rPr>
          <w:rFonts w:ascii="Arial" w:hAnsi="Arial" w:cs="Arial"/>
        </w:rPr>
        <w:t xml:space="preserve">    Количество извещений- 15</w:t>
      </w:r>
    </w:p>
    <w:p w:rsidR="00483F07" w:rsidRPr="004C0CBA" w:rsidRDefault="00483F07" w:rsidP="00483F07">
      <w:pPr>
        <w:jc w:val="both"/>
        <w:rPr>
          <w:rFonts w:ascii="Arial" w:hAnsi="Arial" w:cs="Arial"/>
          <w:b/>
        </w:rPr>
      </w:pPr>
      <w:r w:rsidRPr="004C0CBA">
        <w:rPr>
          <w:rFonts w:ascii="Arial" w:hAnsi="Arial" w:cs="Arial"/>
        </w:rPr>
        <w:t xml:space="preserve"> </w:t>
      </w:r>
      <w:r w:rsidRPr="004C0CBA">
        <w:rPr>
          <w:rFonts w:ascii="Arial" w:hAnsi="Arial" w:cs="Arial"/>
          <w:b/>
        </w:rPr>
        <w:t>Анализ информирования.</w:t>
      </w:r>
      <w:r w:rsidRPr="004C0CBA">
        <w:rPr>
          <w:rFonts w:ascii="Arial" w:hAnsi="Arial" w:cs="Arial"/>
        </w:rPr>
        <w:t xml:space="preserve">       </w:t>
      </w:r>
    </w:p>
    <w:p w:rsidR="00483F07" w:rsidRPr="004C0CBA" w:rsidRDefault="00483F07" w:rsidP="00C00748">
      <w:pPr>
        <w:jc w:val="both"/>
        <w:rPr>
          <w:rFonts w:ascii="Arial" w:hAnsi="Arial" w:cs="Arial"/>
        </w:rPr>
      </w:pPr>
      <w:r w:rsidRPr="004C0CBA">
        <w:rPr>
          <w:rFonts w:ascii="Arial" w:hAnsi="Arial" w:cs="Arial"/>
        </w:rPr>
        <w:lastRenderedPageBreak/>
        <w:t>В настоящее время приоритетным направлением по обслуживанию заинтересованных пользователей , является качественное  обеспечение нужной информацией, где было уделено внимание на регулярное оповещение о полученных библиотекой новинках, а также, об имеющихся в фонде книг по определенным темам, которые интересовали читателей в течени</w:t>
      </w:r>
      <w:proofErr w:type="gramStart"/>
      <w:r w:rsidRPr="004C0CBA">
        <w:rPr>
          <w:rFonts w:ascii="Arial" w:hAnsi="Arial" w:cs="Arial"/>
        </w:rPr>
        <w:t>и</w:t>
      </w:r>
      <w:proofErr w:type="gramEnd"/>
      <w:r w:rsidRPr="004C0CBA">
        <w:rPr>
          <w:rFonts w:ascii="Arial" w:hAnsi="Arial" w:cs="Arial"/>
        </w:rPr>
        <w:t xml:space="preserve"> нужного им периода. </w:t>
      </w:r>
    </w:p>
    <w:p w:rsidR="00483F07" w:rsidRPr="004C0CBA" w:rsidRDefault="00483F07" w:rsidP="00C00748">
      <w:pPr>
        <w:jc w:val="both"/>
        <w:rPr>
          <w:rFonts w:ascii="Arial" w:hAnsi="Arial" w:cs="Arial"/>
        </w:rPr>
      </w:pPr>
      <w:r w:rsidRPr="004C0CBA">
        <w:rPr>
          <w:rFonts w:ascii="Arial" w:hAnsi="Arial" w:cs="Arial"/>
        </w:rPr>
        <w:t xml:space="preserve"> Работа с пользователями по индивидуальному информированию осуществлялась, в основном, по удовлетворению профессиональных потребностей. Запросы выполнялись через извещения и устные сообщения. Использовались читателями справочно-методические пособия, периодические издания</w:t>
      </w:r>
      <w:r w:rsidR="00C92F0A">
        <w:rPr>
          <w:rFonts w:ascii="Arial" w:hAnsi="Arial" w:cs="Arial"/>
        </w:rPr>
        <w:t xml:space="preserve">, а также, интернет </w:t>
      </w:r>
      <w:proofErr w:type="gramStart"/>
      <w:r w:rsidR="00C92F0A">
        <w:rPr>
          <w:rFonts w:ascii="Arial" w:hAnsi="Arial" w:cs="Arial"/>
        </w:rPr>
        <w:t>-р</w:t>
      </w:r>
      <w:proofErr w:type="gramEnd"/>
      <w:r w:rsidR="00C92F0A">
        <w:rPr>
          <w:rFonts w:ascii="Arial" w:hAnsi="Arial" w:cs="Arial"/>
        </w:rPr>
        <w:t xml:space="preserve">есурсы. </w:t>
      </w:r>
    </w:p>
    <w:p w:rsidR="00483F07" w:rsidRPr="004C0CBA" w:rsidRDefault="00483F07" w:rsidP="00C00748">
      <w:pPr>
        <w:jc w:val="both"/>
        <w:rPr>
          <w:rFonts w:ascii="Arial" w:hAnsi="Arial" w:cs="Arial"/>
        </w:rPr>
      </w:pPr>
      <w:r w:rsidRPr="004C0CBA">
        <w:rPr>
          <w:rFonts w:ascii="Arial" w:hAnsi="Arial" w:cs="Arial"/>
        </w:rPr>
        <w:t>Активно использовался  краеведческий материал  библиотекарем Локнянского с/х техникума по брошюрам</w:t>
      </w:r>
      <w:proofErr w:type="gramStart"/>
      <w:r w:rsidRPr="004C0CBA">
        <w:rPr>
          <w:rFonts w:ascii="Arial" w:hAnsi="Arial" w:cs="Arial"/>
        </w:rPr>
        <w:t xml:space="preserve"> ,</w:t>
      </w:r>
      <w:proofErr w:type="gramEnd"/>
      <w:r w:rsidRPr="004C0CBA">
        <w:rPr>
          <w:rFonts w:ascii="Arial" w:hAnsi="Arial" w:cs="Arial"/>
        </w:rPr>
        <w:t xml:space="preserve"> изданных Центральной районной библиотекой. Материал был использован для проведения краеведческих мероприятий  со студентами</w:t>
      </w:r>
      <w:proofErr w:type="gramStart"/>
      <w:r w:rsidRPr="004C0CBA">
        <w:rPr>
          <w:rFonts w:ascii="Arial" w:hAnsi="Arial" w:cs="Arial"/>
        </w:rPr>
        <w:t xml:space="preserve"> ,</w:t>
      </w:r>
      <w:proofErr w:type="gramEnd"/>
      <w:r w:rsidRPr="004C0CBA">
        <w:rPr>
          <w:rFonts w:ascii="Arial" w:hAnsi="Arial" w:cs="Arial"/>
        </w:rPr>
        <w:t xml:space="preserve"> по темам : « Гордимся славою героев» (о героях-земляках); «О труде и славе» (о героях соц. Труда, и о предприятиях Локнянского района).</w:t>
      </w:r>
    </w:p>
    <w:p w:rsidR="00483F07" w:rsidRPr="004C0CBA" w:rsidRDefault="00483F07" w:rsidP="00483F07">
      <w:pPr>
        <w:jc w:val="both"/>
        <w:rPr>
          <w:rFonts w:ascii="Arial" w:hAnsi="Arial" w:cs="Arial"/>
        </w:rPr>
      </w:pPr>
      <w:r w:rsidRPr="004C0CBA">
        <w:rPr>
          <w:rFonts w:ascii="Arial" w:hAnsi="Arial" w:cs="Arial"/>
          <w:b/>
        </w:rPr>
        <w:t>2</w:t>
      </w:r>
      <w:r w:rsidRPr="004C0CBA">
        <w:rPr>
          <w:rFonts w:ascii="Arial" w:hAnsi="Arial" w:cs="Arial"/>
        </w:rPr>
        <w:t>.</w:t>
      </w:r>
      <w:r w:rsidRPr="00C00748">
        <w:rPr>
          <w:rFonts w:ascii="Arial" w:hAnsi="Arial" w:cs="Arial"/>
          <w:b/>
        </w:rPr>
        <w:t>Групповое информирование:</w:t>
      </w:r>
    </w:p>
    <w:tbl>
      <w:tblPr>
        <w:tblpPr w:leftFromText="180" w:rightFromText="180" w:vertAnchor="text" w:horzAnchor="margin" w:tblpY="77"/>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402"/>
        <w:gridCol w:w="4678"/>
      </w:tblGrid>
      <w:tr w:rsidR="00483F07" w:rsidRPr="004C0CBA" w:rsidTr="009368BE">
        <w:tc>
          <w:tcPr>
            <w:tcW w:w="675" w:type="dxa"/>
          </w:tcPr>
          <w:p w:rsidR="00483F07" w:rsidRPr="004C0CBA" w:rsidRDefault="00483F07" w:rsidP="00BC3AB0">
            <w:pPr>
              <w:jc w:val="both"/>
              <w:rPr>
                <w:rFonts w:ascii="Arial" w:hAnsi="Arial" w:cs="Arial"/>
              </w:rPr>
            </w:pPr>
            <w:r w:rsidRPr="004C0CBA">
              <w:rPr>
                <w:rFonts w:ascii="Arial" w:hAnsi="Arial" w:cs="Arial"/>
              </w:rPr>
              <w:t>№</w:t>
            </w:r>
          </w:p>
        </w:tc>
        <w:tc>
          <w:tcPr>
            <w:tcW w:w="3402" w:type="dxa"/>
          </w:tcPr>
          <w:p w:rsidR="00483F07" w:rsidRPr="004C0CBA" w:rsidRDefault="00483F07" w:rsidP="00BC3AB0">
            <w:pPr>
              <w:rPr>
                <w:rFonts w:ascii="Arial" w:hAnsi="Arial" w:cs="Arial"/>
              </w:rPr>
            </w:pPr>
            <w:r w:rsidRPr="004C0CBA">
              <w:rPr>
                <w:rFonts w:ascii="Arial" w:hAnsi="Arial" w:cs="Arial"/>
              </w:rPr>
              <w:t>Абоненты</w:t>
            </w:r>
          </w:p>
        </w:tc>
        <w:tc>
          <w:tcPr>
            <w:tcW w:w="4678" w:type="dxa"/>
          </w:tcPr>
          <w:p w:rsidR="00483F07" w:rsidRPr="004C0CBA" w:rsidRDefault="00483F07" w:rsidP="00BC3AB0">
            <w:pPr>
              <w:rPr>
                <w:rFonts w:ascii="Arial" w:hAnsi="Arial" w:cs="Arial"/>
              </w:rPr>
            </w:pPr>
            <w:r w:rsidRPr="004C0CBA">
              <w:rPr>
                <w:rFonts w:ascii="Arial" w:hAnsi="Arial" w:cs="Arial"/>
              </w:rPr>
              <w:t>Темы</w:t>
            </w:r>
          </w:p>
        </w:tc>
      </w:tr>
      <w:tr w:rsidR="00483F07" w:rsidRPr="004C0CBA" w:rsidTr="009368BE">
        <w:tc>
          <w:tcPr>
            <w:tcW w:w="675" w:type="dxa"/>
          </w:tcPr>
          <w:p w:rsidR="00483F07" w:rsidRPr="004C0CBA" w:rsidRDefault="00483F07" w:rsidP="00BC3AB0">
            <w:pPr>
              <w:jc w:val="both"/>
              <w:rPr>
                <w:rFonts w:ascii="Arial" w:hAnsi="Arial" w:cs="Arial"/>
              </w:rPr>
            </w:pPr>
            <w:r w:rsidRPr="004C0CBA">
              <w:rPr>
                <w:rFonts w:ascii="Arial" w:hAnsi="Arial" w:cs="Arial"/>
              </w:rPr>
              <w:t>1.</w:t>
            </w:r>
          </w:p>
        </w:tc>
        <w:tc>
          <w:tcPr>
            <w:tcW w:w="3402" w:type="dxa"/>
          </w:tcPr>
          <w:p w:rsidR="00483F07" w:rsidRPr="004C0CBA" w:rsidRDefault="00483F07" w:rsidP="00BC3AB0">
            <w:pPr>
              <w:rPr>
                <w:rFonts w:ascii="Arial" w:hAnsi="Arial" w:cs="Arial"/>
              </w:rPr>
            </w:pPr>
            <w:r w:rsidRPr="004C0CBA">
              <w:rPr>
                <w:rFonts w:ascii="Arial" w:hAnsi="Arial" w:cs="Arial"/>
              </w:rPr>
              <w:t>Школа искусств</w:t>
            </w:r>
          </w:p>
        </w:tc>
        <w:tc>
          <w:tcPr>
            <w:tcW w:w="4678" w:type="dxa"/>
          </w:tcPr>
          <w:p w:rsidR="00483F07" w:rsidRPr="004C0CBA" w:rsidRDefault="00483F07" w:rsidP="00BC3AB0">
            <w:pPr>
              <w:rPr>
                <w:rFonts w:ascii="Arial" w:hAnsi="Arial" w:cs="Arial"/>
              </w:rPr>
            </w:pPr>
            <w:r w:rsidRPr="004C0CBA">
              <w:rPr>
                <w:rFonts w:ascii="Arial" w:hAnsi="Arial" w:cs="Arial"/>
              </w:rPr>
              <w:t>История живописи, музыки;</w:t>
            </w:r>
          </w:p>
          <w:p w:rsidR="00483F07" w:rsidRPr="004C0CBA" w:rsidRDefault="00483F07" w:rsidP="00BC3AB0">
            <w:pPr>
              <w:rPr>
                <w:rFonts w:ascii="Arial" w:hAnsi="Arial" w:cs="Arial"/>
              </w:rPr>
            </w:pPr>
            <w:r w:rsidRPr="004C0CBA">
              <w:rPr>
                <w:rFonts w:ascii="Arial" w:hAnsi="Arial" w:cs="Arial"/>
              </w:rPr>
              <w:t>Искусствоведение.</w:t>
            </w:r>
          </w:p>
        </w:tc>
      </w:tr>
      <w:tr w:rsidR="00483F07" w:rsidRPr="004C0CBA" w:rsidTr="009368BE">
        <w:tc>
          <w:tcPr>
            <w:tcW w:w="675" w:type="dxa"/>
          </w:tcPr>
          <w:p w:rsidR="00483F07" w:rsidRPr="004C0CBA" w:rsidRDefault="00483F07" w:rsidP="00BC3AB0">
            <w:pPr>
              <w:jc w:val="both"/>
              <w:rPr>
                <w:rFonts w:ascii="Arial" w:hAnsi="Arial" w:cs="Arial"/>
              </w:rPr>
            </w:pPr>
            <w:r w:rsidRPr="004C0CBA">
              <w:rPr>
                <w:rFonts w:ascii="Arial" w:hAnsi="Arial" w:cs="Arial"/>
              </w:rPr>
              <w:t>2.</w:t>
            </w:r>
          </w:p>
        </w:tc>
        <w:tc>
          <w:tcPr>
            <w:tcW w:w="3402" w:type="dxa"/>
          </w:tcPr>
          <w:p w:rsidR="00483F07" w:rsidRPr="004C0CBA" w:rsidRDefault="00483F07" w:rsidP="00BC3AB0">
            <w:pPr>
              <w:rPr>
                <w:rFonts w:ascii="Arial" w:hAnsi="Arial" w:cs="Arial"/>
              </w:rPr>
            </w:pPr>
            <w:r w:rsidRPr="004C0CBA">
              <w:rPr>
                <w:rFonts w:ascii="Arial" w:hAnsi="Arial" w:cs="Arial"/>
              </w:rPr>
              <w:t>ЦДО</w:t>
            </w:r>
          </w:p>
        </w:tc>
        <w:tc>
          <w:tcPr>
            <w:tcW w:w="4678" w:type="dxa"/>
          </w:tcPr>
          <w:p w:rsidR="00483F07" w:rsidRPr="004C0CBA" w:rsidRDefault="00483F07" w:rsidP="00BC3AB0">
            <w:pPr>
              <w:rPr>
                <w:rFonts w:ascii="Arial" w:hAnsi="Arial" w:cs="Arial"/>
              </w:rPr>
            </w:pPr>
            <w:r w:rsidRPr="004C0CBA">
              <w:rPr>
                <w:rFonts w:ascii="Arial" w:hAnsi="Arial" w:cs="Arial"/>
              </w:rPr>
              <w:t>Организация проведения мастер-класс; Проведение мероприятий в клубах по интересам.</w:t>
            </w:r>
          </w:p>
        </w:tc>
      </w:tr>
      <w:tr w:rsidR="00483F07" w:rsidRPr="004C0CBA" w:rsidTr="009368BE">
        <w:tc>
          <w:tcPr>
            <w:tcW w:w="675" w:type="dxa"/>
          </w:tcPr>
          <w:p w:rsidR="00483F07" w:rsidRPr="004C0CBA" w:rsidRDefault="00483F07" w:rsidP="00BC3AB0">
            <w:pPr>
              <w:jc w:val="both"/>
              <w:rPr>
                <w:rFonts w:ascii="Arial" w:hAnsi="Arial" w:cs="Arial"/>
              </w:rPr>
            </w:pPr>
            <w:r w:rsidRPr="004C0CBA">
              <w:rPr>
                <w:rFonts w:ascii="Arial" w:hAnsi="Arial" w:cs="Arial"/>
              </w:rPr>
              <w:t>3.</w:t>
            </w:r>
          </w:p>
        </w:tc>
        <w:tc>
          <w:tcPr>
            <w:tcW w:w="3402" w:type="dxa"/>
          </w:tcPr>
          <w:p w:rsidR="00483F07" w:rsidRPr="004C0CBA" w:rsidRDefault="00483F07" w:rsidP="00BC3AB0">
            <w:pPr>
              <w:rPr>
                <w:rFonts w:ascii="Arial" w:hAnsi="Arial" w:cs="Arial"/>
              </w:rPr>
            </w:pPr>
            <w:r w:rsidRPr="004C0CBA">
              <w:rPr>
                <w:rFonts w:ascii="Arial" w:hAnsi="Arial" w:cs="Arial"/>
              </w:rPr>
              <w:t>Культурно - досуговый центр</w:t>
            </w:r>
          </w:p>
        </w:tc>
        <w:tc>
          <w:tcPr>
            <w:tcW w:w="4678" w:type="dxa"/>
          </w:tcPr>
          <w:p w:rsidR="00483F07" w:rsidRPr="004C0CBA" w:rsidRDefault="00483F07" w:rsidP="00BC3AB0">
            <w:pPr>
              <w:rPr>
                <w:rFonts w:ascii="Arial" w:hAnsi="Arial" w:cs="Arial"/>
              </w:rPr>
            </w:pPr>
            <w:r w:rsidRPr="004C0CBA">
              <w:rPr>
                <w:rFonts w:ascii="Arial" w:hAnsi="Arial" w:cs="Arial"/>
              </w:rPr>
              <w:t>Народное творчество;</w:t>
            </w:r>
          </w:p>
          <w:p w:rsidR="00483F07" w:rsidRPr="004C0CBA" w:rsidRDefault="00483F07" w:rsidP="00BC3AB0">
            <w:pPr>
              <w:rPr>
                <w:rFonts w:ascii="Arial" w:hAnsi="Arial" w:cs="Arial"/>
              </w:rPr>
            </w:pPr>
            <w:r w:rsidRPr="004C0CBA">
              <w:rPr>
                <w:rFonts w:ascii="Arial" w:hAnsi="Arial" w:cs="Arial"/>
              </w:rPr>
              <w:t>Фольклор;</w:t>
            </w:r>
          </w:p>
          <w:p w:rsidR="00483F07" w:rsidRPr="004C0CBA" w:rsidRDefault="00483F07" w:rsidP="00BC3AB0">
            <w:pPr>
              <w:rPr>
                <w:rFonts w:ascii="Arial" w:hAnsi="Arial" w:cs="Arial"/>
              </w:rPr>
            </w:pPr>
            <w:r w:rsidRPr="004C0CBA">
              <w:rPr>
                <w:rFonts w:ascii="Arial" w:hAnsi="Arial" w:cs="Arial"/>
              </w:rPr>
              <w:t>Проведение театрализованных праздников.</w:t>
            </w:r>
          </w:p>
        </w:tc>
      </w:tr>
      <w:tr w:rsidR="00483F07" w:rsidRPr="004C0CBA" w:rsidTr="009368BE">
        <w:trPr>
          <w:trHeight w:val="1168"/>
        </w:trPr>
        <w:tc>
          <w:tcPr>
            <w:tcW w:w="675" w:type="dxa"/>
          </w:tcPr>
          <w:p w:rsidR="00483F07" w:rsidRPr="004C0CBA" w:rsidRDefault="00483F07" w:rsidP="00BC3AB0">
            <w:pPr>
              <w:jc w:val="both"/>
              <w:rPr>
                <w:rFonts w:ascii="Arial" w:hAnsi="Arial" w:cs="Arial"/>
              </w:rPr>
            </w:pPr>
            <w:r w:rsidRPr="004C0CBA">
              <w:rPr>
                <w:rFonts w:ascii="Arial" w:hAnsi="Arial" w:cs="Arial"/>
              </w:rPr>
              <w:t>4.</w:t>
            </w:r>
          </w:p>
        </w:tc>
        <w:tc>
          <w:tcPr>
            <w:tcW w:w="3402" w:type="dxa"/>
          </w:tcPr>
          <w:p w:rsidR="00483F07" w:rsidRPr="004C0CBA" w:rsidRDefault="00483F07" w:rsidP="00BC3AB0">
            <w:pPr>
              <w:rPr>
                <w:rFonts w:ascii="Arial" w:hAnsi="Arial" w:cs="Arial"/>
              </w:rPr>
            </w:pPr>
            <w:r w:rsidRPr="004C0CBA">
              <w:rPr>
                <w:rFonts w:ascii="Arial" w:hAnsi="Arial" w:cs="Arial"/>
              </w:rPr>
              <w:t>Локнянская средняя общеобразовательная школа</w:t>
            </w:r>
          </w:p>
        </w:tc>
        <w:tc>
          <w:tcPr>
            <w:tcW w:w="4678" w:type="dxa"/>
          </w:tcPr>
          <w:p w:rsidR="00483F07" w:rsidRPr="004C0CBA" w:rsidRDefault="00483F07" w:rsidP="00BC3AB0">
            <w:pPr>
              <w:rPr>
                <w:rFonts w:ascii="Arial" w:hAnsi="Arial" w:cs="Arial"/>
              </w:rPr>
            </w:pPr>
            <w:r w:rsidRPr="004C0CBA">
              <w:rPr>
                <w:rFonts w:ascii="Arial" w:hAnsi="Arial" w:cs="Arial"/>
              </w:rPr>
              <w:t>Организация культурно-спортивных мероприятий;</w:t>
            </w:r>
          </w:p>
          <w:p w:rsidR="00483F07" w:rsidRPr="004C0CBA" w:rsidRDefault="00483F07" w:rsidP="00BC3AB0">
            <w:pPr>
              <w:rPr>
                <w:rFonts w:ascii="Arial" w:hAnsi="Arial" w:cs="Arial"/>
              </w:rPr>
            </w:pPr>
            <w:r w:rsidRPr="004C0CBA">
              <w:rPr>
                <w:rFonts w:ascii="Arial" w:hAnsi="Arial" w:cs="Arial"/>
              </w:rPr>
              <w:t>Клубы по интересам;</w:t>
            </w:r>
          </w:p>
          <w:p w:rsidR="00483F07" w:rsidRPr="004C0CBA" w:rsidRDefault="00483F07" w:rsidP="00BC3AB0">
            <w:pPr>
              <w:rPr>
                <w:rFonts w:ascii="Arial" w:hAnsi="Arial" w:cs="Arial"/>
              </w:rPr>
            </w:pPr>
            <w:r w:rsidRPr="004C0CBA">
              <w:rPr>
                <w:rFonts w:ascii="Arial" w:hAnsi="Arial" w:cs="Arial"/>
              </w:rPr>
              <w:t>Проведение праздников.</w:t>
            </w:r>
          </w:p>
          <w:p w:rsidR="00483F07" w:rsidRPr="004C0CBA" w:rsidRDefault="00483F07" w:rsidP="00BC3AB0">
            <w:pPr>
              <w:rPr>
                <w:rFonts w:ascii="Arial" w:hAnsi="Arial" w:cs="Arial"/>
              </w:rPr>
            </w:pPr>
          </w:p>
        </w:tc>
      </w:tr>
      <w:tr w:rsidR="00483F07" w:rsidRPr="004C0CBA" w:rsidTr="009368BE">
        <w:tc>
          <w:tcPr>
            <w:tcW w:w="675" w:type="dxa"/>
          </w:tcPr>
          <w:p w:rsidR="00483F07" w:rsidRPr="004C0CBA" w:rsidRDefault="00483F07" w:rsidP="00BC3AB0">
            <w:pPr>
              <w:jc w:val="both"/>
              <w:rPr>
                <w:rFonts w:ascii="Arial" w:hAnsi="Arial" w:cs="Arial"/>
              </w:rPr>
            </w:pPr>
            <w:r w:rsidRPr="004C0CBA">
              <w:rPr>
                <w:rFonts w:ascii="Arial" w:hAnsi="Arial" w:cs="Arial"/>
              </w:rPr>
              <w:t>5.</w:t>
            </w:r>
          </w:p>
        </w:tc>
        <w:tc>
          <w:tcPr>
            <w:tcW w:w="3402" w:type="dxa"/>
          </w:tcPr>
          <w:p w:rsidR="00483F07" w:rsidRPr="004C0CBA" w:rsidRDefault="00483F07" w:rsidP="00BC3AB0">
            <w:pPr>
              <w:rPr>
                <w:rFonts w:ascii="Arial" w:hAnsi="Arial" w:cs="Arial"/>
              </w:rPr>
            </w:pPr>
            <w:r w:rsidRPr="004C0CBA">
              <w:rPr>
                <w:rFonts w:ascii="Arial" w:hAnsi="Arial" w:cs="Arial"/>
              </w:rPr>
              <w:t>Локнянский сельскохозяйственный техникум</w:t>
            </w:r>
          </w:p>
        </w:tc>
        <w:tc>
          <w:tcPr>
            <w:tcW w:w="4678" w:type="dxa"/>
          </w:tcPr>
          <w:p w:rsidR="00483F07" w:rsidRPr="004C0CBA" w:rsidRDefault="00483F07" w:rsidP="00BC3AB0">
            <w:pPr>
              <w:rPr>
                <w:rFonts w:ascii="Arial" w:hAnsi="Arial" w:cs="Arial"/>
              </w:rPr>
            </w:pPr>
            <w:r w:rsidRPr="004C0CBA">
              <w:rPr>
                <w:rFonts w:ascii="Arial" w:hAnsi="Arial" w:cs="Arial"/>
              </w:rPr>
              <w:t>Экология района.</w:t>
            </w:r>
          </w:p>
          <w:p w:rsidR="00483F07" w:rsidRPr="004C0CBA" w:rsidRDefault="00483F07" w:rsidP="00BC3AB0">
            <w:pPr>
              <w:rPr>
                <w:rFonts w:ascii="Arial" w:hAnsi="Arial" w:cs="Arial"/>
              </w:rPr>
            </w:pPr>
            <w:r w:rsidRPr="004C0CBA">
              <w:rPr>
                <w:rFonts w:ascii="Arial" w:hAnsi="Arial" w:cs="Arial"/>
              </w:rPr>
              <w:t>История района.</w:t>
            </w:r>
          </w:p>
        </w:tc>
      </w:tr>
    </w:tbl>
    <w:p w:rsidR="00483F07" w:rsidRPr="004C0CBA" w:rsidRDefault="00483F07" w:rsidP="00483F07">
      <w:pPr>
        <w:rPr>
          <w:rFonts w:ascii="Arial" w:hAnsi="Arial" w:cs="Arial"/>
        </w:rPr>
      </w:pPr>
    </w:p>
    <w:p w:rsidR="00483F07" w:rsidRPr="004C0CBA" w:rsidRDefault="00483F07" w:rsidP="00483F07">
      <w:pPr>
        <w:jc w:val="both"/>
        <w:rPr>
          <w:rFonts w:ascii="Arial" w:hAnsi="Arial" w:cs="Arial"/>
        </w:rPr>
      </w:pPr>
    </w:p>
    <w:tbl>
      <w:tblPr>
        <w:tblpPr w:leftFromText="180" w:rightFromText="180" w:vertAnchor="text" w:horzAnchor="margin" w:tblpY="77"/>
        <w:tblW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686"/>
      </w:tblGrid>
      <w:tr w:rsidR="00483F07" w:rsidRPr="004C0CBA" w:rsidTr="009368BE">
        <w:tc>
          <w:tcPr>
            <w:tcW w:w="4361" w:type="dxa"/>
            <w:gridSpan w:val="2"/>
            <w:tcBorders>
              <w:top w:val="nil"/>
              <w:bottom w:val="nil"/>
            </w:tcBorders>
          </w:tcPr>
          <w:p w:rsidR="00483F07" w:rsidRPr="004C0CBA" w:rsidRDefault="00483F07" w:rsidP="00BC3AB0">
            <w:pPr>
              <w:rPr>
                <w:rFonts w:ascii="Arial" w:hAnsi="Arial" w:cs="Arial"/>
              </w:rPr>
            </w:pPr>
          </w:p>
        </w:tc>
      </w:tr>
      <w:tr w:rsidR="00483F07" w:rsidRPr="004C0CBA" w:rsidTr="009368BE">
        <w:tc>
          <w:tcPr>
            <w:tcW w:w="675" w:type="dxa"/>
            <w:tcBorders>
              <w:top w:val="nil"/>
            </w:tcBorders>
          </w:tcPr>
          <w:p w:rsidR="00483F07" w:rsidRPr="004C0CBA" w:rsidRDefault="00483F07" w:rsidP="00BC3AB0">
            <w:pPr>
              <w:jc w:val="both"/>
              <w:rPr>
                <w:rFonts w:ascii="Arial" w:hAnsi="Arial" w:cs="Arial"/>
              </w:rPr>
            </w:pPr>
            <w:r w:rsidRPr="004C0CBA">
              <w:rPr>
                <w:rFonts w:ascii="Arial" w:hAnsi="Arial" w:cs="Arial"/>
              </w:rPr>
              <w:t xml:space="preserve"> </w:t>
            </w:r>
          </w:p>
        </w:tc>
        <w:tc>
          <w:tcPr>
            <w:tcW w:w="3686" w:type="dxa"/>
            <w:tcBorders>
              <w:top w:val="nil"/>
            </w:tcBorders>
          </w:tcPr>
          <w:p w:rsidR="00483F07" w:rsidRPr="004C0CBA" w:rsidRDefault="00483F07" w:rsidP="00BC3AB0">
            <w:pPr>
              <w:rPr>
                <w:rFonts w:ascii="Arial" w:hAnsi="Arial" w:cs="Arial"/>
              </w:rPr>
            </w:pPr>
            <w:r w:rsidRPr="004C0CBA">
              <w:rPr>
                <w:rFonts w:ascii="Arial" w:hAnsi="Arial" w:cs="Arial"/>
              </w:rPr>
              <w:t xml:space="preserve"> </w:t>
            </w:r>
          </w:p>
        </w:tc>
      </w:tr>
      <w:tr w:rsidR="00483F07" w:rsidRPr="004C0CBA" w:rsidTr="009368BE">
        <w:trPr>
          <w:trHeight w:val="1318"/>
        </w:trPr>
        <w:tc>
          <w:tcPr>
            <w:tcW w:w="675" w:type="dxa"/>
          </w:tcPr>
          <w:p w:rsidR="00483F07" w:rsidRPr="004C0CBA" w:rsidRDefault="00483F07" w:rsidP="00BC3AB0">
            <w:pPr>
              <w:jc w:val="both"/>
              <w:rPr>
                <w:rFonts w:ascii="Arial" w:hAnsi="Arial" w:cs="Arial"/>
              </w:rPr>
            </w:pPr>
          </w:p>
        </w:tc>
        <w:tc>
          <w:tcPr>
            <w:tcW w:w="3686" w:type="dxa"/>
            <w:tcBorders>
              <w:right w:val="nil"/>
            </w:tcBorders>
          </w:tcPr>
          <w:p w:rsidR="00483F07" w:rsidRPr="004C0CBA" w:rsidRDefault="00483F07" w:rsidP="00BC3AB0">
            <w:pPr>
              <w:rPr>
                <w:rFonts w:ascii="Arial" w:hAnsi="Arial" w:cs="Arial"/>
              </w:rPr>
            </w:pPr>
          </w:p>
          <w:p w:rsidR="00483F07" w:rsidRPr="004C0CBA" w:rsidRDefault="00483F07" w:rsidP="00BC3AB0">
            <w:pPr>
              <w:rPr>
                <w:rFonts w:ascii="Arial" w:hAnsi="Arial" w:cs="Arial"/>
              </w:rPr>
            </w:pPr>
            <w:r w:rsidRPr="004C0CBA">
              <w:rPr>
                <w:rFonts w:ascii="Arial" w:hAnsi="Arial" w:cs="Arial"/>
              </w:rPr>
              <w:t>Школа искусств</w:t>
            </w:r>
          </w:p>
        </w:tc>
      </w:tr>
    </w:tbl>
    <w:p w:rsidR="00483F07" w:rsidRPr="004C0CBA" w:rsidRDefault="00483F07" w:rsidP="00483F07">
      <w:pPr>
        <w:jc w:val="both"/>
        <w:rPr>
          <w:rFonts w:ascii="Arial" w:hAnsi="Arial" w:cs="Arial"/>
        </w:rPr>
      </w:pPr>
    </w:p>
    <w:p w:rsidR="00483F07" w:rsidRPr="004C0CBA" w:rsidRDefault="00483F07" w:rsidP="00483F07">
      <w:pPr>
        <w:jc w:val="both"/>
        <w:rPr>
          <w:rFonts w:ascii="Arial" w:hAnsi="Arial" w:cs="Arial"/>
        </w:rPr>
      </w:pPr>
    </w:p>
    <w:p w:rsidR="00483F07" w:rsidRPr="004C0CBA" w:rsidRDefault="00483F07" w:rsidP="00483F07">
      <w:pPr>
        <w:jc w:val="both"/>
        <w:rPr>
          <w:rFonts w:ascii="Arial" w:hAnsi="Arial" w:cs="Arial"/>
        </w:rPr>
      </w:pPr>
    </w:p>
    <w:p w:rsidR="00483F07" w:rsidRPr="004C0CBA" w:rsidRDefault="00483F07" w:rsidP="00483F07">
      <w:pPr>
        <w:jc w:val="both"/>
        <w:rPr>
          <w:rFonts w:ascii="Arial" w:hAnsi="Arial" w:cs="Arial"/>
        </w:rPr>
      </w:pPr>
    </w:p>
    <w:p w:rsidR="00483F07" w:rsidRPr="004C0CBA" w:rsidRDefault="00483F07" w:rsidP="00483F07">
      <w:pPr>
        <w:jc w:val="both"/>
        <w:rPr>
          <w:rFonts w:ascii="Arial" w:hAnsi="Arial" w:cs="Arial"/>
        </w:rPr>
      </w:pPr>
    </w:p>
    <w:p w:rsidR="00483F07" w:rsidRPr="004C0CBA" w:rsidRDefault="00483F07" w:rsidP="00483F07">
      <w:pPr>
        <w:jc w:val="both"/>
        <w:rPr>
          <w:rFonts w:ascii="Arial" w:hAnsi="Arial" w:cs="Arial"/>
        </w:rPr>
      </w:pPr>
    </w:p>
    <w:p w:rsidR="00483F07" w:rsidRDefault="00483F07" w:rsidP="00483F07">
      <w:pPr>
        <w:jc w:val="both"/>
        <w:rPr>
          <w:rFonts w:ascii="Arial" w:hAnsi="Arial" w:cs="Arial"/>
        </w:rPr>
      </w:pPr>
    </w:p>
    <w:p w:rsidR="00E8652D" w:rsidRPr="004C0CBA" w:rsidRDefault="00E8652D" w:rsidP="00483F07">
      <w:pPr>
        <w:jc w:val="both"/>
        <w:rPr>
          <w:rFonts w:ascii="Arial" w:hAnsi="Arial" w:cs="Arial"/>
        </w:rPr>
      </w:pPr>
    </w:p>
    <w:p w:rsidR="00E8652D" w:rsidRDefault="00E8652D" w:rsidP="00483F07">
      <w:pPr>
        <w:jc w:val="both"/>
        <w:rPr>
          <w:rFonts w:ascii="Arial" w:hAnsi="Arial" w:cs="Arial"/>
        </w:rPr>
      </w:pPr>
    </w:p>
    <w:p w:rsidR="00E8652D" w:rsidRDefault="00E8652D" w:rsidP="00483F07">
      <w:pPr>
        <w:jc w:val="both"/>
        <w:rPr>
          <w:rFonts w:ascii="Arial" w:hAnsi="Arial" w:cs="Arial"/>
        </w:rPr>
      </w:pPr>
    </w:p>
    <w:p w:rsidR="00E8652D" w:rsidRDefault="00E8652D" w:rsidP="00483F07">
      <w:pPr>
        <w:jc w:val="both"/>
        <w:rPr>
          <w:rFonts w:ascii="Arial" w:hAnsi="Arial" w:cs="Arial"/>
        </w:rPr>
      </w:pPr>
    </w:p>
    <w:p w:rsidR="00E8652D" w:rsidRDefault="00E8652D" w:rsidP="00483F07">
      <w:pPr>
        <w:jc w:val="both"/>
        <w:rPr>
          <w:rFonts w:ascii="Arial" w:hAnsi="Arial" w:cs="Arial"/>
        </w:rPr>
      </w:pPr>
    </w:p>
    <w:p w:rsidR="00E8652D" w:rsidRDefault="00E8652D" w:rsidP="00483F07">
      <w:pPr>
        <w:jc w:val="both"/>
        <w:rPr>
          <w:rFonts w:ascii="Arial" w:hAnsi="Arial" w:cs="Arial"/>
        </w:rPr>
      </w:pPr>
    </w:p>
    <w:p w:rsidR="00E8652D" w:rsidRDefault="00E8652D" w:rsidP="00483F07">
      <w:pPr>
        <w:jc w:val="both"/>
        <w:rPr>
          <w:rFonts w:ascii="Arial" w:hAnsi="Arial" w:cs="Arial"/>
        </w:rPr>
      </w:pPr>
    </w:p>
    <w:p w:rsidR="00E8652D" w:rsidRDefault="00E8652D" w:rsidP="00483F07">
      <w:pPr>
        <w:jc w:val="both"/>
        <w:rPr>
          <w:rFonts w:ascii="Arial" w:hAnsi="Arial" w:cs="Arial"/>
        </w:rPr>
      </w:pPr>
    </w:p>
    <w:p w:rsidR="00E8652D" w:rsidRDefault="00E8652D" w:rsidP="00483F07">
      <w:pPr>
        <w:jc w:val="both"/>
        <w:rPr>
          <w:rFonts w:ascii="Arial" w:hAnsi="Arial" w:cs="Arial"/>
        </w:rPr>
      </w:pPr>
    </w:p>
    <w:p w:rsidR="00E8652D" w:rsidRDefault="00E8652D" w:rsidP="00483F07">
      <w:pPr>
        <w:jc w:val="both"/>
        <w:rPr>
          <w:rFonts w:ascii="Arial" w:hAnsi="Arial" w:cs="Arial"/>
        </w:rPr>
      </w:pPr>
    </w:p>
    <w:p w:rsidR="00E8652D" w:rsidRDefault="00E8652D" w:rsidP="00483F07">
      <w:pPr>
        <w:jc w:val="both"/>
        <w:rPr>
          <w:rFonts w:ascii="Arial" w:hAnsi="Arial" w:cs="Arial"/>
        </w:rPr>
      </w:pPr>
    </w:p>
    <w:p w:rsidR="00483F07" w:rsidRPr="004C0CBA" w:rsidRDefault="00483F07" w:rsidP="00483F07">
      <w:pPr>
        <w:jc w:val="both"/>
        <w:rPr>
          <w:rFonts w:ascii="Arial" w:hAnsi="Arial" w:cs="Arial"/>
        </w:rPr>
      </w:pPr>
      <w:r w:rsidRPr="004C0CBA">
        <w:rPr>
          <w:rFonts w:ascii="Arial" w:hAnsi="Arial" w:cs="Arial"/>
        </w:rPr>
        <w:t xml:space="preserve">Групповое информирование    </w:t>
      </w:r>
    </w:p>
    <w:p w:rsidR="00483F07" w:rsidRPr="004C0CBA" w:rsidRDefault="00483F07" w:rsidP="00483F07">
      <w:pPr>
        <w:jc w:val="both"/>
        <w:rPr>
          <w:rFonts w:ascii="Arial" w:hAnsi="Arial" w:cs="Arial"/>
        </w:rPr>
      </w:pPr>
      <w:r w:rsidRPr="004C0CBA">
        <w:rPr>
          <w:rFonts w:ascii="Arial" w:hAnsi="Arial" w:cs="Arial"/>
        </w:rPr>
        <w:t>- Количество абонентов – 5.</w:t>
      </w:r>
    </w:p>
    <w:p w:rsidR="00483F07" w:rsidRPr="004C0CBA" w:rsidRDefault="00483F07" w:rsidP="00483F07">
      <w:pPr>
        <w:jc w:val="both"/>
        <w:rPr>
          <w:rFonts w:ascii="Arial" w:hAnsi="Arial" w:cs="Arial"/>
        </w:rPr>
      </w:pPr>
      <w:r w:rsidRPr="004C0CBA">
        <w:rPr>
          <w:rFonts w:ascii="Arial" w:hAnsi="Arial" w:cs="Arial"/>
        </w:rPr>
        <w:t xml:space="preserve"> -   Количество тем- 12.</w:t>
      </w:r>
    </w:p>
    <w:p w:rsidR="00483F07" w:rsidRPr="004C0CBA" w:rsidRDefault="00483F07" w:rsidP="00483F07">
      <w:pPr>
        <w:jc w:val="both"/>
        <w:rPr>
          <w:rFonts w:ascii="Arial" w:hAnsi="Arial" w:cs="Arial"/>
        </w:rPr>
      </w:pPr>
      <w:r w:rsidRPr="004C0CBA">
        <w:rPr>
          <w:rFonts w:ascii="Arial" w:hAnsi="Arial" w:cs="Arial"/>
        </w:rPr>
        <w:t>- Количество извещений – 8.</w:t>
      </w:r>
    </w:p>
    <w:p w:rsidR="00483F07" w:rsidRPr="004C0CBA" w:rsidRDefault="00483F07" w:rsidP="00483F07">
      <w:pPr>
        <w:jc w:val="both"/>
        <w:rPr>
          <w:rFonts w:ascii="Arial" w:hAnsi="Arial" w:cs="Arial"/>
          <w:b/>
        </w:rPr>
      </w:pPr>
      <w:r w:rsidRPr="004C0CBA">
        <w:rPr>
          <w:rFonts w:ascii="Arial" w:hAnsi="Arial" w:cs="Arial"/>
          <w:b/>
        </w:rPr>
        <w:t>Анализ информирования.</w:t>
      </w:r>
    </w:p>
    <w:p w:rsidR="00483F07" w:rsidRPr="004C0CBA" w:rsidRDefault="00483F07" w:rsidP="00C00748">
      <w:pPr>
        <w:jc w:val="both"/>
        <w:rPr>
          <w:rFonts w:ascii="Arial" w:hAnsi="Arial" w:cs="Arial"/>
        </w:rPr>
      </w:pPr>
      <w:r w:rsidRPr="004C0CBA">
        <w:rPr>
          <w:rFonts w:ascii="Arial" w:hAnsi="Arial" w:cs="Arial"/>
        </w:rPr>
        <w:t>Количество абонентов с уровнем прошлого года не изменилось. Информирование абонентов осуществлялось своевременно и систематически. Наибольшее количество заявок поступило от учреждения школы искусств. Для повышения квалификации специалистам удовлетворялся спрос через справочный фонд библиотеки, а также, через популярную литературу о русских  и зарубежных художниках</w:t>
      </w:r>
      <w:proofErr w:type="gramStart"/>
      <w:r w:rsidRPr="004C0CBA">
        <w:rPr>
          <w:rFonts w:ascii="Arial" w:hAnsi="Arial" w:cs="Arial"/>
        </w:rPr>
        <w:t xml:space="preserve"> ,</w:t>
      </w:r>
      <w:proofErr w:type="gramEnd"/>
      <w:r w:rsidRPr="004C0CBA">
        <w:rPr>
          <w:rFonts w:ascii="Arial" w:hAnsi="Arial" w:cs="Arial"/>
        </w:rPr>
        <w:t xml:space="preserve"> об истории музыки.</w:t>
      </w:r>
    </w:p>
    <w:p w:rsidR="00483F07" w:rsidRPr="004C0CBA" w:rsidRDefault="00483F07" w:rsidP="00C00748">
      <w:pPr>
        <w:jc w:val="both"/>
        <w:rPr>
          <w:rFonts w:ascii="Arial" w:hAnsi="Arial" w:cs="Arial"/>
        </w:rPr>
      </w:pPr>
      <w:r w:rsidRPr="004C0CBA">
        <w:rPr>
          <w:rFonts w:ascii="Arial" w:hAnsi="Arial" w:cs="Arial"/>
        </w:rPr>
        <w:t xml:space="preserve"> Все группы специалистов постоянно были ознакомлены с поступлением литературы в фонд библиотеки, через бюллетень новых поступлений.  С группами специалистов Центра дополнительного образования, культурно-досугового центра, проведено групповое информирование, где была оказана методическая </w:t>
      </w:r>
      <w:r w:rsidRPr="004C0CBA">
        <w:rPr>
          <w:rFonts w:ascii="Arial" w:hAnsi="Arial" w:cs="Arial"/>
        </w:rPr>
        <w:lastRenderedPageBreak/>
        <w:t>помощь  с  тематической подборкой периодических изданий и книг на тем</w:t>
      </w:r>
      <w:proofErr w:type="gramStart"/>
      <w:r w:rsidRPr="004C0CBA">
        <w:rPr>
          <w:rFonts w:ascii="Arial" w:hAnsi="Arial" w:cs="Arial"/>
        </w:rPr>
        <w:t>у-</w:t>
      </w:r>
      <w:proofErr w:type="gramEnd"/>
      <w:r w:rsidRPr="004C0CBA">
        <w:rPr>
          <w:rFonts w:ascii="Arial" w:hAnsi="Arial" w:cs="Arial"/>
        </w:rPr>
        <w:t xml:space="preserve"> «Интерактивная площадка к праздникам». Пользователи обратились к </w:t>
      </w:r>
      <w:proofErr w:type="gramStart"/>
      <w:r w:rsidRPr="004C0CBA">
        <w:rPr>
          <w:rFonts w:ascii="Arial" w:hAnsi="Arial" w:cs="Arial"/>
        </w:rPr>
        <w:t>выставкам-просмотр</w:t>
      </w:r>
      <w:proofErr w:type="gramEnd"/>
      <w:r w:rsidRPr="004C0CBA">
        <w:rPr>
          <w:rFonts w:ascii="Arial" w:hAnsi="Arial" w:cs="Arial"/>
        </w:rPr>
        <w:t xml:space="preserve">  по декоративно-прикладному творчеству.</w:t>
      </w:r>
    </w:p>
    <w:p w:rsidR="00483F07" w:rsidRPr="00E8652D" w:rsidRDefault="00483F07" w:rsidP="00483F07">
      <w:pPr>
        <w:pStyle w:val="a4"/>
        <w:numPr>
          <w:ilvl w:val="0"/>
          <w:numId w:val="33"/>
        </w:numPr>
        <w:contextualSpacing w:val="0"/>
        <w:jc w:val="both"/>
        <w:rPr>
          <w:rFonts w:ascii="Arial" w:hAnsi="Arial" w:cs="Arial"/>
          <w:b/>
        </w:rPr>
      </w:pPr>
      <w:r w:rsidRPr="00E8652D">
        <w:rPr>
          <w:rFonts w:ascii="Arial" w:hAnsi="Arial" w:cs="Arial"/>
          <w:b/>
        </w:rPr>
        <w:t>Массовое информирование:</w:t>
      </w:r>
    </w:p>
    <w:p w:rsidR="00483F07" w:rsidRPr="004C0CBA" w:rsidRDefault="00483F07" w:rsidP="00E8652D">
      <w:pPr>
        <w:jc w:val="both"/>
        <w:rPr>
          <w:rFonts w:ascii="Arial" w:hAnsi="Arial" w:cs="Arial"/>
        </w:rPr>
      </w:pPr>
      <w:r w:rsidRPr="004C0CBA">
        <w:rPr>
          <w:rFonts w:ascii="Arial" w:hAnsi="Arial" w:cs="Arial"/>
        </w:rPr>
        <w:t xml:space="preserve">   а</w:t>
      </w:r>
      <w:proofErr w:type="gramStart"/>
      <w:r w:rsidRPr="004C0CBA">
        <w:rPr>
          <w:rFonts w:ascii="Arial" w:hAnsi="Arial" w:cs="Arial"/>
        </w:rPr>
        <w:t xml:space="preserve"> /  В</w:t>
      </w:r>
      <w:proofErr w:type="gramEnd"/>
      <w:r w:rsidRPr="004C0CBA">
        <w:rPr>
          <w:rFonts w:ascii="Arial" w:hAnsi="Arial" w:cs="Arial"/>
        </w:rPr>
        <w:t xml:space="preserve">  течение 2019  года в СМИ (в районной газете «Восход») было 54</w:t>
      </w:r>
      <w:r w:rsidRPr="004C0CBA">
        <w:rPr>
          <w:rFonts w:ascii="Arial" w:hAnsi="Arial" w:cs="Arial"/>
          <w:b/>
        </w:rPr>
        <w:t xml:space="preserve"> </w:t>
      </w:r>
      <w:r w:rsidRPr="004C0CBA">
        <w:rPr>
          <w:rFonts w:ascii="Arial" w:hAnsi="Arial" w:cs="Arial"/>
        </w:rPr>
        <w:t>публикаций о работе библиотек района.</w:t>
      </w:r>
    </w:p>
    <w:p w:rsidR="00483F07" w:rsidRPr="004C0CBA" w:rsidRDefault="00483F07" w:rsidP="00483F07">
      <w:pPr>
        <w:jc w:val="both"/>
        <w:rPr>
          <w:rFonts w:ascii="Arial" w:hAnsi="Arial" w:cs="Arial"/>
        </w:rPr>
      </w:pPr>
      <w:r w:rsidRPr="004C0CBA">
        <w:rPr>
          <w:rFonts w:ascii="Arial" w:hAnsi="Arial" w:cs="Arial"/>
        </w:rPr>
        <w:t xml:space="preserve">    </w:t>
      </w:r>
      <w:proofErr w:type="gramStart"/>
      <w:r w:rsidRPr="004C0CBA">
        <w:rPr>
          <w:rFonts w:ascii="Arial" w:hAnsi="Arial" w:cs="Arial"/>
        </w:rPr>
        <w:t>б</w:t>
      </w:r>
      <w:proofErr w:type="gramEnd"/>
      <w:r w:rsidRPr="004C0CBA">
        <w:rPr>
          <w:rFonts w:ascii="Arial" w:hAnsi="Arial" w:cs="Arial"/>
        </w:rPr>
        <w:t xml:space="preserve"> / </w:t>
      </w:r>
      <w:r w:rsidRPr="004C0CBA">
        <w:rPr>
          <w:rFonts w:ascii="Arial" w:hAnsi="Arial" w:cs="Arial"/>
          <w:b/>
        </w:rPr>
        <w:t>Проведено    обзоров:15.</w:t>
      </w:r>
    </w:p>
    <w:p w:rsidR="00483F07" w:rsidRPr="004C0CBA" w:rsidRDefault="00483F07" w:rsidP="00F159E4">
      <w:pPr>
        <w:pStyle w:val="a4"/>
        <w:numPr>
          <w:ilvl w:val="0"/>
          <w:numId w:val="39"/>
        </w:numPr>
        <w:contextualSpacing w:val="0"/>
        <w:jc w:val="both"/>
        <w:rPr>
          <w:rFonts w:ascii="Arial" w:hAnsi="Arial" w:cs="Arial"/>
        </w:rPr>
      </w:pPr>
      <w:r w:rsidRPr="004C0CBA">
        <w:rPr>
          <w:rFonts w:ascii="Arial" w:hAnsi="Arial" w:cs="Arial"/>
          <w:b/>
        </w:rPr>
        <w:t>«Год и век Даниила Гранина: солдат и писатель</w:t>
      </w:r>
      <w:proofErr w:type="gramStart"/>
      <w:r w:rsidRPr="004C0CBA">
        <w:rPr>
          <w:rFonts w:ascii="Arial" w:hAnsi="Arial" w:cs="Arial"/>
          <w:b/>
        </w:rPr>
        <w:t>»(</w:t>
      </w:r>
      <w:proofErr w:type="gramEnd"/>
      <w:r w:rsidRPr="004C0CBA">
        <w:rPr>
          <w:rFonts w:ascii="Arial" w:hAnsi="Arial" w:cs="Arial"/>
        </w:rPr>
        <w:t xml:space="preserve"> к 100-летию писателя)</w:t>
      </w:r>
    </w:p>
    <w:p w:rsidR="00483F07" w:rsidRPr="004C0CBA" w:rsidRDefault="00483F07" w:rsidP="00F159E4">
      <w:pPr>
        <w:pStyle w:val="a4"/>
        <w:numPr>
          <w:ilvl w:val="0"/>
          <w:numId w:val="39"/>
        </w:numPr>
        <w:contextualSpacing w:val="0"/>
        <w:jc w:val="both"/>
        <w:rPr>
          <w:rFonts w:ascii="Arial" w:hAnsi="Arial" w:cs="Arial"/>
        </w:rPr>
      </w:pPr>
      <w:r w:rsidRPr="004C0CBA">
        <w:rPr>
          <w:rFonts w:ascii="Arial" w:hAnsi="Arial" w:cs="Arial"/>
          <w:b/>
        </w:rPr>
        <w:t xml:space="preserve">«Летопись блокадного Ленинграда» </w:t>
      </w:r>
      <w:r w:rsidRPr="004C0CBA">
        <w:rPr>
          <w:rFonts w:ascii="Arial" w:hAnsi="Arial" w:cs="Arial"/>
        </w:rPr>
        <w:t>(75 лет снятия блокады)</w:t>
      </w:r>
    </w:p>
    <w:p w:rsidR="00483F07" w:rsidRPr="004C0CBA" w:rsidRDefault="00483F07" w:rsidP="00F159E4">
      <w:pPr>
        <w:pStyle w:val="a4"/>
        <w:numPr>
          <w:ilvl w:val="0"/>
          <w:numId w:val="39"/>
        </w:numPr>
        <w:contextualSpacing w:val="0"/>
        <w:jc w:val="both"/>
        <w:rPr>
          <w:rFonts w:ascii="Arial" w:hAnsi="Arial" w:cs="Arial"/>
        </w:rPr>
      </w:pPr>
      <w:r w:rsidRPr="004C0CBA">
        <w:rPr>
          <w:rFonts w:ascii="Arial" w:hAnsi="Arial" w:cs="Arial"/>
          <w:b/>
        </w:rPr>
        <w:t xml:space="preserve">«Свет памяти, свет скорби и любви» </w:t>
      </w:r>
      <w:r w:rsidRPr="004C0CBA">
        <w:rPr>
          <w:rFonts w:ascii="Arial" w:hAnsi="Arial" w:cs="Arial"/>
        </w:rPr>
        <w:t>(ко Дню памяти и скорби; обзор по книге, изданной ЦРБ о событиях ВОВ в Локнянском районе)</w:t>
      </w:r>
    </w:p>
    <w:p w:rsidR="00483F07" w:rsidRPr="004C0CBA" w:rsidRDefault="00483F07" w:rsidP="00483F07">
      <w:pPr>
        <w:jc w:val="both"/>
        <w:rPr>
          <w:rFonts w:ascii="Arial" w:hAnsi="Arial" w:cs="Arial"/>
          <w:b/>
        </w:rPr>
      </w:pPr>
      <w:r w:rsidRPr="004C0CBA">
        <w:rPr>
          <w:rFonts w:ascii="Arial" w:hAnsi="Arial" w:cs="Arial"/>
          <w:b/>
        </w:rPr>
        <w:t>Анализ:</w:t>
      </w:r>
    </w:p>
    <w:p w:rsidR="00483F07" w:rsidRPr="004C0CBA" w:rsidRDefault="00483F07" w:rsidP="00E8652D">
      <w:pPr>
        <w:jc w:val="both"/>
        <w:rPr>
          <w:rFonts w:ascii="Arial" w:hAnsi="Arial" w:cs="Arial"/>
          <w:i/>
        </w:rPr>
      </w:pPr>
      <w:r w:rsidRPr="004C0CBA">
        <w:rPr>
          <w:rFonts w:ascii="Arial" w:hAnsi="Arial" w:cs="Arial"/>
          <w:b/>
        </w:rPr>
        <w:t xml:space="preserve">        </w:t>
      </w:r>
      <w:r w:rsidRPr="004C0CBA">
        <w:rPr>
          <w:rStyle w:val="ad"/>
          <w:rFonts w:ascii="Arial" w:hAnsi="Arial" w:cs="Arial"/>
          <w:color w:val="000000"/>
          <w:shd w:val="clear" w:color="auto" w:fill="FFFFFF"/>
        </w:rPr>
        <w:t>Обзоры целенаправлено были проведены к значимым дням и датам, для групп читателей юношеского возраста. В основном, обзоры проведены у оформленной книжной выставки, что вызывало интерес у читателей к самой книге.</w:t>
      </w:r>
    </w:p>
    <w:p w:rsidR="00483F07" w:rsidRPr="004C0CBA" w:rsidRDefault="00483F07" w:rsidP="00483F07">
      <w:pPr>
        <w:jc w:val="both"/>
        <w:rPr>
          <w:rFonts w:ascii="Arial" w:hAnsi="Arial" w:cs="Arial"/>
        </w:rPr>
      </w:pPr>
      <w:r w:rsidRPr="004C0CBA">
        <w:rPr>
          <w:rFonts w:ascii="Arial" w:hAnsi="Arial" w:cs="Arial"/>
        </w:rPr>
        <w:t xml:space="preserve">    </w:t>
      </w:r>
      <w:proofErr w:type="gramStart"/>
      <w:r w:rsidRPr="004C0CBA">
        <w:rPr>
          <w:rFonts w:ascii="Arial" w:hAnsi="Arial" w:cs="Arial"/>
          <w:b/>
        </w:rPr>
        <w:t>в</w:t>
      </w:r>
      <w:proofErr w:type="gramEnd"/>
      <w:r w:rsidRPr="004C0CBA">
        <w:rPr>
          <w:rFonts w:ascii="Arial" w:hAnsi="Arial" w:cs="Arial"/>
          <w:b/>
        </w:rPr>
        <w:t>/ Оформлено  выставок: 44</w:t>
      </w:r>
    </w:p>
    <w:p w:rsidR="00483F07" w:rsidRPr="004C0CBA" w:rsidRDefault="00483F07" w:rsidP="00483F07">
      <w:pPr>
        <w:jc w:val="both"/>
        <w:rPr>
          <w:rFonts w:ascii="Arial" w:hAnsi="Arial" w:cs="Arial"/>
        </w:rPr>
      </w:pPr>
      <w:r w:rsidRPr="004C0CBA">
        <w:rPr>
          <w:rFonts w:ascii="Arial" w:hAnsi="Arial" w:cs="Arial"/>
        </w:rPr>
        <w:t xml:space="preserve">        тематические – 38</w:t>
      </w:r>
    </w:p>
    <w:p w:rsidR="00483F07" w:rsidRPr="004C0CBA" w:rsidRDefault="00483F07" w:rsidP="00483F07">
      <w:pPr>
        <w:jc w:val="both"/>
        <w:rPr>
          <w:rFonts w:ascii="Arial" w:hAnsi="Arial" w:cs="Arial"/>
        </w:rPr>
      </w:pPr>
      <w:r w:rsidRPr="004C0CBA">
        <w:rPr>
          <w:rFonts w:ascii="Arial" w:hAnsi="Arial" w:cs="Arial"/>
        </w:rPr>
        <w:t xml:space="preserve">        новых поступлений – 6</w:t>
      </w:r>
    </w:p>
    <w:p w:rsidR="00483F07" w:rsidRPr="004C0CBA" w:rsidRDefault="00483F07" w:rsidP="00483F07">
      <w:pPr>
        <w:jc w:val="both"/>
        <w:rPr>
          <w:rFonts w:ascii="Arial" w:hAnsi="Arial" w:cs="Arial"/>
        </w:rPr>
      </w:pPr>
      <w:r w:rsidRPr="004C0CBA">
        <w:rPr>
          <w:rFonts w:ascii="Arial" w:hAnsi="Arial" w:cs="Arial"/>
        </w:rPr>
        <w:t xml:space="preserve">   </w:t>
      </w:r>
      <w:proofErr w:type="gramStart"/>
      <w:r w:rsidRPr="004C0CBA">
        <w:rPr>
          <w:rFonts w:ascii="Arial" w:hAnsi="Arial" w:cs="Arial"/>
          <w:b/>
        </w:rPr>
        <w:t>г</w:t>
      </w:r>
      <w:proofErr w:type="gramEnd"/>
      <w:r w:rsidRPr="004C0CBA">
        <w:rPr>
          <w:rFonts w:ascii="Arial" w:hAnsi="Arial" w:cs="Arial"/>
          <w:b/>
        </w:rPr>
        <w:t xml:space="preserve"> / День информации</w:t>
      </w:r>
      <w:r w:rsidRPr="004C0CBA">
        <w:rPr>
          <w:rFonts w:ascii="Arial" w:hAnsi="Arial" w:cs="Arial"/>
        </w:rPr>
        <w:t xml:space="preserve"> – 3.          </w:t>
      </w:r>
    </w:p>
    <w:p w:rsidR="00483F07" w:rsidRPr="004C0CBA" w:rsidRDefault="00674313" w:rsidP="00674313">
      <w:pPr>
        <w:pStyle w:val="a4"/>
        <w:tabs>
          <w:tab w:val="left" w:pos="284"/>
          <w:tab w:val="left" w:pos="1843"/>
        </w:tabs>
        <w:ind w:left="284"/>
        <w:jc w:val="both"/>
        <w:rPr>
          <w:rFonts w:ascii="Arial" w:hAnsi="Arial" w:cs="Arial"/>
          <w:b/>
        </w:rPr>
      </w:pPr>
      <w:r>
        <w:rPr>
          <w:rFonts w:ascii="Arial" w:hAnsi="Arial" w:cs="Arial"/>
        </w:rPr>
        <w:t>д\</w:t>
      </w:r>
      <w:r w:rsidR="00483F07" w:rsidRPr="004C0CBA">
        <w:rPr>
          <w:rFonts w:ascii="Arial" w:hAnsi="Arial" w:cs="Arial"/>
          <w:b/>
        </w:rPr>
        <w:t xml:space="preserve"> День библиографии:2.</w:t>
      </w:r>
    </w:p>
    <w:p w:rsidR="00483F07" w:rsidRPr="004C0CBA" w:rsidRDefault="00674313" w:rsidP="00AF6979">
      <w:pPr>
        <w:pStyle w:val="a4"/>
        <w:ind w:left="142"/>
        <w:jc w:val="both"/>
        <w:rPr>
          <w:rFonts w:ascii="Arial" w:hAnsi="Arial" w:cs="Arial"/>
        </w:rPr>
      </w:pPr>
      <w:r>
        <w:rPr>
          <w:rFonts w:ascii="Arial" w:hAnsi="Arial" w:cs="Arial"/>
        </w:rPr>
        <w:t xml:space="preserve"> </w:t>
      </w:r>
    </w:p>
    <w:p w:rsidR="00483F07" w:rsidRPr="004C0CBA" w:rsidRDefault="00483F07" w:rsidP="00E8652D">
      <w:pPr>
        <w:ind w:left="720"/>
        <w:rPr>
          <w:rFonts w:ascii="Arial" w:hAnsi="Arial" w:cs="Arial"/>
        </w:rPr>
      </w:pPr>
      <w:r w:rsidRPr="004C0CBA">
        <w:rPr>
          <w:rFonts w:ascii="Arial" w:hAnsi="Arial" w:cs="Arial"/>
        </w:rPr>
        <w:t xml:space="preserve">    </w:t>
      </w:r>
      <w:r w:rsidRPr="004C0CBA">
        <w:rPr>
          <w:rFonts w:ascii="Arial" w:hAnsi="Arial" w:cs="Arial"/>
          <w:b/>
        </w:rPr>
        <w:t>Формирование информационной культуры личности:</w:t>
      </w:r>
    </w:p>
    <w:p w:rsidR="00483F07" w:rsidRPr="004C0CBA" w:rsidRDefault="00483F07" w:rsidP="00AF6979">
      <w:pPr>
        <w:spacing w:before="136" w:after="136" w:line="183" w:lineRule="atLeast"/>
        <w:jc w:val="both"/>
        <w:rPr>
          <w:rFonts w:ascii="Arial" w:hAnsi="Arial" w:cs="Arial"/>
          <w:color w:val="000000"/>
        </w:rPr>
      </w:pPr>
      <w:r w:rsidRPr="004C0CBA">
        <w:rPr>
          <w:rFonts w:ascii="Arial" w:hAnsi="Arial" w:cs="Arial"/>
          <w:color w:val="000000"/>
        </w:rPr>
        <w:t>Немаловажной функцией библиотеки является предоставление   пользователям образовательных услуг.</w:t>
      </w:r>
    </w:p>
    <w:p w:rsidR="00483F07" w:rsidRPr="004C0CBA" w:rsidRDefault="00483F07" w:rsidP="00AF6979">
      <w:pPr>
        <w:spacing w:before="136" w:after="136" w:line="183" w:lineRule="atLeast"/>
        <w:jc w:val="both"/>
        <w:rPr>
          <w:rFonts w:ascii="Arial" w:hAnsi="Arial" w:cs="Arial"/>
          <w:color w:val="000000"/>
        </w:rPr>
      </w:pPr>
      <w:r w:rsidRPr="004C0CBA">
        <w:rPr>
          <w:rFonts w:ascii="Arial" w:hAnsi="Arial" w:cs="Arial"/>
          <w:color w:val="000000"/>
        </w:rPr>
        <w:t xml:space="preserve">    Информатизация общества выдвигает необходимость поиска новых подходов в подготовке потребителей информации.  Все более очевидно, что читателей необходимо обучать поиску информации не эпизодически, а комплексно, целенаправленно, включая использование новых информационных технологий. Формы и методы данного направления библиографической деятельности являются традиционными - это экскурсии, библиотечные уроки  и  индивидуальные консультации. </w:t>
      </w:r>
    </w:p>
    <w:p w:rsidR="00483F07" w:rsidRPr="004C0CBA" w:rsidRDefault="00483F07" w:rsidP="00AF6979">
      <w:pPr>
        <w:spacing w:before="136" w:after="136" w:line="183" w:lineRule="atLeast"/>
        <w:jc w:val="both"/>
        <w:rPr>
          <w:rFonts w:ascii="Arial" w:hAnsi="Arial" w:cs="Arial"/>
          <w:color w:val="000000"/>
        </w:rPr>
      </w:pPr>
      <w:r w:rsidRPr="004C0CBA">
        <w:rPr>
          <w:rFonts w:ascii="Arial" w:hAnsi="Arial" w:cs="Arial"/>
          <w:color w:val="000000"/>
        </w:rPr>
        <w:t>Библиотечно-библиографические уроки позволяют вести обучение пользователей, пропагандировать знания о книге, библиотеке, библиографии. На библиотечных уроках  ребята знакомятся со справочно-библиографическим аппаратом библиотеки, со справочным фондом читального зала. Проведено занятие по знакомству   с электронным каталогом. Проведены индивидуальные консультации у каталогов и картотек, экскурсии по библиотеке.</w:t>
      </w:r>
    </w:p>
    <w:p w:rsidR="00483F07" w:rsidRPr="004C0CBA" w:rsidRDefault="00483F07" w:rsidP="00AF6979">
      <w:pPr>
        <w:ind w:left="-284"/>
        <w:jc w:val="both"/>
        <w:rPr>
          <w:rFonts w:ascii="Arial" w:hAnsi="Arial" w:cs="Arial"/>
          <w:color w:val="000000"/>
        </w:rPr>
      </w:pPr>
      <w:r w:rsidRPr="004C0CBA">
        <w:rPr>
          <w:rFonts w:ascii="Arial" w:hAnsi="Arial" w:cs="Arial"/>
          <w:color w:val="000000"/>
        </w:rPr>
        <w:t xml:space="preserve">В целях обучения основам библиотечно-библиографических знаний, совершенствования и углубления их, проведено  4  библиографических уроков для учащихся сельскохозяйственного техникума и 2  библиотечных урока </w:t>
      </w:r>
      <w:proofErr w:type="gramStart"/>
      <w:r w:rsidRPr="004C0CBA">
        <w:rPr>
          <w:rFonts w:ascii="Arial" w:hAnsi="Arial" w:cs="Arial"/>
          <w:color w:val="000000"/>
        </w:rPr>
        <w:t>для</w:t>
      </w:r>
      <w:proofErr w:type="gramEnd"/>
      <w:r w:rsidRPr="004C0CBA">
        <w:rPr>
          <w:rFonts w:ascii="Arial" w:hAnsi="Arial" w:cs="Arial"/>
          <w:color w:val="000000"/>
        </w:rPr>
        <w:t xml:space="preserve"> обучающихся ЛСШ.</w:t>
      </w:r>
    </w:p>
    <w:p w:rsidR="00483F07" w:rsidRPr="004C0CBA" w:rsidRDefault="00483F07" w:rsidP="00483F07">
      <w:pPr>
        <w:ind w:left="-284"/>
        <w:jc w:val="both"/>
        <w:rPr>
          <w:rFonts w:ascii="Arial" w:hAnsi="Arial" w:cs="Arial"/>
          <w:color w:val="000000"/>
        </w:rPr>
      </w:pPr>
      <w:r w:rsidRPr="004C0CBA">
        <w:rPr>
          <w:rFonts w:ascii="Arial" w:hAnsi="Arial" w:cs="Arial"/>
          <w:color w:val="000000"/>
        </w:rPr>
        <w:t xml:space="preserve">        -«СБА </w:t>
      </w:r>
      <w:proofErr w:type="gramStart"/>
      <w:r w:rsidRPr="004C0CBA">
        <w:rPr>
          <w:rFonts w:ascii="Arial" w:hAnsi="Arial" w:cs="Arial"/>
          <w:color w:val="000000"/>
        </w:rPr>
        <w:t>библиотеки-ключ</w:t>
      </w:r>
      <w:proofErr w:type="gramEnd"/>
      <w:r w:rsidRPr="004C0CBA">
        <w:rPr>
          <w:rFonts w:ascii="Arial" w:hAnsi="Arial" w:cs="Arial"/>
          <w:color w:val="000000"/>
        </w:rPr>
        <w:t xml:space="preserve"> к информации»</w:t>
      </w:r>
    </w:p>
    <w:p w:rsidR="00483F07" w:rsidRPr="004C0CBA" w:rsidRDefault="00483F07" w:rsidP="00483F07">
      <w:pPr>
        <w:ind w:left="-284"/>
        <w:jc w:val="both"/>
        <w:rPr>
          <w:rFonts w:ascii="Arial" w:hAnsi="Arial" w:cs="Arial"/>
          <w:color w:val="000000"/>
        </w:rPr>
      </w:pPr>
      <w:r w:rsidRPr="004C0CBA">
        <w:rPr>
          <w:rFonts w:ascii="Arial" w:hAnsi="Arial" w:cs="Arial"/>
          <w:color w:val="000000"/>
        </w:rPr>
        <w:t xml:space="preserve">        -Библиоквест к Международному Дню грамотности</w:t>
      </w:r>
    </w:p>
    <w:p w:rsidR="00483F07" w:rsidRPr="004C0CBA" w:rsidRDefault="00483F07" w:rsidP="00483F07">
      <w:pPr>
        <w:ind w:left="-284"/>
        <w:jc w:val="both"/>
        <w:rPr>
          <w:rFonts w:ascii="Arial" w:hAnsi="Arial" w:cs="Arial"/>
          <w:color w:val="000000"/>
        </w:rPr>
      </w:pPr>
      <w:r w:rsidRPr="004C0CBA">
        <w:rPr>
          <w:rFonts w:ascii="Arial" w:hAnsi="Arial" w:cs="Arial"/>
          <w:color w:val="000000"/>
        </w:rPr>
        <w:t xml:space="preserve">        -  «Не потоните в море словарей»</w:t>
      </w:r>
    </w:p>
    <w:p w:rsidR="00483F07" w:rsidRPr="004C0CBA" w:rsidRDefault="00483F07" w:rsidP="00483F07">
      <w:pPr>
        <w:ind w:left="-284"/>
        <w:jc w:val="both"/>
        <w:rPr>
          <w:rFonts w:ascii="Arial" w:hAnsi="Arial" w:cs="Arial"/>
          <w:color w:val="000000"/>
        </w:rPr>
      </w:pPr>
      <w:r w:rsidRPr="004C0CBA">
        <w:rPr>
          <w:rFonts w:ascii="Arial" w:hAnsi="Arial" w:cs="Arial"/>
          <w:color w:val="000000"/>
        </w:rPr>
        <w:t xml:space="preserve">        - «Электронная библиография»</w:t>
      </w:r>
    </w:p>
    <w:p w:rsidR="00483F07" w:rsidRPr="004C0CBA" w:rsidRDefault="00483F07" w:rsidP="00E8652D">
      <w:pPr>
        <w:ind w:left="-284"/>
        <w:jc w:val="both"/>
        <w:rPr>
          <w:rFonts w:ascii="Arial" w:hAnsi="Arial" w:cs="Arial"/>
        </w:rPr>
      </w:pPr>
      <w:r w:rsidRPr="004C0CBA">
        <w:rPr>
          <w:rFonts w:ascii="Arial" w:hAnsi="Arial" w:cs="Arial"/>
          <w:color w:val="000000"/>
        </w:rPr>
        <w:t xml:space="preserve">        -«Сетевой лабиринт</w:t>
      </w:r>
      <w:proofErr w:type="gramStart"/>
      <w:r w:rsidRPr="004C0CBA">
        <w:rPr>
          <w:rFonts w:ascii="Arial" w:hAnsi="Arial" w:cs="Arial"/>
          <w:color w:val="000000"/>
        </w:rPr>
        <w:t>»(</w:t>
      </w:r>
      <w:proofErr w:type="gramEnd"/>
      <w:r w:rsidRPr="004C0CBA">
        <w:rPr>
          <w:rFonts w:ascii="Arial" w:hAnsi="Arial" w:cs="Arial"/>
          <w:color w:val="000000"/>
        </w:rPr>
        <w:t>практикум, интернет-ресурсы)</w:t>
      </w:r>
    </w:p>
    <w:p w:rsidR="00483F07" w:rsidRPr="004C0CBA" w:rsidRDefault="00483F07" w:rsidP="00483F07">
      <w:pPr>
        <w:pStyle w:val="a4"/>
        <w:ind w:left="-284"/>
        <w:jc w:val="both"/>
        <w:rPr>
          <w:rFonts w:ascii="Arial" w:hAnsi="Arial" w:cs="Arial"/>
        </w:rPr>
      </w:pPr>
      <w:r w:rsidRPr="004C0CBA">
        <w:rPr>
          <w:rFonts w:ascii="Arial" w:hAnsi="Arial" w:cs="Arial"/>
        </w:rPr>
        <w:t>Для закрепления знаний, полученных на уроках библиографической грамотности и получения практических навыков, проводились практические занятия:</w:t>
      </w:r>
    </w:p>
    <w:p w:rsidR="00483F07" w:rsidRPr="004C0CBA" w:rsidRDefault="00483F07" w:rsidP="00F159E4">
      <w:pPr>
        <w:pStyle w:val="a4"/>
        <w:numPr>
          <w:ilvl w:val="0"/>
          <w:numId w:val="31"/>
        </w:numPr>
        <w:contextualSpacing w:val="0"/>
        <w:jc w:val="both"/>
        <w:rPr>
          <w:rFonts w:ascii="Arial" w:hAnsi="Arial" w:cs="Arial"/>
        </w:rPr>
      </w:pPr>
      <w:r w:rsidRPr="004C0CBA">
        <w:rPr>
          <w:rFonts w:ascii="Arial" w:hAnsi="Arial" w:cs="Arial"/>
        </w:rPr>
        <w:t>«Ключи к сокровищам библиотеки: игра-практикум для уч-ся 7-8 классов.</w:t>
      </w:r>
    </w:p>
    <w:p w:rsidR="00483F07" w:rsidRPr="004C0CBA" w:rsidRDefault="00483F07" w:rsidP="00F159E4">
      <w:pPr>
        <w:pStyle w:val="a4"/>
        <w:numPr>
          <w:ilvl w:val="0"/>
          <w:numId w:val="31"/>
        </w:numPr>
        <w:contextualSpacing w:val="0"/>
        <w:jc w:val="both"/>
        <w:rPr>
          <w:rFonts w:ascii="Arial" w:hAnsi="Arial" w:cs="Arial"/>
        </w:rPr>
      </w:pPr>
      <w:r w:rsidRPr="004C0CBA">
        <w:rPr>
          <w:rFonts w:ascii="Arial" w:hAnsi="Arial" w:cs="Arial"/>
        </w:rPr>
        <w:lastRenderedPageBreak/>
        <w:t>«Тематические картотеки»</w:t>
      </w:r>
    </w:p>
    <w:p w:rsidR="00483F07" w:rsidRPr="00E8652D" w:rsidRDefault="00483F07" w:rsidP="00483F07">
      <w:pPr>
        <w:pStyle w:val="a4"/>
        <w:numPr>
          <w:ilvl w:val="0"/>
          <w:numId w:val="31"/>
        </w:numPr>
        <w:contextualSpacing w:val="0"/>
        <w:jc w:val="both"/>
        <w:rPr>
          <w:rFonts w:ascii="Arial" w:hAnsi="Arial" w:cs="Arial"/>
        </w:rPr>
      </w:pPr>
      <w:r w:rsidRPr="00E8652D">
        <w:rPr>
          <w:rFonts w:ascii="Arial" w:hAnsi="Arial" w:cs="Arial"/>
        </w:rPr>
        <w:t>«Три волшебные буквы «СБА» (урок-знакомство)</w:t>
      </w:r>
    </w:p>
    <w:p w:rsidR="00483F07" w:rsidRPr="004C0CBA" w:rsidRDefault="00483F07" w:rsidP="00483F07">
      <w:pPr>
        <w:ind w:left="-142"/>
        <w:jc w:val="both"/>
        <w:rPr>
          <w:rFonts w:ascii="Arial" w:hAnsi="Arial" w:cs="Arial"/>
          <w:b/>
        </w:rPr>
      </w:pPr>
      <w:r w:rsidRPr="004C0CBA">
        <w:rPr>
          <w:rFonts w:ascii="Arial" w:hAnsi="Arial" w:cs="Arial"/>
          <w:b/>
        </w:rPr>
        <w:t>д  / Экскурсии – 8</w:t>
      </w:r>
    </w:p>
    <w:p w:rsidR="00483F07" w:rsidRPr="004C0CBA" w:rsidRDefault="00483F07" w:rsidP="00F159E4">
      <w:pPr>
        <w:pStyle w:val="a4"/>
        <w:numPr>
          <w:ilvl w:val="0"/>
          <w:numId w:val="36"/>
        </w:numPr>
        <w:contextualSpacing w:val="0"/>
        <w:jc w:val="both"/>
        <w:rPr>
          <w:rFonts w:ascii="Arial" w:hAnsi="Arial" w:cs="Arial"/>
        </w:rPr>
      </w:pPr>
      <w:r w:rsidRPr="004C0CBA">
        <w:rPr>
          <w:rFonts w:ascii="Arial" w:hAnsi="Arial" w:cs="Arial"/>
        </w:rPr>
        <w:t>«Путешествие в Книгоград»</w:t>
      </w:r>
    </w:p>
    <w:p w:rsidR="00483F07" w:rsidRPr="004C0CBA" w:rsidRDefault="00483F07" w:rsidP="00F159E4">
      <w:pPr>
        <w:pStyle w:val="a4"/>
        <w:numPr>
          <w:ilvl w:val="0"/>
          <w:numId w:val="36"/>
        </w:numPr>
        <w:contextualSpacing w:val="0"/>
        <w:jc w:val="both"/>
        <w:rPr>
          <w:rFonts w:ascii="Arial" w:hAnsi="Arial" w:cs="Arial"/>
        </w:rPr>
      </w:pPr>
      <w:r w:rsidRPr="004C0CBA">
        <w:rPr>
          <w:rFonts w:ascii="Arial" w:hAnsi="Arial" w:cs="Arial"/>
        </w:rPr>
        <w:t>«Библиотека-собиратель, хранитель информации»</w:t>
      </w:r>
    </w:p>
    <w:p w:rsidR="00483F07" w:rsidRPr="00E8652D" w:rsidRDefault="00483F07" w:rsidP="00483F07">
      <w:pPr>
        <w:pStyle w:val="a4"/>
        <w:numPr>
          <w:ilvl w:val="0"/>
          <w:numId w:val="36"/>
        </w:numPr>
        <w:contextualSpacing w:val="0"/>
        <w:jc w:val="both"/>
        <w:rPr>
          <w:rFonts w:ascii="Arial" w:hAnsi="Arial" w:cs="Arial"/>
        </w:rPr>
      </w:pPr>
      <w:r w:rsidRPr="00E8652D">
        <w:rPr>
          <w:rFonts w:ascii="Arial" w:hAnsi="Arial" w:cs="Arial"/>
        </w:rPr>
        <w:t>«Твой друг-книга»</w:t>
      </w:r>
    </w:p>
    <w:p w:rsidR="00483F07" w:rsidRPr="004C0CBA" w:rsidRDefault="00483F07" w:rsidP="00AF6979">
      <w:pPr>
        <w:jc w:val="both"/>
        <w:rPr>
          <w:rFonts w:ascii="Arial" w:hAnsi="Arial" w:cs="Arial"/>
        </w:rPr>
      </w:pPr>
      <w:r w:rsidRPr="004C0CBA">
        <w:rPr>
          <w:rFonts w:ascii="Arial" w:hAnsi="Arial" w:cs="Arial"/>
        </w:rPr>
        <w:t xml:space="preserve"> Экскурсии проводятся по плану для учащихся Локнянского сельскохозяйственного техникума и для  учащихся ЛСШ. С целью формирования основ информационной культуры, совершенствования и углубления этих основ, полученных в школе.</w:t>
      </w:r>
    </w:p>
    <w:p w:rsidR="00483F07" w:rsidRPr="004C0CBA" w:rsidRDefault="00483F07" w:rsidP="00AF6979">
      <w:pPr>
        <w:jc w:val="both"/>
        <w:rPr>
          <w:rFonts w:ascii="Arial" w:hAnsi="Arial" w:cs="Arial"/>
          <w:b/>
        </w:rPr>
      </w:pPr>
      <w:r w:rsidRPr="004C0CBA">
        <w:rPr>
          <w:rFonts w:ascii="Arial" w:hAnsi="Arial" w:cs="Arial"/>
          <w:b/>
        </w:rPr>
        <w:t>е  / Беседы о культуре чтения –14.</w:t>
      </w:r>
    </w:p>
    <w:p w:rsidR="00483F07" w:rsidRPr="004C0CBA" w:rsidRDefault="00483F07" w:rsidP="00483F07">
      <w:pPr>
        <w:jc w:val="both"/>
        <w:rPr>
          <w:rFonts w:ascii="Arial" w:hAnsi="Arial" w:cs="Arial"/>
        </w:rPr>
      </w:pPr>
      <w:r w:rsidRPr="004C0CBA">
        <w:rPr>
          <w:rFonts w:ascii="Arial" w:hAnsi="Arial" w:cs="Arial"/>
        </w:rPr>
        <w:t xml:space="preserve">  Для учащихся школ и Локнянского сельскохозяйственного техникума беседы имели форму отдельного мероприятия.    Для вновь записавшихся читателей это беседы  о правилах пользования библиотекой, о том, как правильно читать книгу. Проводя такие беседы, читателю  прививается культура чтения, бережное отношение к  книге, периодике.</w:t>
      </w:r>
    </w:p>
    <w:p w:rsidR="00483F07" w:rsidRPr="004C0CBA" w:rsidRDefault="00483F07" w:rsidP="00483F07">
      <w:pPr>
        <w:jc w:val="both"/>
        <w:rPr>
          <w:rFonts w:ascii="Arial" w:hAnsi="Arial" w:cs="Arial"/>
          <w:color w:val="000000"/>
        </w:rPr>
      </w:pPr>
      <w:proofErr w:type="gramStart"/>
      <w:r w:rsidRPr="004C0CBA">
        <w:rPr>
          <w:rFonts w:ascii="Arial" w:hAnsi="Arial" w:cs="Arial"/>
          <w:b/>
          <w:color w:val="000000"/>
        </w:rPr>
        <w:t>ж</w:t>
      </w:r>
      <w:proofErr w:type="gramEnd"/>
      <w:r w:rsidRPr="004C0CBA">
        <w:rPr>
          <w:rFonts w:ascii="Arial" w:hAnsi="Arial" w:cs="Arial"/>
          <w:b/>
          <w:color w:val="000000"/>
        </w:rPr>
        <w:t xml:space="preserve">  / Издательская деятельность</w:t>
      </w:r>
      <w:r w:rsidRPr="004C0CBA">
        <w:rPr>
          <w:rFonts w:ascii="Arial" w:hAnsi="Arial" w:cs="Arial"/>
          <w:color w:val="000000"/>
        </w:rPr>
        <w:t>.</w:t>
      </w:r>
    </w:p>
    <w:p w:rsidR="00483F07" w:rsidRPr="004C0CBA" w:rsidRDefault="00483F07" w:rsidP="00AF6979">
      <w:pPr>
        <w:jc w:val="both"/>
        <w:rPr>
          <w:rFonts w:ascii="Arial" w:hAnsi="Arial" w:cs="Arial"/>
          <w:color w:val="000000"/>
        </w:rPr>
      </w:pPr>
      <w:r w:rsidRPr="004C0CBA">
        <w:rPr>
          <w:rFonts w:ascii="Arial" w:hAnsi="Arial" w:cs="Arial"/>
          <w:color w:val="000000"/>
        </w:rPr>
        <w:t>Библиотека, занимаясь издательской деятельностью в течение 2019 года.</w:t>
      </w:r>
    </w:p>
    <w:p w:rsidR="00483F07" w:rsidRPr="004C0CBA" w:rsidRDefault="00483F07" w:rsidP="00AF6979">
      <w:pPr>
        <w:ind w:left="142"/>
        <w:jc w:val="both"/>
        <w:rPr>
          <w:rFonts w:ascii="Arial" w:hAnsi="Arial" w:cs="Arial"/>
        </w:rPr>
      </w:pPr>
      <w:r w:rsidRPr="004C0CBA">
        <w:rPr>
          <w:rFonts w:ascii="Arial" w:hAnsi="Arial" w:cs="Arial"/>
          <w:color w:val="000000"/>
        </w:rPr>
        <w:t xml:space="preserve"> В начале года  библиотека составляет  издательский план, который ежемесячно планируется выпуск печатной продукции к знаменательным датам, мероприятиям. Актуальность издательской деятельности</w:t>
      </w:r>
      <w:proofErr w:type="gramStart"/>
      <w:r w:rsidRPr="004C0CBA">
        <w:rPr>
          <w:rFonts w:ascii="Arial" w:hAnsi="Arial" w:cs="Arial"/>
          <w:color w:val="000000"/>
        </w:rPr>
        <w:t xml:space="preserve"> ,</w:t>
      </w:r>
      <w:proofErr w:type="gramEnd"/>
      <w:r w:rsidRPr="004C0CBA">
        <w:rPr>
          <w:rFonts w:ascii="Arial" w:hAnsi="Arial" w:cs="Arial"/>
          <w:color w:val="000000"/>
        </w:rPr>
        <w:t xml:space="preserve">в основном ,зависит от спроса пользователей, проводимых мероприятий, а также ,от собранного материала. С каждым годом совершенствуются навыки </w:t>
      </w:r>
      <w:proofErr w:type="gramStart"/>
      <w:r w:rsidRPr="004C0CBA">
        <w:rPr>
          <w:rFonts w:ascii="Arial" w:hAnsi="Arial" w:cs="Arial"/>
          <w:color w:val="000000"/>
        </w:rPr>
        <w:t>издат</w:t>
      </w:r>
      <w:bookmarkStart w:id="0" w:name="_GoBack"/>
      <w:bookmarkEnd w:id="0"/>
      <w:r w:rsidRPr="004C0CBA">
        <w:rPr>
          <w:rFonts w:ascii="Arial" w:hAnsi="Arial" w:cs="Arial"/>
          <w:color w:val="000000"/>
        </w:rPr>
        <w:t>ельской</w:t>
      </w:r>
      <w:proofErr w:type="gramEnd"/>
      <w:r w:rsidRPr="004C0CBA">
        <w:rPr>
          <w:rFonts w:ascii="Arial" w:hAnsi="Arial" w:cs="Arial"/>
          <w:color w:val="000000"/>
        </w:rPr>
        <w:t xml:space="preserve"> деятельности. Продукция, разнообразна как по тематике, так и по целевому назначению: библиографические пособия, памятки, буклеты, календари.</w:t>
      </w:r>
    </w:p>
    <w:p w:rsidR="00483F07" w:rsidRPr="004C0CBA" w:rsidRDefault="003C1781" w:rsidP="00AF6979">
      <w:pPr>
        <w:jc w:val="both"/>
        <w:rPr>
          <w:rFonts w:ascii="Arial" w:hAnsi="Arial" w:cs="Arial"/>
          <w:color w:val="000000"/>
        </w:rPr>
      </w:pPr>
      <w:r w:rsidRPr="004C0CBA">
        <w:rPr>
          <w:rFonts w:ascii="Arial" w:hAnsi="Arial" w:cs="Arial"/>
          <w:color w:val="000000"/>
        </w:rPr>
        <w:t>В</w:t>
      </w:r>
      <w:r w:rsidR="00483F07" w:rsidRPr="004C0CBA">
        <w:rPr>
          <w:rFonts w:ascii="Arial" w:hAnsi="Arial" w:cs="Arial"/>
          <w:color w:val="000000"/>
        </w:rPr>
        <w:t xml:space="preserve"> 2019 году было  издано</w:t>
      </w:r>
      <w:r w:rsidR="00483F07" w:rsidRPr="004C0CBA">
        <w:rPr>
          <w:rFonts w:ascii="Arial" w:hAnsi="Arial" w:cs="Arial"/>
          <w:b/>
          <w:color w:val="000000"/>
        </w:rPr>
        <w:t xml:space="preserve"> 12 </w:t>
      </w:r>
      <w:r w:rsidR="00483F07" w:rsidRPr="004C0CBA">
        <w:rPr>
          <w:rFonts w:ascii="Arial" w:hAnsi="Arial" w:cs="Arial"/>
          <w:color w:val="000000"/>
        </w:rPr>
        <w:t xml:space="preserve"> библиографических пособий.</w:t>
      </w:r>
    </w:p>
    <w:p w:rsidR="00483F07" w:rsidRPr="004C0CBA" w:rsidRDefault="00483F07" w:rsidP="00AF6979">
      <w:pPr>
        <w:jc w:val="both"/>
        <w:rPr>
          <w:rFonts w:ascii="Arial" w:hAnsi="Arial" w:cs="Arial"/>
          <w:color w:val="000000"/>
        </w:rPr>
      </w:pPr>
      <w:r w:rsidRPr="004C0CBA">
        <w:rPr>
          <w:rFonts w:ascii="Arial" w:hAnsi="Arial" w:cs="Arial"/>
          <w:color w:val="000000"/>
        </w:rPr>
        <w:t xml:space="preserve">                             /Список прилагается/</w:t>
      </w:r>
    </w:p>
    <w:p w:rsidR="00483F07" w:rsidRPr="004C0CBA" w:rsidRDefault="00483F07" w:rsidP="00483F07">
      <w:pPr>
        <w:jc w:val="both"/>
        <w:rPr>
          <w:rFonts w:ascii="Arial" w:hAnsi="Arial" w:cs="Arial"/>
        </w:rPr>
      </w:pPr>
      <w:proofErr w:type="gramStart"/>
      <w:r w:rsidRPr="004C0CBA">
        <w:rPr>
          <w:rFonts w:ascii="Arial" w:hAnsi="Arial" w:cs="Arial"/>
          <w:color w:val="000000"/>
        </w:rPr>
        <w:t>Обратная связь осуществляется по средством телефона и электронной почты.</w:t>
      </w:r>
      <w:proofErr w:type="gramEnd"/>
    </w:p>
    <w:p w:rsidR="00483F07" w:rsidRPr="004C0CBA" w:rsidRDefault="00483F07" w:rsidP="00F159E4">
      <w:pPr>
        <w:pStyle w:val="a4"/>
        <w:numPr>
          <w:ilvl w:val="0"/>
          <w:numId w:val="29"/>
        </w:numPr>
        <w:contextualSpacing w:val="0"/>
        <w:jc w:val="both"/>
        <w:rPr>
          <w:rFonts w:ascii="Arial" w:hAnsi="Arial" w:cs="Arial"/>
        </w:rPr>
      </w:pPr>
      <w:r w:rsidRPr="004C0CBA">
        <w:rPr>
          <w:rFonts w:ascii="Arial" w:hAnsi="Arial" w:cs="Arial"/>
          <w:b/>
        </w:rPr>
        <w:t>МЕТОДИКО – БИБЛИОГРАФИЧЕСКАЯ РАБОТА.</w:t>
      </w:r>
    </w:p>
    <w:p w:rsidR="00483F07" w:rsidRPr="004C0CBA" w:rsidRDefault="00483F07" w:rsidP="00AF6979">
      <w:pPr>
        <w:pStyle w:val="a4"/>
        <w:ind w:left="142"/>
        <w:jc w:val="both"/>
        <w:rPr>
          <w:rFonts w:ascii="Arial" w:hAnsi="Arial" w:cs="Arial"/>
        </w:rPr>
      </w:pPr>
      <w:r w:rsidRPr="004C0CBA">
        <w:rPr>
          <w:rFonts w:ascii="Arial" w:hAnsi="Arial" w:cs="Arial"/>
        </w:rPr>
        <w:t xml:space="preserve">Главная задача методической помощи состоит в повышении квалификации профессионального ведения справочно-библиографической работы,  и в </w:t>
      </w:r>
      <w:proofErr w:type="gramStart"/>
      <w:r w:rsidRPr="004C0CBA">
        <w:rPr>
          <w:rFonts w:ascii="Arial" w:hAnsi="Arial" w:cs="Arial"/>
        </w:rPr>
        <w:t>обучении новых работников по организации</w:t>
      </w:r>
      <w:proofErr w:type="gramEnd"/>
      <w:r w:rsidRPr="004C0CBA">
        <w:rPr>
          <w:rFonts w:ascii="Arial" w:hAnsi="Arial" w:cs="Arial"/>
        </w:rPr>
        <w:t xml:space="preserve"> справочно-библиографической работы.</w:t>
      </w:r>
    </w:p>
    <w:p w:rsidR="00483F07" w:rsidRPr="004C0CBA" w:rsidRDefault="00483F07" w:rsidP="00AF6979">
      <w:pPr>
        <w:pStyle w:val="a4"/>
        <w:ind w:left="142"/>
        <w:jc w:val="both"/>
        <w:rPr>
          <w:rFonts w:ascii="Arial" w:hAnsi="Arial" w:cs="Arial"/>
        </w:rPr>
      </w:pPr>
      <w:r w:rsidRPr="004C0CBA">
        <w:rPr>
          <w:rFonts w:ascii="Arial" w:hAnsi="Arial" w:cs="Arial"/>
        </w:rPr>
        <w:t>В 2019 году специалисты нашей библиотеки продолжали оказывать методическую и практическую помощь по организации библиографической деятельности сельским библиотекарям.</w:t>
      </w:r>
    </w:p>
    <w:p w:rsidR="00483F07" w:rsidRPr="004C0CBA" w:rsidRDefault="00483F07" w:rsidP="00AF6979">
      <w:pPr>
        <w:jc w:val="both"/>
        <w:rPr>
          <w:rFonts w:ascii="Arial" w:hAnsi="Arial" w:cs="Arial"/>
        </w:rPr>
      </w:pPr>
      <w:r w:rsidRPr="004C0CBA">
        <w:rPr>
          <w:rFonts w:ascii="Arial" w:hAnsi="Arial" w:cs="Arial"/>
        </w:rPr>
        <w:t xml:space="preserve"> 1.Индивидуальные методические консультации проводились для сельских библиотекарей по темам:</w:t>
      </w:r>
    </w:p>
    <w:p w:rsidR="00483F07" w:rsidRPr="00CB7F56" w:rsidRDefault="00483F07" w:rsidP="00AF6979">
      <w:pPr>
        <w:pStyle w:val="a4"/>
        <w:numPr>
          <w:ilvl w:val="0"/>
          <w:numId w:val="47"/>
        </w:numPr>
        <w:contextualSpacing w:val="0"/>
        <w:jc w:val="both"/>
        <w:rPr>
          <w:rFonts w:ascii="Arial" w:hAnsi="Arial" w:cs="Arial"/>
        </w:rPr>
      </w:pPr>
      <w:r w:rsidRPr="00CB7F56">
        <w:rPr>
          <w:rFonts w:ascii="Arial" w:hAnsi="Arial" w:cs="Arial"/>
        </w:rPr>
        <w:t>«Ведение и учет библиографического журнала справок» / для  Михайловской  сельской библиотекой.</w:t>
      </w:r>
    </w:p>
    <w:p w:rsidR="00483F07" w:rsidRPr="00CB7F56" w:rsidRDefault="00483F07" w:rsidP="00AF6979">
      <w:pPr>
        <w:pStyle w:val="a4"/>
        <w:numPr>
          <w:ilvl w:val="0"/>
          <w:numId w:val="47"/>
        </w:numPr>
        <w:ind w:left="0"/>
        <w:contextualSpacing w:val="0"/>
        <w:jc w:val="both"/>
        <w:rPr>
          <w:rFonts w:ascii="Arial" w:hAnsi="Arial" w:cs="Arial"/>
        </w:rPr>
      </w:pPr>
      <w:r w:rsidRPr="00CB7F56">
        <w:rPr>
          <w:rFonts w:ascii="Arial" w:hAnsi="Arial" w:cs="Arial"/>
        </w:rPr>
        <w:t xml:space="preserve"> «Ведение индивидуальной краеведческой  деятельности с пользователями библиотеки  на тему: «Моя родословная и край»/ для  Иваньковской сельской  библиотеки.</w:t>
      </w:r>
    </w:p>
    <w:p w:rsidR="00483F07" w:rsidRPr="00CB7F56" w:rsidRDefault="00483F07" w:rsidP="00AF6979">
      <w:pPr>
        <w:numPr>
          <w:ilvl w:val="0"/>
          <w:numId w:val="47"/>
        </w:numPr>
        <w:ind w:left="644"/>
        <w:jc w:val="both"/>
        <w:rPr>
          <w:rFonts w:ascii="Arial" w:hAnsi="Arial" w:cs="Arial"/>
        </w:rPr>
      </w:pPr>
      <w:r w:rsidRPr="00CB7F56">
        <w:rPr>
          <w:rFonts w:ascii="Arial" w:hAnsi="Arial" w:cs="Arial"/>
        </w:rPr>
        <w:t>«Информационная работа с тематической картотекой по краеведению к 75-летию Победы в ВОВ – «Война глазами детей» /  для Миритиницкой сельской модельной библиотеки.</w:t>
      </w:r>
    </w:p>
    <w:p w:rsidR="00483F07" w:rsidRPr="004C0CBA" w:rsidRDefault="00483F07" w:rsidP="00AF6979">
      <w:pPr>
        <w:pStyle w:val="a4"/>
        <w:numPr>
          <w:ilvl w:val="0"/>
          <w:numId w:val="34"/>
        </w:numPr>
        <w:contextualSpacing w:val="0"/>
        <w:jc w:val="both"/>
        <w:rPr>
          <w:rFonts w:ascii="Arial" w:hAnsi="Arial" w:cs="Arial"/>
        </w:rPr>
      </w:pPr>
      <w:r w:rsidRPr="004C0CBA">
        <w:rPr>
          <w:rFonts w:ascii="Arial" w:hAnsi="Arial" w:cs="Arial"/>
        </w:rPr>
        <w:t>Групповое методическое консультирование проводится на занятиях    ШНО.</w:t>
      </w:r>
    </w:p>
    <w:p w:rsidR="00483F07" w:rsidRPr="004C0CBA" w:rsidRDefault="00483F07" w:rsidP="00AF6979">
      <w:pPr>
        <w:pStyle w:val="a4"/>
        <w:ind w:left="644"/>
        <w:jc w:val="both"/>
        <w:rPr>
          <w:rFonts w:ascii="Arial" w:hAnsi="Arial" w:cs="Arial"/>
        </w:rPr>
      </w:pPr>
      <w:r w:rsidRPr="004C0CBA">
        <w:rPr>
          <w:rFonts w:ascii="Arial" w:hAnsi="Arial" w:cs="Arial"/>
        </w:rPr>
        <w:t>Прошло 5 занятий.</w:t>
      </w:r>
    </w:p>
    <w:p w:rsidR="00483F07" w:rsidRPr="004C0CBA" w:rsidRDefault="00483F07" w:rsidP="00AF6979">
      <w:pPr>
        <w:pStyle w:val="a4"/>
        <w:jc w:val="both"/>
        <w:rPr>
          <w:rFonts w:ascii="Arial" w:hAnsi="Arial" w:cs="Arial"/>
        </w:rPr>
      </w:pPr>
      <w:r w:rsidRPr="004C0CBA">
        <w:rPr>
          <w:rFonts w:ascii="Arial" w:hAnsi="Arial" w:cs="Arial"/>
        </w:rPr>
        <w:t xml:space="preserve">Выступления на занятиях ШНО: </w:t>
      </w:r>
    </w:p>
    <w:p w:rsidR="00483F07" w:rsidRPr="004C0CBA" w:rsidRDefault="00483F07" w:rsidP="00AF6979">
      <w:pPr>
        <w:pStyle w:val="a4"/>
        <w:numPr>
          <w:ilvl w:val="0"/>
          <w:numId w:val="40"/>
        </w:numPr>
        <w:contextualSpacing w:val="0"/>
        <w:jc w:val="both"/>
        <w:rPr>
          <w:rFonts w:ascii="Arial" w:hAnsi="Arial" w:cs="Arial"/>
        </w:rPr>
      </w:pPr>
      <w:r w:rsidRPr="004C0CBA">
        <w:rPr>
          <w:rFonts w:ascii="Arial" w:hAnsi="Arial" w:cs="Arial"/>
        </w:rPr>
        <w:t>Анализ  библиографической  работы  за 2018 год.</w:t>
      </w:r>
    </w:p>
    <w:p w:rsidR="00CB7F56" w:rsidRPr="00CB7F56" w:rsidRDefault="00483F07" w:rsidP="00AF6979">
      <w:pPr>
        <w:pStyle w:val="a4"/>
        <w:numPr>
          <w:ilvl w:val="0"/>
          <w:numId w:val="40"/>
        </w:numPr>
        <w:contextualSpacing w:val="0"/>
        <w:jc w:val="both"/>
        <w:rPr>
          <w:rFonts w:ascii="Arial" w:hAnsi="Arial" w:cs="Arial"/>
          <w:b/>
        </w:rPr>
      </w:pPr>
      <w:r w:rsidRPr="00CB7F56">
        <w:rPr>
          <w:rFonts w:ascii="Arial" w:hAnsi="Arial" w:cs="Arial"/>
        </w:rPr>
        <w:t>Библиотечно-библиографическая  работа  по краеведению/методические рекомендации/</w:t>
      </w:r>
    </w:p>
    <w:p w:rsidR="00483F07" w:rsidRPr="00CB7F56" w:rsidRDefault="00483F07" w:rsidP="00AF6979">
      <w:pPr>
        <w:pStyle w:val="a4"/>
        <w:numPr>
          <w:ilvl w:val="0"/>
          <w:numId w:val="40"/>
        </w:numPr>
        <w:contextualSpacing w:val="0"/>
        <w:jc w:val="both"/>
        <w:rPr>
          <w:rFonts w:ascii="Arial" w:hAnsi="Arial" w:cs="Arial"/>
          <w:b/>
        </w:rPr>
      </w:pPr>
      <w:r w:rsidRPr="00CB7F56">
        <w:rPr>
          <w:rFonts w:ascii="Arial" w:hAnsi="Arial" w:cs="Arial"/>
        </w:rPr>
        <w:lastRenderedPageBreak/>
        <w:t>«Информационная  культура  библиотеки» / ШН</w:t>
      </w:r>
      <w:proofErr w:type="gramStart"/>
      <w:r w:rsidRPr="00CB7F56">
        <w:rPr>
          <w:rFonts w:ascii="Arial" w:hAnsi="Arial" w:cs="Arial"/>
        </w:rPr>
        <w:t>О-</w:t>
      </w:r>
      <w:proofErr w:type="gramEnd"/>
      <w:r w:rsidRPr="00CB7F56">
        <w:rPr>
          <w:rFonts w:ascii="Arial" w:hAnsi="Arial" w:cs="Arial"/>
        </w:rPr>
        <w:t xml:space="preserve"> консультация./</w:t>
      </w:r>
    </w:p>
    <w:p w:rsidR="00483F07" w:rsidRPr="00CB7F56" w:rsidRDefault="00483F07" w:rsidP="00AF6979">
      <w:pPr>
        <w:numPr>
          <w:ilvl w:val="0"/>
          <w:numId w:val="40"/>
        </w:numPr>
        <w:jc w:val="both"/>
        <w:rPr>
          <w:rFonts w:ascii="Arial" w:hAnsi="Arial" w:cs="Arial"/>
        </w:rPr>
      </w:pPr>
      <w:r w:rsidRPr="00CB7F56">
        <w:rPr>
          <w:rFonts w:ascii="Arial" w:hAnsi="Arial" w:cs="Arial"/>
        </w:rPr>
        <w:t>Виртуальная  книжная  выставка,  как  новая  форма продвижения  книги  и  чтения./ШНО.</w:t>
      </w:r>
    </w:p>
    <w:p w:rsidR="00483F07" w:rsidRPr="004C0CBA" w:rsidRDefault="00483F07" w:rsidP="00AF6979">
      <w:pPr>
        <w:numPr>
          <w:ilvl w:val="0"/>
          <w:numId w:val="40"/>
        </w:numPr>
        <w:jc w:val="both"/>
        <w:rPr>
          <w:rFonts w:ascii="Arial" w:hAnsi="Arial" w:cs="Arial"/>
        </w:rPr>
      </w:pPr>
      <w:r w:rsidRPr="004C0CBA">
        <w:rPr>
          <w:rFonts w:ascii="Arial" w:hAnsi="Arial" w:cs="Arial"/>
        </w:rPr>
        <w:t>Библиографические  пособия  крупных  и  малых  форм:</w:t>
      </w:r>
    </w:p>
    <w:p w:rsidR="00483F07" w:rsidRPr="004C0CBA" w:rsidRDefault="00483F07" w:rsidP="00AF6979">
      <w:pPr>
        <w:ind w:left="1080"/>
        <w:jc w:val="both"/>
        <w:rPr>
          <w:rFonts w:ascii="Arial" w:hAnsi="Arial" w:cs="Arial"/>
        </w:rPr>
      </w:pPr>
      <w:r w:rsidRPr="004C0CBA">
        <w:rPr>
          <w:rFonts w:ascii="Arial" w:hAnsi="Arial" w:cs="Arial"/>
        </w:rPr>
        <w:t>— закладка;</w:t>
      </w:r>
    </w:p>
    <w:p w:rsidR="00483F07" w:rsidRPr="004C0CBA" w:rsidRDefault="00483F07" w:rsidP="00AF6979">
      <w:pPr>
        <w:ind w:left="1080"/>
        <w:jc w:val="both"/>
        <w:rPr>
          <w:rFonts w:ascii="Arial" w:hAnsi="Arial" w:cs="Arial"/>
        </w:rPr>
      </w:pPr>
      <w:r w:rsidRPr="004C0CBA">
        <w:rPr>
          <w:rFonts w:ascii="Arial" w:hAnsi="Arial" w:cs="Arial"/>
        </w:rPr>
        <w:t>— библиографическая памятка;</w:t>
      </w:r>
    </w:p>
    <w:p w:rsidR="00483F07" w:rsidRPr="004C0CBA" w:rsidRDefault="00483F07" w:rsidP="00AF6979">
      <w:pPr>
        <w:ind w:left="1080"/>
        <w:jc w:val="both"/>
        <w:rPr>
          <w:rFonts w:ascii="Arial" w:hAnsi="Arial" w:cs="Arial"/>
        </w:rPr>
      </w:pPr>
      <w:r w:rsidRPr="004C0CBA">
        <w:rPr>
          <w:rFonts w:ascii="Arial" w:hAnsi="Arial" w:cs="Arial"/>
        </w:rPr>
        <w:t>— библиографический список;</w:t>
      </w:r>
    </w:p>
    <w:p w:rsidR="00483F07" w:rsidRPr="004C0CBA" w:rsidRDefault="00483F07" w:rsidP="00AF6979">
      <w:pPr>
        <w:ind w:left="1080"/>
        <w:jc w:val="both"/>
        <w:rPr>
          <w:rFonts w:ascii="Arial" w:hAnsi="Arial" w:cs="Arial"/>
        </w:rPr>
      </w:pPr>
      <w:r w:rsidRPr="004C0CBA">
        <w:rPr>
          <w:rFonts w:ascii="Arial" w:hAnsi="Arial" w:cs="Arial"/>
        </w:rPr>
        <w:t>— рекомендательный список.</w:t>
      </w:r>
    </w:p>
    <w:p w:rsidR="00483F07" w:rsidRPr="004C0CBA" w:rsidRDefault="00483F07" w:rsidP="00AF6979">
      <w:pPr>
        <w:numPr>
          <w:ilvl w:val="0"/>
          <w:numId w:val="40"/>
        </w:numPr>
        <w:jc w:val="both"/>
        <w:rPr>
          <w:rFonts w:ascii="Arial" w:hAnsi="Arial" w:cs="Arial"/>
        </w:rPr>
      </w:pPr>
      <w:r w:rsidRPr="004C0CBA">
        <w:rPr>
          <w:rFonts w:ascii="Arial" w:hAnsi="Arial" w:cs="Arial"/>
        </w:rPr>
        <w:t>« Выпуск  библиографических  памяток,  закладок  для  работы библиотек  по  обслуживанию  лиц  с ограниченными возможностями:  рекомендательная   помощь  библиотекам, обслуживающим  инвалидов».</w:t>
      </w:r>
    </w:p>
    <w:p w:rsidR="00483F07" w:rsidRPr="004C0CBA" w:rsidRDefault="003C1781" w:rsidP="00AF6979">
      <w:pPr>
        <w:jc w:val="both"/>
        <w:rPr>
          <w:rFonts w:ascii="Arial" w:hAnsi="Arial" w:cs="Arial"/>
        </w:rPr>
      </w:pPr>
      <w:r w:rsidRPr="004C0CBA">
        <w:rPr>
          <w:rFonts w:ascii="Arial" w:hAnsi="Arial" w:cs="Arial"/>
        </w:rPr>
        <w:t xml:space="preserve"> </w:t>
      </w:r>
      <w:r w:rsidR="00483F07" w:rsidRPr="004C0CBA">
        <w:rPr>
          <w:rFonts w:ascii="Arial" w:hAnsi="Arial" w:cs="Arial"/>
        </w:rPr>
        <w:t xml:space="preserve">         4.Заседание методического совета: </w:t>
      </w:r>
    </w:p>
    <w:p w:rsidR="00483F07" w:rsidRPr="004C0CBA" w:rsidRDefault="00483F07" w:rsidP="00AF6979">
      <w:pPr>
        <w:jc w:val="both"/>
        <w:rPr>
          <w:rFonts w:ascii="Arial" w:hAnsi="Arial" w:cs="Arial"/>
        </w:rPr>
      </w:pPr>
      <w:r w:rsidRPr="004C0CBA">
        <w:rPr>
          <w:rFonts w:ascii="Arial" w:hAnsi="Arial" w:cs="Arial"/>
        </w:rPr>
        <w:t xml:space="preserve">            Заседаний методических советов не было. </w:t>
      </w:r>
    </w:p>
    <w:p w:rsidR="00483F07" w:rsidRPr="004C0CBA" w:rsidRDefault="00483F07" w:rsidP="00223A86">
      <w:pPr>
        <w:pStyle w:val="a4"/>
        <w:numPr>
          <w:ilvl w:val="0"/>
          <w:numId w:val="41"/>
        </w:numPr>
        <w:ind w:left="-709"/>
        <w:contextualSpacing w:val="0"/>
        <w:jc w:val="center"/>
        <w:rPr>
          <w:rFonts w:ascii="Arial" w:hAnsi="Arial" w:cs="Arial"/>
          <w:b/>
        </w:rPr>
      </w:pPr>
      <w:r w:rsidRPr="004C0CBA">
        <w:rPr>
          <w:rFonts w:ascii="Arial" w:hAnsi="Arial" w:cs="Arial"/>
          <w:b/>
        </w:rPr>
        <w:t xml:space="preserve">Анализ библиографической деятельности </w:t>
      </w:r>
      <w:proofErr w:type="gramStart"/>
      <w:r w:rsidRPr="004C0CBA">
        <w:rPr>
          <w:rFonts w:ascii="Arial" w:hAnsi="Arial" w:cs="Arial"/>
          <w:b/>
        </w:rPr>
        <w:t>сельских</w:t>
      </w:r>
      <w:proofErr w:type="gramEnd"/>
      <w:r w:rsidRPr="004C0CBA">
        <w:rPr>
          <w:rFonts w:ascii="Arial" w:hAnsi="Arial" w:cs="Arial"/>
          <w:b/>
        </w:rPr>
        <w:t xml:space="preserve">  и детской библиотек.</w:t>
      </w:r>
    </w:p>
    <w:p w:rsidR="00483F07" w:rsidRPr="004C0CBA" w:rsidRDefault="00483F07" w:rsidP="00AF6979">
      <w:pPr>
        <w:pStyle w:val="a4"/>
        <w:ind w:left="284"/>
        <w:jc w:val="both"/>
        <w:rPr>
          <w:rFonts w:ascii="Arial" w:hAnsi="Arial" w:cs="Arial"/>
        </w:rPr>
      </w:pPr>
      <w:r w:rsidRPr="004C0CBA">
        <w:rPr>
          <w:rFonts w:ascii="Arial" w:hAnsi="Arial" w:cs="Arial"/>
        </w:rPr>
        <w:t xml:space="preserve"> В Локнянском районе на 01.01.2019 года работали 6 </w:t>
      </w:r>
      <w:proofErr w:type="gramStart"/>
      <w:r w:rsidRPr="004C0CBA">
        <w:rPr>
          <w:rFonts w:ascii="Arial" w:hAnsi="Arial" w:cs="Arial"/>
        </w:rPr>
        <w:t>сельских</w:t>
      </w:r>
      <w:proofErr w:type="gramEnd"/>
      <w:r w:rsidRPr="004C0CBA">
        <w:rPr>
          <w:rFonts w:ascii="Arial" w:hAnsi="Arial" w:cs="Arial"/>
        </w:rPr>
        <w:t xml:space="preserve"> и детская библиотека </w:t>
      </w:r>
    </w:p>
    <w:p w:rsidR="00483F07" w:rsidRPr="004C0CBA" w:rsidRDefault="00483F07" w:rsidP="00AF6979">
      <w:pPr>
        <w:pStyle w:val="a4"/>
        <w:ind w:left="284"/>
        <w:jc w:val="both"/>
        <w:rPr>
          <w:rFonts w:ascii="Arial" w:hAnsi="Arial" w:cs="Arial"/>
        </w:rPr>
      </w:pPr>
      <w:r w:rsidRPr="004C0CBA">
        <w:rPr>
          <w:rFonts w:ascii="Arial" w:hAnsi="Arial" w:cs="Arial"/>
        </w:rPr>
        <w:t>Сельские библиотеки:</w:t>
      </w:r>
    </w:p>
    <w:p w:rsidR="00483F07" w:rsidRPr="004C0CBA" w:rsidRDefault="00483F07" w:rsidP="00AF6979">
      <w:pPr>
        <w:pStyle w:val="a4"/>
        <w:ind w:left="284"/>
        <w:jc w:val="both"/>
        <w:rPr>
          <w:rFonts w:ascii="Arial" w:hAnsi="Arial" w:cs="Arial"/>
        </w:rPr>
      </w:pPr>
      <w:r w:rsidRPr="004C0CBA">
        <w:rPr>
          <w:rFonts w:ascii="Arial" w:hAnsi="Arial" w:cs="Arial"/>
        </w:rPr>
        <w:t xml:space="preserve"> 1.Иваньковская / 0,5 ставки</w:t>
      </w:r>
    </w:p>
    <w:p w:rsidR="00483F07" w:rsidRPr="004C0CBA" w:rsidRDefault="00483F07" w:rsidP="00AF6979">
      <w:pPr>
        <w:pStyle w:val="a4"/>
        <w:ind w:left="284"/>
        <w:jc w:val="both"/>
        <w:rPr>
          <w:rFonts w:ascii="Arial" w:hAnsi="Arial" w:cs="Arial"/>
          <w:color w:val="000000"/>
        </w:rPr>
      </w:pPr>
      <w:r w:rsidRPr="004C0CBA">
        <w:rPr>
          <w:rFonts w:ascii="Arial" w:hAnsi="Arial" w:cs="Arial"/>
          <w:color w:val="000000"/>
        </w:rPr>
        <w:t xml:space="preserve"> 2. Крестиловская / 0,5 ставки</w:t>
      </w:r>
    </w:p>
    <w:p w:rsidR="00483F07" w:rsidRPr="004C0CBA" w:rsidRDefault="00483F07" w:rsidP="00AF6979">
      <w:pPr>
        <w:pStyle w:val="a4"/>
        <w:ind w:left="284"/>
        <w:jc w:val="both"/>
        <w:rPr>
          <w:rFonts w:ascii="Arial" w:hAnsi="Arial" w:cs="Arial"/>
          <w:color w:val="000000"/>
        </w:rPr>
      </w:pPr>
      <w:r w:rsidRPr="004C0CBA">
        <w:rPr>
          <w:rFonts w:ascii="Arial" w:hAnsi="Arial" w:cs="Arial"/>
          <w:color w:val="000000"/>
        </w:rPr>
        <w:t xml:space="preserve"> 3. Миритиницкая / 0,75 ставки</w:t>
      </w:r>
    </w:p>
    <w:p w:rsidR="00483F07" w:rsidRPr="004C0CBA" w:rsidRDefault="00483F07" w:rsidP="00AF6979">
      <w:pPr>
        <w:pStyle w:val="a4"/>
        <w:ind w:left="284"/>
        <w:jc w:val="both"/>
        <w:rPr>
          <w:rFonts w:ascii="Arial" w:hAnsi="Arial" w:cs="Arial"/>
          <w:color w:val="000000"/>
        </w:rPr>
      </w:pPr>
      <w:r w:rsidRPr="004C0CBA">
        <w:rPr>
          <w:rFonts w:ascii="Arial" w:hAnsi="Arial" w:cs="Arial"/>
          <w:color w:val="000000"/>
        </w:rPr>
        <w:t xml:space="preserve"> 4. Михайловская / 0,3 ставки</w:t>
      </w:r>
    </w:p>
    <w:p w:rsidR="00483F07" w:rsidRPr="004C0CBA" w:rsidRDefault="00483F07" w:rsidP="00AF6979">
      <w:pPr>
        <w:pStyle w:val="a4"/>
        <w:ind w:left="284"/>
        <w:jc w:val="both"/>
        <w:rPr>
          <w:rFonts w:ascii="Arial" w:hAnsi="Arial" w:cs="Arial"/>
          <w:color w:val="000000"/>
        </w:rPr>
      </w:pPr>
      <w:r w:rsidRPr="004C0CBA">
        <w:rPr>
          <w:rFonts w:ascii="Arial" w:hAnsi="Arial" w:cs="Arial"/>
          <w:color w:val="000000"/>
        </w:rPr>
        <w:t xml:space="preserve"> 5. Подберезинская / 1 ставка</w:t>
      </w:r>
    </w:p>
    <w:p w:rsidR="00483F07" w:rsidRPr="004C0CBA" w:rsidRDefault="00483F07" w:rsidP="00AF6979">
      <w:pPr>
        <w:pStyle w:val="a4"/>
        <w:ind w:left="284"/>
        <w:jc w:val="both"/>
        <w:rPr>
          <w:rFonts w:ascii="Arial" w:hAnsi="Arial" w:cs="Arial"/>
          <w:color w:val="000000"/>
        </w:rPr>
      </w:pPr>
      <w:r w:rsidRPr="004C0CBA">
        <w:rPr>
          <w:rFonts w:ascii="Arial" w:hAnsi="Arial" w:cs="Arial"/>
          <w:color w:val="000000"/>
        </w:rPr>
        <w:t xml:space="preserve"> 6.Самолуковская / 0,5 ставки</w:t>
      </w:r>
    </w:p>
    <w:p w:rsidR="00483F07" w:rsidRPr="004C0CBA" w:rsidRDefault="00483F07" w:rsidP="00483F07">
      <w:pPr>
        <w:jc w:val="both"/>
        <w:rPr>
          <w:rFonts w:ascii="Arial" w:hAnsi="Arial" w:cs="Arial"/>
        </w:rPr>
      </w:pPr>
      <w:r w:rsidRPr="004C0CBA">
        <w:rPr>
          <w:rFonts w:ascii="Arial" w:hAnsi="Arial" w:cs="Arial"/>
        </w:rPr>
        <w:t>Во всех сельских библиотеках ведется работа с необходимыми документами</w:t>
      </w:r>
    </w:p>
    <w:p w:rsidR="00483F07" w:rsidRPr="004C0CBA" w:rsidRDefault="00483F07" w:rsidP="00483F07">
      <w:pPr>
        <w:jc w:val="both"/>
        <w:rPr>
          <w:rFonts w:ascii="Arial" w:hAnsi="Arial" w:cs="Arial"/>
        </w:rPr>
      </w:pPr>
      <w:r w:rsidRPr="004C0CBA">
        <w:rPr>
          <w:rFonts w:ascii="Arial" w:hAnsi="Arial" w:cs="Arial"/>
        </w:rPr>
        <w:t>по организации  библиотечно-библиографической деятельности.</w:t>
      </w:r>
    </w:p>
    <w:p w:rsidR="00483F07" w:rsidRPr="004C0CBA" w:rsidRDefault="00483F07" w:rsidP="00483F07">
      <w:pPr>
        <w:jc w:val="both"/>
        <w:rPr>
          <w:rFonts w:ascii="Arial" w:hAnsi="Arial" w:cs="Arial"/>
          <w:b/>
        </w:rPr>
      </w:pPr>
      <w:r w:rsidRPr="004C0CBA">
        <w:rPr>
          <w:rFonts w:ascii="Arial" w:hAnsi="Arial" w:cs="Arial"/>
          <w:b/>
        </w:rPr>
        <w:t xml:space="preserve">Техническое обеспечение библиотек: </w:t>
      </w:r>
    </w:p>
    <w:p w:rsidR="00483F07" w:rsidRPr="004C0CBA" w:rsidRDefault="00483F07" w:rsidP="00AF6979">
      <w:pPr>
        <w:jc w:val="both"/>
        <w:rPr>
          <w:rFonts w:ascii="Arial" w:hAnsi="Arial" w:cs="Arial"/>
          <w:highlight w:val="yellow"/>
        </w:rPr>
      </w:pPr>
      <w:r w:rsidRPr="004C0CBA">
        <w:rPr>
          <w:rFonts w:ascii="Arial" w:hAnsi="Arial" w:cs="Arial"/>
        </w:rPr>
        <w:t>Все библиотеки оснащены компьютерами, имеют выход в Интернет.</w:t>
      </w:r>
    </w:p>
    <w:p w:rsidR="00483F07" w:rsidRPr="004C0CBA" w:rsidRDefault="00483F07" w:rsidP="00AF6979">
      <w:pPr>
        <w:jc w:val="both"/>
        <w:rPr>
          <w:rFonts w:ascii="Arial" w:hAnsi="Arial" w:cs="Arial"/>
        </w:rPr>
      </w:pPr>
      <w:r w:rsidRPr="004C0CBA">
        <w:rPr>
          <w:rFonts w:ascii="Arial" w:hAnsi="Arial" w:cs="Arial"/>
        </w:rPr>
        <w:t>Все сельские библиотекари участвуют в системе непрерывного образования в МБУК МБО Локнянского района (ШНО). Занимаются самообразованием.</w:t>
      </w:r>
    </w:p>
    <w:p w:rsidR="00483F07" w:rsidRPr="004C0CBA" w:rsidRDefault="00483F07" w:rsidP="00483F07">
      <w:pPr>
        <w:jc w:val="both"/>
        <w:rPr>
          <w:rFonts w:ascii="Arial" w:hAnsi="Arial" w:cs="Arial"/>
          <w:highlight w:val="yellow"/>
        </w:rPr>
      </w:pPr>
    </w:p>
    <w:p w:rsidR="00483F07" w:rsidRPr="004C0CBA" w:rsidRDefault="00483F07" w:rsidP="00483F07">
      <w:pPr>
        <w:jc w:val="both"/>
        <w:rPr>
          <w:rFonts w:ascii="Arial" w:hAnsi="Arial" w:cs="Arial"/>
          <w:b/>
        </w:rPr>
      </w:pPr>
      <w:r w:rsidRPr="004C0CBA">
        <w:rPr>
          <w:rFonts w:ascii="Arial" w:hAnsi="Arial" w:cs="Arial"/>
        </w:rPr>
        <w:t>Справочный фонд в сельских библиотеках выделен из общего фонда и на 01.01.2019г. составляет:</w:t>
      </w:r>
      <w:r w:rsidRPr="004C0CBA">
        <w:rPr>
          <w:rFonts w:ascii="Arial" w:hAnsi="Arial" w:cs="Arial"/>
          <w:b/>
        </w:rPr>
        <w:t>1110</w:t>
      </w:r>
      <w:r w:rsidRPr="004C0CBA">
        <w:rPr>
          <w:rFonts w:ascii="Arial" w:hAnsi="Arial" w:cs="Arial"/>
        </w:rPr>
        <w:t xml:space="preserve"> </w:t>
      </w:r>
      <w:r w:rsidRPr="004C0CBA">
        <w:rPr>
          <w:rFonts w:ascii="Arial" w:hAnsi="Arial" w:cs="Arial"/>
          <w:b/>
        </w:rPr>
        <w:t>экз.</w:t>
      </w:r>
      <w:r w:rsidRPr="004C0CBA">
        <w:rPr>
          <w:rFonts w:ascii="Arial" w:hAnsi="Arial" w:cs="Arial"/>
        </w:rPr>
        <w:t xml:space="preserve"> В том числе поступило в СБФ сельских библиотек: </w:t>
      </w:r>
      <w:r w:rsidRPr="004C0CBA">
        <w:rPr>
          <w:rFonts w:ascii="Arial" w:hAnsi="Arial" w:cs="Arial"/>
          <w:b/>
        </w:rPr>
        <w:t>22 экз.</w:t>
      </w:r>
    </w:p>
    <w:p w:rsidR="00483F07" w:rsidRPr="004C0CBA" w:rsidRDefault="00483F07" w:rsidP="00483F07">
      <w:pPr>
        <w:jc w:val="both"/>
        <w:rPr>
          <w:rFonts w:ascii="Arial" w:hAnsi="Arial" w:cs="Arial"/>
          <w:b/>
        </w:rPr>
      </w:pPr>
    </w:p>
    <w:p w:rsidR="00483F07" w:rsidRPr="004C0CBA" w:rsidRDefault="00483F07" w:rsidP="00483F07">
      <w:pPr>
        <w:jc w:val="both"/>
        <w:rPr>
          <w:rFonts w:ascii="Arial" w:hAnsi="Arial" w:cs="Arial"/>
        </w:rPr>
      </w:pPr>
      <w:r w:rsidRPr="004C0CBA">
        <w:rPr>
          <w:rFonts w:ascii="Arial" w:hAnsi="Arial" w:cs="Arial"/>
          <w:b/>
        </w:rPr>
        <w:t>Ведутся картотеки:</w:t>
      </w:r>
    </w:p>
    <w:tbl>
      <w:tblPr>
        <w:tblW w:w="67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3"/>
        <w:gridCol w:w="1134"/>
        <w:gridCol w:w="1134"/>
        <w:gridCol w:w="1147"/>
      </w:tblGrid>
      <w:tr w:rsidR="00483F07" w:rsidRPr="004C0CBA" w:rsidTr="00BC3AB0">
        <w:trPr>
          <w:trHeight w:val="55"/>
        </w:trPr>
        <w:tc>
          <w:tcPr>
            <w:tcW w:w="3333" w:type="dxa"/>
          </w:tcPr>
          <w:p w:rsidR="00483F07" w:rsidRPr="004C0CBA" w:rsidRDefault="00483F07" w:rsidP="00BC3AB0">
            <w:pPr>
              <w:pStyle w:val="a4"/>
              <w:ind w:left="0"/>
              <w:jc w:val="center"/>
              <w:rPr>
                <w:rFonts w:ascii="Arial" w:hAnsi="Arial" w:cs="Arial"/>
              </w:rPr>
            </w:pPr>
            <w:r w:rsidRPr="004C0CBA">
              <w:rPr>
                <w:rFonts w:ascii="Arial" w:hAnsi="Arial" w:cs="Arial"/>
              </w:rPr>
              <w:t>Название</w:t>
            </w:r>
          </w:p>
        </w:tc>
        <w:tc>
          <w:tcPr>
            <w:tcW w:w="1134" w:type="dxa"/>
          </w:tcPr>
          <w:p w:rsidR="00483F07" w:rsidRPr="004C0CBA" w:rsidRDefault="00483F07" w:rsidP="00BC3AB0">
            <w:pPr>
              <w:pStyle w:val="a4"/>
              <w:ind w:left="0"/>
              <w:jc w:val="center"/>
              <w:rPr>
                <w:rFonts w:ascii="Arial" w:hAnsi="Arial" w:cs="Arial"/>
              </w:rPr>
            </w:pPr>
            <w:r w:rsidRPr="004C0CBA">
              <w:rPr>
                <w:rFonts w:ascii="Arial" w:hAnsi="Arial" w:cs="Arial"/>
              </w:rPr>
              <w:t>Влито</w:t>
            </w:r>
          </w:p>
        </w:tc>
        <w:tc>
          <w:tcPr>
            <w:tcW w:w="1134" w:type="dxa"/>
          </w:tcPr>
          <w:p w:rsidR="00483F07" w:rsidRPr="004C0CBA" w:rsidRDefault="00483F07" w:rsidP="00BC3AB0">
            <w:pPr>
              <w:pStyle w:val="a4"/>
              <w:ind w:left="0"/>
              <w:jc w:val="center"/>
              <w:rPr>
                <w:rFonts w:ascii="Arial" w:hAnsi="Arial" w:cs="Arial"/>
              </w:rPr>
            </w:pPr>
            <w:r w:rsidRPr="004C0CBA">
              <w:rPr>
                <w:rFonts w:ascii="Arial" w:hAnsi="Arial" w:cs="Arial"/>
              </w:rPr>
              <w:t>Изъято</w:t>
            </w:r>
          </w:p>
        </w:tc>
        <w:tc>
          <w:tcPr>
            <w:tcW w:w="1147" w:type="dxa"/>
          </w:tcPr>
          <w:p w:rsidR="00483F07" w:rsidRPr="004C0CBA" w:rsidRDefault="00483F07" w:rsidP="00BC3AB0">
            <w:pPr>
              <w:pStyle w:val="a4"/>
              <w:ind w:left="0"/>
              <w:jc w:val="center"/>
              <w:rPr>
                <w:rFonts w:ascii="Arial" w:hAnsi="Arial" w:cs="Arial"/>
              </w:rPr>
            </w:pPr>
            <w:r w:rsidRPr="004C0CBA">
              <w:rPr>
                <w:rFonts w:ascii="Arial" w:hAnsi="Arial" w:cs="Arial"/>
              </w:rPr>
              <w:t>Общий</w:t>
            </w:r>
          </w:p>
          <w:p w:rsidR="00483F07" w:rsidRPr="004C0CBA" w:rsidRDefault="00483F07" w:rsidP="00BC3AB0">
            <w:pPr>
              <w:pStyle w:val="a4"/>
              <w:ind w:left="0"/>
              <w:jc w:val="center"/>
              <w:rPr>
                <w:rFonts w:ascii="Arial" w:hAnsi="Arial" w:cs="Arial"/>
              </w:rPr>
            </w:pPr>
            <w:r w:rsidRPr="004C0CBA">
              <w:rPr>
                <w:rFonts w:ascii="Arial" w:hAnsi="Arial" w:cs="Arial"/>
              </w:rPr>
              <w:t>объем</w:t>
            </w:r>
          </w:p>
        </w:tc>
      </w:tr>
      <w:tr w:rsidR="00483F07" w:rsidRPr="004C0CBA" w:rsidTr="00BC3AB0">
        <w:trPr>
          <w:trHeight w:val="1807"/>
        </w:trPr>
        <w:tc>
          <w:tcPr>
            <w:tcW w:w="3333" w:type="dxa"/>
          </w:tcPr>
          <w:p w:rsidR="00483F07" w:rsidRPr="004C0CBA" w:rsidRDefault="00483F07" w:rsidP="00BC3AB0">
            <w:pPr>
              <w:pStyle w:val="a4"/>
              <w:ind w:left="0"/>
              <w:jc w:val="both"/>
              <w:rPr>
                <w:rFonts w:ascii="Arial" w:hAnsi="Arial" w:cs="Arial"/>
              </w:rPr>
            </w:pPr>
            <w:r w:rsidRPr="004C0CBA">
              <w:rPr>
                <w:rFonts w:ascii="Arial" w:hAnsi="Arial" w:cs="Arial"/>
              </w:rPr>
              <w:t>Систематическая</w:t>
            </w:r>
          </w:p>
          <w:p w:rsidR="00483F07" w:rsidRPr="004C0CBA" w:rsidRDefault="00483F07" w:rsidP="00BC3AB0">
            <w:pPr>
              <w:pStyle w:val="a4"/>
              <w:ind w:left="0"/>
              <w:jc w:val="both"/>
              <w:rPr>
                <w:rFonts w:ascii="Arial" w:hAnsi="Arial" w:cs="Arial"/>
              </w:rPr>
            </w:pPr>
            <w:r w:rsidRPr="004C0CBA">
              <w:rPr>
                <w:rFonts w:ascii="Arial" w:hAnsi="Arial" w:cs="Arial"/>
              </w:rPr>
              <w:t>Картотека статей</w:t>
            </w:r>
          </w:p>
          <w:p w:rsidR="00483F07" w:rsidRPr="004C0CBA" w:rsidRDefault="00483F07" w:rsidP="00BC3AB0">
            <w:pPr>
              <w:pStyle w:val="a4"/>
              <w:ind w:left="0"/>
              <w:jc w:val="center"/>
              <w:rPr>
                <w:rFonts w:ascii="Arial" w:hAnsi="Arial" w:cs="Arial"/>
              </w:rPr>
            </w:pPr>
          </w:p>
          <w:p w:rsidR="00483F07" w:rsidRPr="004C0CBA" w:rsidRDefault="00483F07" w:rsidP="00BC3AB0">
            <w:pPr>
              <w:pStyle w:val="a4"/>
              <w:ind w:left="0"/>
              <w:jc w:val="both"/>
              <w:rPr>
                <w:rFonts w:ascii="Arial" w:hAnsi="Arial" w:cs="Arial"/>
              </w:rPr>
            </w:pPr>
            <w:r w:rsidRPr="004C0CBA">
              <w:rPr>
                <w:rFonts w:ascii="Arial" w:hAnsi="Arial" w:cs="Arial"/>
              </w:rPr>
              <w:t xml:space="preserve">в том числе </w:t>
            </w:r>
          </w:p>
          <w:p w:rsidR="00483F07" w:rsidRPr="004C0CBA" w:rsidRDefault="00483F07" w:rsidP="00BC3AB0">
            <w:pPr>
              <w:pStyle w:val="a4"/>
              <w:ind w:left="0"/>
              <w:jc w:val="both"/>
              <w:rPr>
                <w:rFonts w:ascii="Arial" w:hAnsi="Arial" w:cs="Arial"/>
              </w:rPr>
            </w:pPr>
            <w:r w:rsidRPr="004C0CBA">
              <w:rPr>
                <w:rFonts w:ascii="Arial" w:hAnsi="Arial" w:cs="Arial"/>
              </w:rPr>
              <w:t>тематические картотеки</w:t>
            </w:r>
          </w:p>
        </w:tc>
        <w:tc>
          <w:tcPr>
            <w:tcW w:w="1134" w:type="dxa"/>
          </w:tcPr>
          <w:p w:rsidR="00483F07" w:rsidRPr="004C0CBA" w:rsidRDefault="00483F07" w:rsidP="00BC3AB0">
            <w:pPr>
              <w:pStyle w:val="a4"/>
              <w:ind w:left="0"/>
              <w:jc w:val="center"/>
              <w:rPr>
                <w:rFonts w:ascii="Arial" w:hAnsi="Arial" w:cs="Arial"/>
              </w:rPr>
            </w:pPr>
            <w:r w:rsidRPr="004C0CBA">
              <w:rPr>
                <w:rFonts w:ascii="Arial" w:hAnsi="Arial" w:cs="Arial"/>
              </w:rPr>
              <w:t>85</w:t>
            </w:r>
          </w:p>
          <w:p w:rsidR="00483F07" w:rsidRPr="004C0CBA" w:rsidRDefault="00483F07" w:rsidP="00BC3AB0">
            <w:pPr>
              <w:jc w:val="center"/>
              <w:rPr>
                <w:rFonts w:ascii="Arial" w:hAnsi="Arial" w:cs="Arial"/>
              </w:rPr>
            </w:pPr>
          </w:p>
          <w:p w:rsidR="00483F07" w:rsidRPr="004C0CBA" w:rsidRDefault="00483F07" w:rsidP="00BC3AB0">
            <w:pPr>
              <w:jc w:val="center"/>
              <w:rPr>
                <w:rFonts w:ascii="Arial" w:hAnsi="Arial" w:cs="Arial"/>
              </w:rPr>
            </w:pPr>
          </w:p>
          <w:p w:rsidR="00483F07" w:rsidRPr="004C0CBA" w:rsidRDefault="00483F07" w:rsidP="00BC3AB0">
            <w:pPr>
              <w:jc w:val="center"/>
              <w:rPr>
                <w:rFonts w:ascii="Arial" w:hAnsi="Arial" w:cs="Arial"/>
              </w:rPr>
            </w:pPr>
            <w:r w:rsidRPr="004C0CBA">
              <w:rPr>
                <w:rFonts w:ascii="Arial" w:hAnsi="Arial" w:cs="Arial"/>
              </w:rPr>
              <w:t>76</w:t>
            </w:r>
          </w:p>
        </w:tc>
        <w:tc>
          <w:tcPr>
            <w:tcW w:w="1134" w:type="dxa"/>
          </w:tcPr>
          <w:p w:rsidR="00483F07" w:rsidRPr="004C0CBA" w:rsidRDefault="00483F07" w:rsidP="00BC3AB0">
            <w:pPr>
              <w:pStyle w:val="a4"/>
              <w:ind w:left="0"/>
              <w:jc w:val="center"/>
              <w:rPr>
                <w:rFonts w:ascii="Arial" w:hAnsi="Arial" w:cs="Arial"/>
              </w:rPr>
            </w:pPr>
            <w:r w:rsidRPr="004C0CBA">
              <w:rPr>
                <w:rFonts w:ascii="Arial" w:hAnsi="Arial" w:cs="Arial"/>
              </w:rPr>
              <w:t>8</w:t>
            </w:r>
          </w:p>
          <w:p w:rsidR="00483F07" w:rsidRPr="004C0CBA" w:rsidRDefault="00483F07" w:rsidP="00BC3AB0">
            <w:pPr>
              <w:jc w:val="center"/>
              <w:rPr>
                <w:rFonts w:ascii="Arial" w:hAnsi="Arial" w:cs="Arial"/>
              </w:rPr>
            </w:pPr>
          </w:p>
          <w:p w:rsidR="00483F07" w:rsidRPr="004C0CBA" w:rsidRDefault="00483F07" w:rsidP="00BC3AB0">
            <w:pPr>
              <w:jc w:val="center"/>
              <w:rPr>
                <w:rFonts w:ascii="Arial" w:hAnsi="Arial" w:cs="Arial"/>
              </w:rPr>
            </w:pPr>
          </w:p>
          <w:p w:rsidR="00483F07" w:rsidRPr="004C0CBA" w:rsidRDefault="00483F07" w:rsidP="00BC3AB0">
            <w:pPr>
              <w:jc w:val="center"/>
              <w:rPr>
                <w:rFonts w:ascii="Arial" w:hAnsi="Arial" w:cs="Arial"/>
              </w:rPr>
            </w:pPr>
            <w:r w:rsidRPr="004C0CBA">
              <w:rPr>
                <w:rFonts w:ascii="Arial" w:hAnsi="Arial" w:cs="Arial"/>
              </w:rPr>
              <w:t>-</w:t>
            </w:r>
          </w:p>
        </w:tc>
        <w:tc>
          <w:tcPr>
            <w:tcW w:w="1147" w:type="dxa"/>
          </w:tcPr>
          <w:p w:rsidR="00483F07" w:rsidRPr="004C0CBA" w:rsidRDefault="00483F07" w:rsidP="00BC3AB0">
            <w:pPr>
              <w:pStyle w:val="a4"/>
              <w:ind w:left="0"/>
              <w:jc w:val="center"/>
              <w:rPr>
                <w:rFonts w:ascii="Arial" w:hAnsi="Arial" w:cs="Arial"/>
              </w:rPr>
            </w:pPr>
            <w:r w:rsidRPr="004C0CBA">
              <w:rPr>
                <w:rFonts w:ascii="Arial" w:hAnsi="Arial" w:cs="Arial"/>
              </w:rPr>
              <w:t>1648</w:t>
            </w:r>
          </w:p>
          <w:p w:rsidR="00483F07" w:rsidRPr="004C0CBA" w:rsidRDefault="00483F07" w:rsidP="00BC3AB0">
            <w:pPr>
              <w:jc w:val="center"/>
              <w:rPr>
                <w:rFonts w:ascii="Arial" w:hAnsi="Arial" w:cs="Arial"/>
              </w:rPr>
            </w:pPr>
          </w:p>
          <w:p w:rsidR="00483F07" w:rsidRPr="004C0CBA" w:rsidRDefault="00483F07" w:rsidP="00BC3AB0">
            <w:pPr>
              <w:jc w:val="center"/>
              <w:rPr>
                <w:rFonts w:ascii="Arial" w:hAnsi="Arial" w:cs="Arial"/>
              </w:rPr>
            </w:pPr>
          </w:p>
          <w:p w:rsidR="00483F07" w:rsidRPr="004C0CBA" w:rsidRDefault="00483F07" w:rsidP="00BC3AB0">
            <w:pPr>
              <w:jc w:val="center"/>
              <w:rPr>
                <w:rFonts w:ascii="Arial" w:hAnsi="Arial" w:cs="Arial"/>
              </w:rPr>
            </w:pPr>
            <w:r w:rsidRPr="004C0CBA">
              <w:rPr>
                <w:rFonts w:ascii="Arial" w:hAnsi="Arial" w:cs="Arial"/>
              </w:rPr>
              <w:t>90</w:t>
            </w:r>
          </w:p>
        </w:tc>
      </w:tr>
      <w:tr w:rsidR="00483F07" w:rsidRPr="004C0CBA" w:rsidTr="00BC3AB0">
        <w:trPr>
          <w:trHeight w:val="1068"/>
        </w:trPr>
        <w:tc>
          <w:tcPr>
            <w:tcW w:w="3333" w:type="dxa"/>
          </w:tcPr>
          <w:p w:rsidR="00483F07" w:rsidRPr="004C0CBA" w:rsidRDefault="00483F07" w:rsidP="00BC3AB0">
            <w:pPr>
              <w:pStyle w:val="a4"/>
              <w:ind w:left="0"/>
              <w:jc w:val="both"/>
              <w:rPr>
                <w:rFonts w:ascii="Arial" w:hAnsi="Arial" w:cs="Arial"/>
              </w:rPr>
            </w:pPr>
            <w:r w:rsidRPr="004C0CBA">
              <w:rPr>
                <w:rFonts w:ascii="Arial" w:hAnsi="Arial" w:cs="Arial"/>
              </w:rPr>
              <w:t>Картотека</w:t>
            </w:r>
          </w:p>
          <w:p w:rsidR="00483F07" w:rsidRPr="004C0CBA" w:rsidRDefault="00483F07" w:rsidP="00BC3AB0">
            <w:pPr>
              <w:pStyle w:val="a4"/>
              <w:ind w:left="0"/>
              <w:jc w:val="both"/>
              <w:rPr>
                <w:rFonts w:ascii="Arial" w:hAnsi="Arial" w:cs="Arial"/>
              </w:rPr>
            </w:pPr>
            <w:r w:rsidRPr="004C0CBA">
              <w:rPr>
                <w:rFonts w:ascii="Arial" w:hAnsi="Arial" w:cs="Arial"/>
              </w:rPr>
              <w:t>библиографических</w:t>
            </w:r>
          </w:p>
          <w:p w:rsidR="00483F07" w:rsidRPr="004C0CBA" w:rsidRDefault="00483F07" w:rsidP="00BC3AB0">
            <w:pPr>
              <w:pStyle w:val="a4"/>
              <w:ind w:left="0"/>
              <w:jc w:val="both"/>
              <w:rPr>
                <w:rFonts w:ascii="Arial" w:hAnsi="Arial" w:cs="Arial"/>
              </w:rPr>
            </w:pPr>
            <w:r w:rsidRPr="004C0CBA">
              <w:rPr>
                <w:rFonts w:ascii="Arial" w:hAnsi="Arial" w:cs="Arial"/>
              </w:rPr>
              <w:t>пособий</w:t>
            </w:r>
          </w:p>
        </w:tc>
        <w:tc>
          <w:tcPr>
            <w:tcW w:w="1134" w:type="dxa"/>
          </w:tcPr>
          <w:p w:rsidR="00483F07" w:rsidRPr="004C0CBA" w:rsidRDefault="00483F07" w:rsidP="00BC3AB0">
            <w:pPr>
              <w:pStyle w:val="a4"/>
              <w:ind w:left="0"/>
              <w:jc w:val="center"/>
              <w:rPr>
                <w:rFonts w:ascii="Arial" w:hAnsi="Arial" w:cs="Arial"/>
              </w:rPr>
            </w:pPr>
          </w:p>
          <w:p w:rsidR="00483F07" w:rsidRPr="004C0CBA" w:rsidRDefault="00483F07" w:rsidP="00BC3AB0">
            <w:pPr>
              <w:pStyle w:val="a4"/>
              <w:ind w:left="0"/>
              <w:jc w:val="center"/>
              <w:rPr>
                <w:rFonts w:ascii="Arial" w:hAnsi="Arial" w:cs="Arial"/>
              </w:rPr>
            </w:pPr>
            <w:r w:rsidRPr="004C0CBA">
              <w:rPr>
                <w:rFonts w:ascii="Arial" w:hAnsi="Arial" w:cs="Arial"/>
              </w:rPr>
              <w:t>19</w:t>
            </w:r>
          </w:p>
        </w:tc>
        <w:tc>
          <w:tcPr>
            <w:tcW w:w="1134" w:type="dxa"/>
          </w:tcPr>
          <w:p w:rsidR="00483F07" w:rsidRPr="004C0CBA" w:rsidRDefault="00483F07" w:rsidP="00BC3AB0">
            <w:pPr>
              <w:pStyle w:val="a4"/>
              <w:ind w:left="0"/>
              <w:jc w:val="center"/>
              <w:rPr>
                <w:rFonts w:ascii="Arial" w:hAnsi="Arial" w:cs="Arial"/>
              </w:rPr>
            </w:pPr>
          </w:p>
          <w:p w:rsidR="00483F07" w:rsidRPr="004C0CBA" w:rsidRDefault="00483F07" w:rsidP="00BC3AB0">
            <w:pPr>
              <w:pStyle w:val="a4"/>
              <w:ind w:left="0"/>
              <w:jc w:val="center"/>
              <w:rPr>
                <w:rFonts w:ascii="Arial" w:hAnsi="Arial" w:cs="Arial"/>
              </w:rPr>
            </w:pPr>
            <w:r w:rsidRPr="004C0CBA">
              <w:rPr>
                <w:rFonts w:ascii="Arial" w:hAnsi="Arial" w:cs="Arial"/>
              </w:rPr>
              <w:t>-</w:t>
            </w:r>
          </w:p>
        </w:tc>
        <w:tc>
          <w:tcPr>
            <w:tcW w:w="1147" w:type="dxa"/>
          </w:tcPr>
          <w:p w:rsidR="00483F07" w:rsidRPr="004C0CBA" w:rsidRDefault="00483F07" w:rsidP="00BC3AB0">
            <w:pPr>
              <w:pStyle w:val="a4"/>
              <w:ind w:left="0"/>
              <w:jc w:val="center"/>
              <w:rPr>
                <w:rFonts w:ascii="Arial" w:hAnsi="Arial" w:cs="Arial"/>
              </w:rPr>
            </w:pPr>
          </w:p>
          <w:p w:rsidR="00483F07" w:rsidRPr="004C0CBA" w:rsidRDefault="00483F07" w:rsidP="00BC3AB0">
            <w:pPr>
              <w:pStyle w:val="a4"/>
              <w:ind w:left="0"/>
              <w:jc w:val="center"/>
              <w:rPr>
                <w:rFonts w:ascii="Arial" w:hAnsi="Arial" w:cs="Arial"/>
              </w:rPr>
            </w:pPr>
            <w:r w:rsidRPr="004C0CBA">
              <w:rPr>
                <w:rFonts w:ascii="Arial" w:hAnsi="Arial" w:cs="Arial"/>
              </w:rPr>
              <w:t>176</w:t>
            </w:r>
          </w:p>
        </w:tc>
      </w:tr>
      <w:tr w:rsidR="00483F07" w:rsidRPr="004C0CBA" w:rsidTr="00BC3AB0">
        <w:tc>
          <w:tcPr>
            <w:tcW w:w="3333" w:type="dxa"/>
          </w:tcPr>
          <w:p w:rsidR="00483F07" w:rsidRPr="004C0CBA" w:rsidRDefault="00483F07" w:rsidP="00BC3AB0">
            <w:pPr>
              <w:pStyle w:val="a4"/>
              <w:ind w:left="0"/>
              <w:jc w:val="both"/>
              <w:rPr>
                <w:rFonts w:ascii="Arial" w:hAnsi="Arial" w:cs="Arial"/>
              </w:rPr>
            </w:pPr>
            <w:r w:rsidRPr="004C0CBA">
              <w:rPr>
                <w:rFonts w:ascii="Arial" w:hAnsi="Arial" w:cs="Arial"/>
              </w:rPr>
              <w:t>Краеведческая</w:t>
            </w:r>
          </w:p>
          <w:p w:rsidR="00483F07" w:rsidRPr="004C0CBA" w:rsidRDefault="00483F07" w:rsidP="00BC3AB0">
            <w:pPr>
              <w:pStyle w:val="a4"/>
              <w:ind w:left="0"/>
              <w:jc w:val="both"/>
              <w:rPr>
                <w:rFonts w:ascii="Arial" w:hAnsi="Arial" w:cs="Arial"/>
              </w:rPr>
            </w:pPr>
            <w:r w:rsidRPr="004C0CBA">
              <w:rPr>
                <w:rFonts w:ascii="Arial" w:hAnsi="Arial" w:cs="Arial"/>
              </w:rPr>
              <w:t xml:space="preserve">картотека: на </w:t>
            </w:r>
            <w:proofErr w:type="gramStart"/>
            <w:r w:rsidRPr="004C0CBA">
              <w:rPr>
                <w:rFonts w:ascii="Arial" w:hAnsi="Arial" w:cs="Arial"/>
              </w:rPr>
              <w:t>бумажных</w:t>
            </w:r>
            <w:proofErr w:type="gramEnd"/>
          </w:p>
          <w:p w:rsidR="00483F07" w:rsidRPr="004C0CBA" w:rsidRDefault="00483F07" w:rsidP="00BC3AB0">
            <w:pPr>
              <w:pStyle w:val="a4"/>
              <w:ind w:left="0"/>
              <w:jc w:val="both"/>
              <w:rPr>
                <w:rFonts w:ascii="Arial" w:hAnsi="Arial" w:cs="Arial"/>
              </w:rPr>
            </w:pPr>
            <w:proofErr w:type="gramStart"/>
            <w:r w:rsidRPr="004C0CBA">
              <w:rPr>
                <w:rFonts w:ascii="Arial" w:hAnsi="Arial" w:cs="Arial"/>
              </w:rPr>
              <w:t>носителях</w:t>
            </w:r>
            <w:proofErr w:type="gramEnd"/>
          </w:p>
          <w:p w:rsidR="00483F07" w:rsidRPr="004C0CBA" w:rsidRDefault="00483F07" w:rsidP="00BC3AB0">
            <w:pPr>
              <w:pStyle w:val="a4"/>
              <w:ind w:left="0"/>
              <w:rPr>
                <w:rFonts w:ascii="Arial" w:hAnsi="Arial" w:cs="Arial"/>
              </w:rPr>
            </w:pPr>
          </w:p>
        </w:tc>
        <w:tc>
          <w:tcPr>
            <w:tcW w:w="1134" w:type="dxa"/>
          </w:tcPr>
          <w:p w:rsidR="00483F07" w:rsidRPr="004C0CBA" w:rsidRDefault="00483F07" w:rsidP="00BC3AB0">
            <w:pPr>
              <w:pStyle w:val="a4"/>
              <w:ind w:left="0"/>
              <w:jc w:val="center"/>
              <w:rPr>
                <w:rFonts w:ascii="Arial" w:hAnsi="Arial" w:cs="Arial"/>
              </w:rPr>
            </w:pPr>
          </w:p>
          <w:p w:rsidR="00483F07" w:rsidRPr="004C0CBA" w:rsidRDefault="00483F07" w:rsidP="00BC3AB0">
            <w:pPr>
              <w:pStyle w:val="a4"/>
              <w:ind w:left="0"/>
              <w:jc w:val="center"/>
              <w:rPr>
                <w:rFonts w:ascii="Arial" w:hAnsi="Arial" w:cs="Arial"/>
              </w:rPr>
            </w:pPr>
            <w:r w:rsidRPr="004C0CBA">
              <w:rPr>
                <w:rFonts w:ascii="Arial" w:hAnsi="Arial" w:cs="Arial"/>
              </w:rPr>
              <w:t>474</w:t>
            </w:r>
          </w:p>
        </w:tc>
        <w:tc>
          <w:tcPr>
            <w:tcW w:w="1134" w:type="dxa"/>
          </w:tcPr>
          <w:p w:rsidR="00483F07" w:rsidRPr="004C0CBA" w:rsidRDefault="00483F07" w:rsidP="00BC3AB0">
            <w:pPr>
              <w:pStyle w:val="a4"/>
              <w:ind w:left="0"/>
              <w:jc w:val="center"/>
              <w:rPr>
                <w:rFonts w:ascii="Arial" w:hAnsi="Arial" w:cs="Arial"/>
              </w:rPr>
            </w:pPr>
          </w:p>
          <w:p w:rsidR="00483F07" w:rsidRPr="004C0CBA" w:rsidRDefault="00483F07" w:rsidP="00BC3AB0">
            <w:pPr>
              <w:pStyle w:val="a4"/>
              <w:ind w:left="0"/>
              <w:jc w:val="center"/>
              <w:rPr>
                <w:rFonts w:ascii="Arial" w:hAnsi="Arial" w:cs="Arial"/>
              </w:rPr>
            </w:pPr>
            <w:r w:rsidRPr="004C0CBA">
              <w:rPr>
                <w:rFonts w:ascii="Arial" w:hAnsi="Arial" w:cs="Arial"/>
              </w:rPr>
              <w:t>-</w:t>
            </w:r>
          </w:p>
        </w:tc>
        <w:tc>
          <w:tcPr>
            <w:tcW w:w="1147" w:type="dxa"/>
          </w:tcPr>
          <w:p w:rsidR="00483F07" w:rsidRPr="004C0CBA" w:rsidRDefault="00483F07" w:rsidP="00BC3AB0">
            <w:pPr>
              <w:pStyle w:val="a4"/>
              <w:ind w:left="0"/>
              <w:jc w:val="center"/>
              <w:rPr>
                <w:rFonts w:ascii="Arial" w:hAnsi="Arial" w:cs="Arial"/>
              </w:rPr>
            </w:pPr>
          </w:p>
          <w:p w:rsidR="00483F07" w:rsidRPr="004C0CBA" w:rsidRDefault="00483F07" w:rsidP="00BC3AB0">
            <w:pPr>
              <w:pStyle w:val="a4"/>
              <w:ind w:left="0"/>
              <w:jc w:val="center"/>
              <w:rPr>
                <w:rFonts w:ascii="Arial" w:hAnsi="Arial" w:cs="Arial"/>
              </w:rPr>
            </w:pPr>
            <w:r w:rsidRPr="004C0CBA">
              <w:rPr>
                <w:rFonts w:ascii="Arial" w:hAnsi="Arial" w:cs="Arial"/>
              </w:rPr>
              <w:t>3090</w:t>
            </w:r>
          </w:p>
        </w:tc>
      </w:tr>
      <w:tr w:rsidR="00483F07" w:rsidRPr="004C0CBA" w:rsidTr="00BC3AB0">
        <w:tc>
          <w:tcPr>
            <w:tcW w:w="3333" w:type="dxa"/>
          </w:tcPr>
          <w:p w:rsidR="00483F07" w:rsidRPr="004C0CBA" w:rsidRDefault="00483F07" w:rsidP="00BC3AB0">
            <w:pPr>
              <w:pStyle w:val="a4"/>
              <w:ind w:left="0"/>
              <w:jc w:val="center"/>
              <w:rPr>
                <w:rFonts w:ascii="Arial" w:hAnsi="Arial" w:cs="Arial"/>
              </w:rPr>
            </w:pPr>
            <w:r w:rsidRPr="004C0CBA">
              <w:rPr>
                <w:rFonts w:ascii="Arial" w:hAnsi="Arial" w:cs="Arial"/>
              </w:rPr>
              <w:lastRenderedPageBreak/>
              <w:t>Картотека заглавий</w:t>
            </w:r>
          </w:p>
        </w:tc>
        <w:tc>
          <w:tcPr>
            <w:tcW w:w="1134" w:type="dxa"/>
          </w:tcPr>
          <w:p w:rsidR="00483F07" w:rsidRPr="004C0CBA" w:rsidRDefault="00483F07" w:rsidP="00BC3AB0">
            <w:pPr>
              <w:pStyle w:val="a4"/>
              <w:ind w:left="0"/>
              <w:jc w:val="center"/>
              <w:rPr>
                <w:rFonts w:ascii="Arial" w:hAnsi="Arial" w:cs="Arial"/>
              </w:rPr>
            </w:pPr>
            <w:r w:rsidRPr="004C0CBA">
              <w:rPr>
                <w:rFonts w:ascii="Arial" w:hAnsi="Arial" w:cs="Arial"/>
              </w:rPr>
              <w:t>119</w:t>
            </w:r>
          </w:p>
        </w:tc>
        <w:tc>
          <w:tcPr>
            <w:tcW w:w="1134" w:type="dxa"/>
          </w:tcPr>
          <w:p w:rsidR="00483F07" w:rsidRPr="004C0CBA" w:rsidRDefault="00483F07" w:rsidP="00BC3AB0">
            <w:pPr>
              <w:pStyle w:val="a4"/>
              <w:ind w:left="0"/>
              <w:jc w:val="center"/>
              <w:rPr>
                <w:rFonts w:ascii="Arial" w:hAnsi="Arial" w:cs="Arial"/>
              </w:rPr>
            </w:pPr>
            <w:r w:rsidRPr="004C0CBA">
              <w:rPr>
                <w:rFonts w:ascii="Arial" w:hAnsi="Arial" w:cs="Arial"/>
              </w:rPr>
              <w:t>20</w:t>
            </w:r>
          </w:p>
        </w:tc>
        <w:tc>
          <w:tcPr>
            <w:tcW w:w="1147" w:type="dxa"/>
          </w:tcPr>
          <w:p w:rsidR="00483F07" w:rsidRPr="004C0CBA" w:rsidRDefault="00483F07" w:rsidP="00BC3AB0">
            <w:pPr>
              <w:pStyle w:val="a4"/>
              <w:ind w:left="0"/>
              <w:jc w:val="center"/>
              <w:rPr>
                <w:rFonts w:ascii="Arial" w:hAnsi="Arial" w:cs="Arial"/>
              </w:rPr>
            </w:pPr>
            <w:r w:rsidRPr="004C0CBA">
              <w:rPr>
                <w:rFonts w:ascii="Arial" w:hAnsi="Arial" w:cs="Arial"/>
              </w:rPr>
              <w:t>2632</w:t>
            </w:r>
          </w:p>
        </w:tc>
      </w:tr>
    </w:tbl>
    <w:p w:rsidR="00483F07" w:rsidRPr="004C0CBA" w:rsidRDefault="00483F07" w:rsidP="00483F07">
      <w:pPr>
        <w:jc w:val="both"/>
        <w:rPr>
          <w:rFonts w:ascii="Arial" w:hAnsi="Arial" w:cs="Arial"/>
          <w:highlight w:val="yellow"/>
        </w:rPr>
      </w:pPr>
    </w:p>
    <w:p w:rsidR="00483F07" w:rsidRPr="004C0CBA" w:rsidRDefault="00483F07" w:rsidP="00AF6979">
      <w:pPr>
        <w:rPr>
          <w:rFonts w:ascii="Arial" w:hAnsi="Arial" w:cs="Arial"/>
        </w:rPr>
      </w:pPr>
      <w:r w:rsidRPr="004C0CBA">
        <w:rPr>
          <w:rFonts w:ascii="Arial" w:hAnsi="Arial" w:cs="Arial"/>
        </w:rPr>
        <w:t xml:space="preserve">      Тематические картотеки</w:t>
      </w:r>
      <w:proofErr w:type="gramStart"/>
      <w:r w:rsidRPr="004C0CBA">
        <w:rPr>
          <w:rFonts w:ascii="Arial" w:hAnsi="Arial" w:cs="Arial"/>
        </w:rPr>
        <w:t xml:space="preserve"> :</w:t>
      </w:r>
      <w:proofErr w:type="gramEnd"/>
    </w:p>
    <w:p w:rsidR="00483F07" w:rsidRPr="004C0CBA" w:rsidRDefault="00483F07" w:rsidP="00AF6979">
      <w:pPr>
        <w:numPr>
          <w:ilvl w:val="0"/>
          <w:numId w:val="43"/>
        </w:numPr>
        <w:rPr>
          <w:rFonts w:ascii="Arial" w:hAnsi="Arial" w:cs="Arial"/>
        </w:rPr>
      </w:pPr>
      <w:r w:rsidRPr="004C0CBA">
        <w:rPr>
          <w:rFonts w:ascii="Arial" w:hAnsi="Arial" w:cs="Arial"/>
        </w:rPr>
        <w:t>«Ваше справочное бюро»</w:t>
      </w:r>
    </w:p>
    <w:p w:rsidR="00483F07" w:rsidRPr="004C0CBA" w:rsidRDefault="00483F07" w:rsidP="00AF6979">
      <w:pPr>
        <w:numPr>
          <w:ilvl w:val="0"/>
          <w:numId w:val="43"/>
        </w:numPr>
        <w:rPr>
          <w:rFonts w:ascii="Arial" w:hAnsi="Arial" w:cs="Arial"/>
        </w:rPr>
      </w:pPr>
      <w:r w:rsidRPr="004C0CBA">
        <w:rPr>
          <w:rFonts w:ascii="Arial" w:hAnsi="Arial" w:cs="Arial"/>
        </w:rPr>
        <w:t>«Народная медицина»</w:t>
      </w:r>
    </w:p>
    <w:p w:rsidR="00483F07" w:rsidRPr="004C0CBA" w:rsidRDefault="00483F07" w:rsidP="00AF6979">
      <w:pPr>
        <w:numPr>
          <w:ilvl w:val="0"/>
          <w:numId w:val="43"/>
        </w:numPr>
        <w:rPr>
          <w:rFonts w:ascii="Arial" w:hAnsi="Arial" w:cs="Arial"/>
        </w:rPr>
      </w:pPr>
      <w:r w:rsidRPr="004C0CBA">
        <w:rPr>
          <w:rFonts w:ascii="Arial" w:hAnsi="Arial" w:cs="Arial"/>
        </w:rPr>
        <w:t>«Экология и мое село»</w:t>
      </w:r>
    </w:p>
    <w:p w:rsidR="00483F07" w:rsidRPr="00223A86" w:rsidRDefault="00483F07" w:rsidP="00AF6979">
      <w:pPr>
        <w:numPr>
          <w:ilvl w:val="0"/>
          <w:numId w:val="43"/>
        </w:numPr>
        <w:rPr>
          <w:rFonts w:ascii="Arial" w:hAnsi="Arial" w:cs="Arial"/>
        </w:rPr>
      </w:pPr>
      <w:r w:rsidRPr="00223A86">
        <w:rPr>
          <w:rFonts w:ascii="Arial" w:hAnsi="Arial" w:cs="Arial"/>
        </w:rPr>
        <w:t>«Путешествие по журнальному царству»</w:t>
      </w:r>
    </w:p>
    <w:p w:rsidR="00483F07" w:rsidRPr="004C0CBA" w:rsidRDefault="00223A86" w:rsidP="00AF6979">
      <w:pPr>
        <w:rPr>
          <w:rFonts w:ascii="Arial" w:hAnsi="Arial" w:cs="Arial"/>
        </w:rPr>
      </w:pPr>
      <w:r>
        <w:rPr>
          <w:rFonts w:ascii="Arial" w:hAnsi="Arial" w:cs="Arial"/>
        </w:rPr>
        <w:t xml:space="preserve">      Тематические папки</w:t>
      </w:r>
      <w:r w:rsidR="00483F07" w:rsidRPr="004C0CBA">
        <w:rPr>
          <w:rFonts w:ascii="Arial" w:hAnsi="Arial" w:cs="Arial"/>
        </w:rPr>
        <w:t>:</w:t>
      </w:r>
    </w:p>
    <w:p w:rsidR="00483F07" w:rsidRPr="004C0CBA" w:rsidRDefault="00483F07" w:rsidP="00AF6979">
      <w:pPr>
        <w:numPr>
          <w:ilvl w:val="0"/>
          <w:numId w:val="43"/>
        </w:numPr>
        <w:rPr>
          <w:rFonts w:ascii="Arial" w:hAnsi="Arial" w:cs="Arial"/>
        </w:rPr>
      </w:pPr>
      <w:r w:rsidRPr="004C0CBA">
        <w:rPr>
          <w:rFonts w:ascii="Arial" w:hAnsi="Arial" w:cs="Arial"/>
        </w:rPr>
        <w:t>«Никто не забыт»</w:t>
      </w:r>
    </w:p>
    <w:p w:rsidR="00483F07" w:rsidRPr="004C0CBA" w:rsidRDefault="00483F07" w:rsidP="00AF6979">
      <w:pPr>
        <w:numPr>
          <w:ilvl w:val="0"/>
          <w:numId w:val="43"/>
        </w:numPr>
        <w:rPr>
          <w:rFonts w:ascii="Arial" w:hAnsi="Arial" w:cs="Arial"/>
        </w:rPr>
      </w:pPr>
      <w:r w:rsidRPr="004C0CBA">
        <w:rPr>
          <w:rFonts w:ascii="Arial" w:hAnsi="Arial" w:cs="Arial"/>
        </w:rPr>
        <w:t>«История села Подберезье»</w:t>
      </w:r>
    </w:p>
    <w:p w:rsidR="00483F07" w:rsidRPr="004C0CBA" w:rsidRDefault="00483F07" w:rsidP="00AF6979">
      <w:pPr>
        <w:numPr>
          <w:ilvl w:val="0"/>
          <w:numId w:val="43"/>
        </w:numPr>
        <w:rPr>
          <w:rFonts w:ascii="Arial" w:hAnsi="Arial" w:cs="Arial"/>
        </w:rPr>
      </w:pPr>
      <w:r w:rsidRPr="004C0CBA">
        <w:rPr>
          <w:rFonts w:ascii="Arial" w:hAnsi="Arial" w:cs="Arial"/>
        </w:rPr>
        <w:t>Кружок «Мастерицы</w:t>
      </w:r>
      <w:proofErr w:type="gramStart"/>
      <w:r w:rsidRPr="004C0CBA">
        <w:rPr>
          <w:rFonts w:ascii="Arial" w:hAnsi="Arial" w:cs="Arial"/>
        </w:rPr>
        <w:t>»(</w:t>
      </w:r>
      <w:proofErr w:type="gramEnd"/>
      <w:r w:rsidRPr="004C0CBA">
        <w:rPr>
          <w:rFonts w:ascii="Arial" w:hAnsi="Arial" w:cs="Arial"/>
        </w:rPr>
        <w:t>Миритиницкая библиотека)</w:t>
      </w:r>
    </w:p>
    <w:p w:rsidR="00483F07" w:rsidRPr="00223A86" w:rsidRDefault="00483F07" w:rsidP="00AF6979">
      <w:pPr>
        <w:numPr>
          <w:ilvl w:val="0"/>
          <w:numId w:val="43"/>
        </w:numPr>
        <w:rPr>
          <w:rFonts w:ascii="Arial" w:hAnsi="Arial" w:cs="Arial"/>
        </w:rPr>
      </w:pPr>
      <w:r w:rsidRPr="00223A86">
        <w:rPr>
          <w:rFonts w:ascii="Arial" w:hAnsi="Arial" w:cs="Arial"/>
        </w:rPr>
        <w:t>«Родной край: известный и неизвестный»</w:t>
      </w:r>
    </w:p>
    <w:p w:rsidR="00483F07" w:rsidRPr="004C0CBA" w:rsidRDefault="00483F07" w:rsidP="00223A86">
      <w:pPr>
        <w:jc w:val="both"/>
        <w:rPr>
          <w:rFonts w:ascii="Arial" w:hAnsi="Arial" w:cs="Arial"/>
        </w:rPr>
      </w:pPr>
      <w:r w:rsidRPr="004C0CBA">
        <w:rPr>
          <w:rFonts w:ascii="Arial" w:hAnsi="Arial" w:cs="Arial"/>
          <w:b/>
        </w:rPr>
        <w:t xml:space="preserve">БИБЛИОГРАФИЧЕСКОЕ ИНФОРМИРОВАНИЕ: </w:t>
      </w:r>
    </w:p>
    <w:p w:rsidR="00483F07" w:rsidRPr="00AF6979" w:rsidRDefault="00483F07" w:rsidP="00483F07">
      <w:pPr>
        <w:jc w:val="both"/>
        <w:rPr>
          <w:rFonts w:ascii="Arial" w:hAnsi="Arial" w:cs="Arial"/>
          <w:b/>
        </w:rPr>
      </w:pPr>
      <w:r w:rsidRPr="00AF6979">
        <w:rPr>
          <w:rFonts w:ascii="Arial" w:hAnsi="Arial" w:cs="Arial"/>
          <w:b/>
        </w:rPr>
        <w:t>Индивидуальное информирование:</w:t>
      </w:r>
    </w:p>
    <w:p w:rsidR="00483F07" w:rsidRPr="004C0CBA" w:rsidRDefault="00483F07" w:rsidP="00483F07">
      <w:pPr>
        <w:jc w:val="both"/>
        <w:rPr>
          <w:rFonts w:ascii="Arial" w:hAnsi="Arial" w:cs="Arial"/>
        </w:rPr>
      </w:pPr>
      <w:r w:rsidRPr="004C0CBA">
        <w:rPr>
          <w:rFonts w:ascii="Arial" w:hAnsi="Arial" w:cs="Arial"/>
        </w:rPr>
        <w:t xml:space="preserve">    Количество абонентов – 22</w:t>
      </w:r>
    </w:p>
    <w:p w:rsidR="00483F07" w:rsidRPr="004C0CBA" w:rsidRDefault="00483F07" w:rsidP="00483F07">
      <w:pPr>
        <w:jc w:val="both"/>
        <w:rPr>
          <w:rFonts w:ascii="Arial" w:hAnsi="Arial" w:cs="Arial"/>
        </w:rPr>
      </w:pPr>
      <w:r w:rsidRPr="004C0CBA">
        <w:rPr>
          <w:rFonts w:ascii="Arial" w:hAnsi="Arial" w:cs="Arial"/>
        </w:rPr>
        <w:t xml:space="preserve">    Количество тем – 33</w:t>
      </w:r>
    </w:p>
    <w:p w:rsidR="00483F07" w:rsidRPr="004C0CBA" w:rsidRDefault="00483F07" w:rsidP="00483F07">
      <w:pPr>
        <w:jc w:val="both"/>
        <w:rPr>
          <w:rFonts w:ascii="Arial" w:hAnsi="Arial" w:cs="Arial"/>
        </w:rPr>
      </w:pPr>
      <w:r w:rsidRPr="004C0CBA">
        <w:rPr>
          <w:rFonts w:ascii="Arial" w:hAnsi="Arial" w:cs="Arial"/>
        </w:rPr>
        <w:t xml:space="preserve">     Количество извещений - 82</w:t>
      </w:r>
    </w:p>
    <w:p w:rsidR="00483F07" w:rsidRPr="00AF6979" w:rsidRDefault="00483F07" w:rsidP="00483F07">
      <w:pPr>
        <w:jc w:val="both"/>
        <w:rPr>
          <w:rFonts w:ascii="Arial" w:hAnsi="Arial" w:cs="Arial"/>
          <w:b/>
        </w:rPr>
      </w:pPr>
      <w:r w:rsidRPr="00AF6979">
        <w:rPr>
          <w:rFonts w:ascii="Arial" w:hAnsi="Arial" w:cs="Arial"/>
          <w:b/>
        </w:rPr>
        <w:t xml:space="preserve">Групповое информирование:  </w:t>
      </w:r>
    </w:p>
    <w:p w:rsidR="00483F07" w:rsidRPr="004C0CBA" w:rsidRDefault="00483F07" w:rsidP="00483F07">
      <w:pPr>
        <w:jc w:val="both"/>
        <w:rPr>
          <w:rFonts w:ascii="Arial" w:hAnsi="Arial" w:cs="Arial"/>
        </w:rPr>
      </w:pPr>
      <w:r w:rsidRPr="004C0CBA">
        <w:rPr>
          <w:rFonts w:ascii="Arial" w:hAnsi="Arial" w:cs="Arial"/>
        </w:rPr>
        <w:t xml:space="preserve">   Количество абонентов – 8</w:t>
      </w:r>
    </w:p>
    <w:p w:rsidR="00483F07" w:rsidRPr="004C0CBA" w:rsidRDefault="00483F07" w:rsidP="00483F07">
      <w:pPr>
        <w:jc w:val="both"/>
        <w:rPr>
          <w:rFonts w:ascii="Arial" w:hAnsi="Arial" w:cs="Arial"/>
        </w:rPr>
      </w:pPr>
      <w:r w:rsidRPr="004C0CBA">
        <w:rPr>
          <w:rFonts w:ascii="Arial" w:hAnsi="Arial" w:cs="Arial"/>
        </w:rPr>
        <w:t xml:space="preserve">   Количество тем –8</w:t>
      </w:r>
    </w:p>
    <w:p w:rsidR="00483F07" w:rsidRPr="004C0CBA" w:rsidRDefault="00483F07" w:rsidP="00483F07">
      <w:pPr>
        <w:jc w:val="both"/>
        <w:rPr>
          <w:rFonts w:ascii="Arial" w:hAnsi="Arial" w:cs="Arial"/>
        </w:rPr>
      </w:pPr>
      <w:r w:rsidRPr="004C0CBA">
        <w:rPr>
          <w:rFonts w:ascii="Arial" w:hAnsi="Arial" w:cs="Arial"/>
        </w:rPr>
        <w:t xml:space="preserve">   Количество извещений –54</w:t>
      </w:r>
    </w:p>
    <w:p w:rsidR="00483F07" w:rsidRPr="004C0CBA" w:rsidRDefault="00483F07" w:rsidP="00483F07">
      <w:pPr>
        <w:jc w:val="both"/>
        <w:rPr>
          <w:rFonts w:ascii="Arial" w:hAnsi="Arial" w:cs="Arial"/>
          <w:b/>
        </w:rPr>
      </w:pPr>
      <w:r w:rsidRPr="004C0CBA">
        <w:rPr>
          <w:rFonts w:ascii="Arial" w:hAnsi="Arial" w:cs="Arial"/>
          <w:b/>
        </w:rPr>
        <w:t>Анализ информирования.</w:t>
      </w:r>
    </w:p>
    <w:p w:rsidR="00483F07" w:rsidRPr="004C0CBA" w:rsidRDefault="00483F07" w:rsidP="00483F07">
      <w:pPr>
        <w:jc w:val="both"/>
        <w:rPr>
          <w:rFonts w:ascii="Arial" w:hAnsi="Arial" w:cs="Arial"/>
          <w:highlight w:val="yellow"/>
        </w:rPr>
      </w:pPr>
      <w:r w:rsidRPr="004C0CBA">
        <w:rPr>
          <w:rFonts w:ascii="Arial" w:hAnsi="Arial" w:cs="Arial"/>
        </w:rPr>
        <w:t xml:space="preserve">Информирование абонентов осуществляется оперативно. Специалисты своевременно оповещаются о новой литературе, поступившей в фонд библиотеки. </w:t>
      </w:r>
    </w:p>
    <w:p w:rsidR="00483F07" w:rsidRPr="004C0CBA" w:rsidRDefault="00483F07" w:rsidP="00483F07">
      <w:pPr>
        <w:jc w:val="both"/>
        <w:rPr>
          <w:rFonts w:ascii="Arial" w:hAnsi="Arial" w:cs="Arial"/>
        </w:rPr>
      </w:pPr>
      <w:r w:rsidRPr="004C0CBA">
        <w:rPr>
          <w:rFonts w:ascii="Arial" w:hAnsi="Arial" w:cs="Arial"/>
          <w:b/>
        </w:rPr>
        <w:t>- Массовое информирование</w:t>
      </w:r>
      <w:r w:rsidRPr="004C0CBA">
        <w:rPr>
          <w:rFonts w:ascii="Arial" w:hAnsi="Arial" w:cs="Arial"/>
        </w:rPr>
        <w:t>:</w:t>
      </w:r>
    </w:p>
    <w:p w:rsidR="00483F07" w:rsidRPr="004C0CBA" w:rsidRDefault="00483F07" w:rsidP="00483F07">
      <w:pPr>
        <w:jc w:val="both"/>
        <w:rPr>
          <w:rFonts w:ascii="Arial" w:hAnsi="Arial" w:cs="Arial"/>
        </w:rPr>
      </w:pPr>
      <w:r w:rsidRPr="004C0CBA">
        <w:rPr>
          <w:rFonts w:ascii="Arial" w:hAnsi="Arial" w:cs="Arial"/>
        </w:rPr>
        <w:t xml:space="preserve">        а/ Проведено обзоров – 41</w:t>
      </w:r>
    </w:p>
    <w:p w:rsidR="00483F07" w:rsidRPr="004C0CBA" w:rsidRDefault="00483F07" w:rsidP="00F159E4">
      <w:pPr>
        <w:numPr>
          <w:ilvl w:val="0"/>
          <w:numId w:val="44"/>
        </w:numPr>
        <w:jc w:val="both"/>
        <w:rPr>
          <w:rFonts w:ascii="Arial" w:hAnsi="Arial" w:cs="Arial"/>
        </w:rPr>
      </w:pPr>
      <w:r w:rsidRPr="004C0CBA">
        <w:rPr>
          <w:rFonts w:ascii="Arial" w:hAnsi="Arial" w:cs="Arial"/>
        </w:rPr>
        <w:t>«Блокадной Памяти страницы»</w:t>
      </w:r>
    </w:p>
    <w:p w:rsidR="00483F07" w:rsidRPr="004C0CBA" w:rsidRDefault="00483F07" w:rsidP="00F159E4">
      <w:pPr>
        <w:numPr>
          <w:ilvl w:val="0"/>
          <w:numId w:val="44"/>
        </w:numPr>
        <w:jc w:val="both"/>
        <w:rPr>
          <w:rFonts w:ascii="Arial" w:hAnsi="Arial" w:cs="Arial"/>
        </w:rPr>
      </w:pPr>
      <w:r w:rsidRPr="004C0CBA">
        <w:rPr>
          <w:rFonts w:ascii="Arial" w:hAnsi="Arial" w:cs="Arial"/>
        </w:rPr>
        <w:t>«Юбилей на книжной полке»</w:t>
      </w:r>
    </w:p>
    <w:p w:rsidR="00483F07" w:rsidRPr="004C0CBA" w:rsidRDefault="00483F07" w:rsidP="00F159E4">
      <w:pPr>
        <w:numPr>
          <w:ilvl w:val="0"/>
          <w:numId w:val="44"/>
        </w:numPr>
        <w:jc w:val="both"/>
        <w:rPr>
          <w:rFonts w:ascii="Arial" w:hAnsi="Arial" w:cs="Arial"/>
        </w:rPr>
      </w:pPr>
      <w:r w:rsidRPr="004C0CBA">
        <w:rPr>
          <w:rFonts w:ascii="Arial" w:hAnsi="Arial" w:cs="Arial"/>
        </w:rPr>
        <w:t>«Мир заповедной природы»</w:t>
      </w:r>
    </w:p>
    <w:p w:rsidR="00483F07" w:rsidRPr="004C0CBA" w:rsidRDefault="00483F07" w:rsidP="00F159E4">
      <w:pPr>
        <w:numPr>
          <w:ilvl w:val="0"/>
          <w:numId w:val="44"/>
        </w:numPr>
        <w:jc w:val="both"/>
        <w:rPr>
          <w:rFonts w:ascii="Arial" w:hAnsi="Arial" w:cs="Arial"/>
        </w:rPr>
      </w:pPr>
      <w:r w:rsidRPr="004C0CBA">
        <w:rPr>
          <w:rFonts w:ascii="Arial" w:hAnsi="Arial" w:cs="Arial"/>
        </w:rPr>
        <w:t>«Театр и книга»</w:t>
      </w:r>
    </w:p>
    <w:p w:rsidR="00483F07" w:rsidRPr="00AF6979" w:rsidRDefault="00483F07" w:rsidP="00AF6979">
      <w:pPr>
        <w:pStyle w:val="a4"/>
        <w:rPr>
          <w:rFonts w:ascii="Arial" w:hAnsi="Arial" w:cs="Arial"/>
          <w:highlight w:val="yellow"/>
        </w:rPr>
      </w:pPr>
      <w:r w:rsidRPr="00AF6979">
        <w:rPr>
          <w:rFonts w:ascii="Arial" w:hAnsi="Arial" w:cs="Arial"/>
        </w:rPr>
        <w:t>«Путешествие по родному краю» и др.</w:t>
      </w:r>
    </w:p>
    <w:p w:rsidR="00483F07" w:rsidRPr="004C0CBA" w:rsidRDefault="00483F07" w:rsidP="00483F07">
      <w:pPr>
        <w:jc w:val="both"/>
        <w:rPr>
          <w:rFonts w:ascii="Arial" w:hAnsi="Arial" w:cs="Arial"/>
        </w:rPr>
      </w:pPr>
      <w:r w:rsidRPr="004C0CBA">
        <w:rPr>
          <w:rFonts w:ascii="Arial" w:hAnsi="Arial" w:cs="Arial"/>
        </w:rPr>
        <w:t xml:space="preserve">         </w:t>
      </w:r>
      <w:proofErr w:type="gramStart"/>
      <w:r w:rsidRPr="004C0CBA">
        <w:rPr>
          <w:rFonts w:ascii="Arial" w:hAnsi="Arial" w:cs="Arial"/>
        </w:rPr>
        <w:t>б</w:t>
      </w:r>
      <w:proofErr w:type="gramEnd"/>
      <w:r w:rsidRPr="004C0CBA">
        <w:rPr>
          <w:rFonts w:ascii="Arial" w:hAnsi="Arial" w:cs="Arial"/>
        </w:rPr>
        <w:t>/ Оформлено выставок –  152</w:t>
      </w:r>
    </w:p>
    <w:p w:rsidR="00483F07" w:rsidRPr="004C0CBA" w:rsidRDefault="00483F07" w:rsidP="00483F07">
      <w:pPr>
        <w:jc w:val="both"/>
        <w:rPr>
          <w:rFonts w:ascii="Arial" w:hAnsi="Arial" w:cs="Arial"/>
        </w:rPr>
      </w:pPr>
      <w:r w:rsidRPr="004C0CBA">
        <w:rPr>
          <w:rFonts w:ascii="Arial" w:hAnsi="Arial" w:cs="Arial"/>
        </w:rPr>
        <w:t xml:space="preserve">        тематические – 112</w:t>
      </w:r>
    </w:p>
    <w:p w:rsidR="00483F07" w:rsidRPr="004C0CBA" w:rsidRDefault="00483F07" w:rsidP="00483F07">
      <w:pPr>
        <w:jc w:val="both"/>
        <w:rPr>
          <w:rFonts w:ascii="Arial" w:hAnsi="Arial" w:cs="Arial"/>
        </w:rPr>
      </w:pPr>
      <w:r w:rsidRPr="004C0CBA">
        <w:rPr>
          <w:rFonts w:ascii="Arial" w:hAnsi="Arial" w:cs="Arial"/>
        </w:rPr>
        <w:t xml:space="preserve">        новых поступлений – 40</w:t>
      </w:r>
    </w:p>
    <w:p w:rsidR="00483F07" w:rsidRPr="004C0CBA" w:rsidRDefault="00483F07" w:rsidP="00F159E4">
      <w:pPr>
        <w:numPr>
          <w:ilvl w:val="0"/>
          <w:numId w:val="45"/>
        </w:numPr>
        <w:jc w:val="both"/>
        <w:rPr>
          <w:rFonts w:ascii="Arial" w:hAnsi="Arial" w:cs="Arial"/>
        </w:rPr>
      </w:pPr>
      <w:r w:rsidRPr="004C0CBA">
        <w:rPr>
          <w:rFonts w:ascii="Arial" w:hAnsi="Arial" w:cs="Arial"/>
        </w:rPr>
        <w:t>«Великие актеры театра»</w:t>
      </w:r>
    </w:p>
    <w:p w:rsidR="00483F07" w:rsidRPr="004C0CBA" w:rsidRDefault="00483F07" w:rsidP="00F159E4">
      <w:pPr>
        <w:numPr>
          <w:ilvl w:val="0"/>
          <w:numId w:val="45"/>
        </w:numPr>
        <w:jc w:val="both"/>
        <w:rPr>
          <w:rFonts w:ascii="Arial" w:hAnsi="Arial" w:cs="Arial"/>
        </w:rPr>
      </w:pPr>
      <w:r w:rsidRPr="004C0CBA">
        <w:rPr>
          <w:rFonts w:ascii="Arial" w:hAnsi="Arial" w:cs="Arial"/>
        </w:rPr>
        <w:t>«Время выбрало нас»</w:t>
      </w:r>
    </w:p>
    <w:p w:rsidR="00483F07" w:rsidRPr="004C0CBA" w:rsidRDefault="00483F07" w:rsidP="00F159E4">
      <w:pPr>
        <w:numPr>
          <w:ilvl w:val="0"/>
          <w:numId w:val="45"/>
        </w:numPr>
        <w:jc w:val="both"/>
        <w:rPr>
          <w:rFonts w:ascii="Arial" w:hAnsi="Arial" w:cs="Arial"/>
        </w:rPr>
      </w:pPr>
      <w:r w:rsidRPr="004C0CBA">
        <w:rPr>
          <w:rFonts w:ascii="Arial" w:hAnsi="Arial" w:cs="Arial"/>
        </w:rPr>
        <w:t xml:space="preserve">«Мой гимн, мой </w:t>
      </w:r>
      <w:proofErr w:type="gramStart"/>
      <w:r w:rsidRPr="004C0CBA">
        <w:rPr>
          <w:rFonts w:ascii="Arial" w:hAnsi="Arial" w:cs="Arial"/>
        </w:rPr>
        <w:t>флаг-моя</w:t>
      </w:r>
      <w:proofErr w:type="gramEnd"/>
      <w:r w:rsidRPr="004C0CBA">
        <w:rPr>
          <w:rFonts w:ascii="Arial" w:hAnsi="Arial" w:cs="Arial"/>
        </w:rPr>
        <w:t xml:space="preserve"> Россия»</w:t>
      </w:r>
    </w:p>
    <w:p w:rsidR="00483F07" w:rsidRPr="004C0CBA" w:rsidRDefault="00483F07" w:rsidP="00F159E4">
      <w:pPr>
        <w:numPr>
          <w:ilvl w:val="0"/>
          <w:numId w:val="45"/>
        </w:numPr>
        <w:jc w:val="both"/>
        <w:rPr>
          <w:rFonts w:ascii="Arial" w:hAnsi="Arial" w:cs="Arial"/>
        </w:rPr>
      </w:pPr>
      <w:r w:rsidRPr="004C0CBA">
        <w:rPr>
          <w:rFonts w:ascii="Arial" w:hAnsi="Arial" w:cs="Arial"/>
        </w:rPr>
        <w:t>«В шаге от беды»</w:t>
      </w:r>
    </w:p>
    <w:p w:rsidR="00483F07" w:rsidRPr="004C0CBA" w:rsidRDefault="00483F07" w:rsidP="00F159E4">
      <w:pPr>
        <w:numPr>
          <w:ilvl w:val="0"/>
          <w:numId w:val="45"/>
        </w:numPr>
        <w:jc w:val="both"/>
        <w:rPr>
          <w:rFonts w:ascii="Arial" w:hAnsi="Arial" w:cs="Arial"/>
        </w:rPr>
      </w:pPr>
      <w:r w:rsidRPr="004C0CBA">
        <w:rPr>
          <w:rFonts w:ascii="Arial" w:hAnsi="Arial" w:cs="Arial"/>
        </w:rPr>
        <w:t>«Классики на сцене»</w:t>
      </w:r>
    </w:p>
    <w:p w:rsidR="00483F07" w:rsidRPr="004C0CBA" w:rsidRDefault="00483F07" w:rsidP="00F159E4">
      <w:pPr>
        <w:numPr>
          <w:ilvl w:val="0"/>
          <w:numId w:val="45"/>
        </w:numPr>
        <w:jc w:val="both"/>
        <w:rPr>
          <w:rFonts w:ascii="Arial" w:hAnsi="Arial" w:cs="Arial"/>
        </w:rPr>
      </w:pPr>
      <w:r w:rsidRPr="004C0CBA">
        <w:rPr>
          <w:rFonts w:ascii="Arial" w:hAnsi="Arial" w:cs="Arial"/>
        </w:rPr>
        <w:t>«Бессмертен подвиг матерей»</w:t>
      </w:r>
    </w:p>
    <w:p w:rsidR="00483F07" w:rsidRPr="00AF6979" w:rsidRDefault="00483F07" w:rsidP="00AF6979">
      <w:pPr>
        <w:pStyle w:val="a4"/>
        <w:rPr>
          <w:rFonts w:ascii="Arial" w:hAnsi="Arial" w:cs="Arial"/>
          <w:highlight w:val="yellow"/>
        </w:rPr>
      </w:pPr>
      <w:r w:rsidRPr="00AF6979">
        <w:rPr>
          <w:rFonts w:ascii="Arial" w:hAnsi="Arial" w:cs="Arial"/>
        </w:rPr>
        <w:t>«Я родом не из детства-из войны»</w:t>
      </w:r>
    </w:p>
    <w:p w:rsidR="00483F07" w:rsidRPr="004C0CBA" w:rsidRDefault="00483F07" w:rsidP="00483F07">
      <w:pPr>
        <w:jc w:val="both"/>
        <w:rPr>
          <w:rFonts w:ascii="Arial" w:hAnsi="Arial" w:cs="Arial"/>
        </w:rPr>
      </w:pPr>
      <w:r w:rsidRPr="004C0CBA">
        <w:rPr>
          <w:rFonts w:ascii="Arial" w:hAnsi="Arial" w:cs="Arial"/>
        </w:rPr>
        <w:t xml:space="preserve">          в/ Дни информации – 7</w:t>
      </w:r>
    </w:p>
    <w:p w:rsidR="00483F07" w:rsidRPr="004C0CBA" w:rsidRDefault="00483F07" w:rsidP="002479A0">
      <w:pPr>
        <w:rPr>
          <w:rFonts w:ascii="Arial" w:hAnsi="Arial" w:cs="Arial"/>
        </w:rPr>
      </w:pPr>
      <w:r w:rsidRPr="004C0CBA">
        <w:rPr>
          <w:rFonts w:ascii="Arial" w:hAnsi="Arial" w:cs="Arial"/>
          <w:b/>
        </w:rPr>
        <w:t xml:space="preserve">«Мы выбираем </w:t>
      </w:r>
      <w:proofErr w:type="gramStart"/>
      <w:r w:rsidRPr="004C0CBA">
        <w:rPr>
          <w:rFonts w:ascii="Arial" w:hAnsi="Arial" w:cs="Arial"/>
          <w:b/>
        </w:rPr>
        <w:t>–т</w:t>
      </w:r>
      <w:proofErr w:type="gramEnd"/>
      <w:r w:rsidRPr="004C0CBA">
        <w:rPr>
          <w:rFonts w:ascii="Arial" w:hAnsi="Arial" w:cs="Arial"/>
          <w:b/>
        </w:rPr>
        <w:t>олерантность»</w:t>
      </w:r>
      <w:r w:rsidR="002479A0" w:rsidRPr="004C0CBA">
        <w:rPr>
          <w:rFonts w:ascii="Arial" w:hAnsi="Arial" w:cs="Arial"/>
        </w:rPr>
        <w:t>(для учащихся школы)</w:t>
      </w:r>
    </w:p>
    <w:p w:rsidR="00483F07" w:rsidRPr="004C0CBA" w:rsidRDefault="00483F07" w:rsidP="00AF6979">
      <w:pPr>
        <w:pStyle w:val="a4"/>
        <w:ind w:left="284"/>
        <w:jc w:val="both"/>
        <w:rPr>
          <w:rFonts w:ascii="Arial" w:hAnsi="Arial" w:cs="Arial"/>
        </w:rPr>
      </w:pPr>
      <w:r w:rsidRPr="004C0CBA">
        <w:rPr>
          <w:rFonts w:ascii="Arial" w:hAnsi="Arial" w:cs="Arial"/>
        </w:rPr>
        <w:t>Количество присутствующих – 13 человек.</w:t>
      </w:r>
    </w:p>
    <w:p w:rsidR="00483F07" w:rsidRPr="004C0CBA" w:rsidRDefault="00483F07" w:rsidP="00AF6979">
      <w:pPr>
        <w:pStyle w:val="a4"/>
        <w:ind w:left="284"/>
        <w:rPr>
          <w:rFonts w:ascii="Arial" w:hAnsi="Arial" w:cs="Arial"/>
        </w:rPr>
      </w:pPr>
      <w:r w:rsidRPr="004C0CBA">
        <w:rPr>
          <w:rFonts w:ascii="Arial" w:hAnsi="Arial" w:cs="Arial"/>
        </w:rPr>
        <w:t xml:space="preserve">                 Программа:</w:t>
      </w:r>
    </w:p>
    <w:p w:rsidR="00483F07" w:rsidRPr="004C0CBA" w:rsidRDefault="00483F07" w:rsidP="00AF6979">
      <w:pPr>
        <w:pStyle w:val="a4"/>
        <w:numPr>
          <w:ilvl w:val="0"/>
          <w:numId w:val="48"/>
        </w:numPr>
        <w:ind w:left="284" w:firstLine="0"/>
        <w:contextualSpacing w:val="0"/>
        <w:rPr>
          <w:rFonts w:ascii="Arial" w:hAnsi="Arial" w:cs="Arial"/>
        </w:rPr>
      </w:pPr>
      <w:r w:rsidRPr="004C0CBA">
        <w:rPr>
          <w:rFonts w:ascii="Arial" w:hAnsi="Arial" w:cs="Arial"/>
        </w:rPr>
        <w:t>Беседа-тренинг «Давайте уважать друг друга»</w:t>
      </w:r>
    </w:p>
    <w:p w:rsidR="00483F07" w:rsidRPr="004C0CBA" w:rsidRDefault="00483F07" w:rsidP="00AF6979">
      <w:pPr>
        <w:pStyle w:val="a4"/>
        <w:numPr>
          <w:ilvl w:val="0"/>
          <w:numId w:val="48"/>
        </w:numPr>
        <w:ind w:left="284" w:firstLine="0"/>
        <w:contextualSpacing w:val="0"/>
        <w:rPr>
          <w:rFonts w:ascii="Arial" w:hAnsi="Arial" w:cs="Arial"/>
        </w:rPr>
      </w:pPr>
      <w:r w:rsidRPr="004C0CBA">
        <w:rPr>
          <w:rFonts w:ascii="Arial" w:hAnsi="Arial" w:cs="Arial"/>
        </w:rPr>
        <w:t xml:space="preserve">Книжная выставка: </w:t>
      </w:r>
      <w:r w:rsidRPr="004C0CBA">
        <w:rPr>
          <w:rFonts w:ascii="Arial" w:hAnsi="Arial" w:cs="Arial"/>
          <w:b/>
        </w:rPr>
        <w:t>«Мы желаем счастья ВАМ»</w:t>
      </w:r>
    </w:p>
    <w:p w:rsidR="00483F07" w:rsidRPr="002479A0" w:rsidRDefault="00483F07" w:rsidP="00AF6979">
      <w:pPr>
        <w:pStyle w:val="a4"/>
        <w:numPr>
          <w:ilvl w:val="0"/>
          <w:numId w:val="48"/>
        </w:numPr>
        <w:ind w:left="284" w:firstLine="0"/>
        <w:contextualSpacing w:val="0"/>
        <w:jc w:val="both"/>
        <w:rPr>
          <w:rFonts w:ascii="Arial" w:hAnsi="Arial" w:cs="Arial"/>
        </w:rPr>
      </w:pPr>
      <w:r w:rsidRPr="002479A0">
        <w:rPr>
          <w:rFonts w:ascii="Arial" w:hAnsi="Arial" w:cs="Arial"/>
        </w:rPr>
        <w:t>Библиографическая игра:</w:t>
      </w:r>
      <w:r w:rsidRPr="002479A0">
        <w:rPr>
          <w:rFonts w:ascii="Arial" w:hAnsi="Arial" w:cs="Arial"/>
          <w:b/>
        </w:rPr>
        <w:t xml:space="preserve"> «Конверт откровений»</w:t>
      </w:r>
    </w:p>
    <w:p w:rsidR="00483F07" w:rsidRPr="004C0CBA" w:rsidRDefault="00483F07" w:rsidP="00AF6979">
      <w:pPr>
        <w:ind w:left="284"/>
        <w:jc w:val="both"/>
        <w:rPr>
          <w:rFonts w:ascii="Arial" w:hAnsi="Arial" w:cs="Arial"/>
        </w:rPr>
      </w:pPr>
      <w:r w:rsidRPr="004C0CBA">
        <w:rPr>
          <w:rFonts w:ascii="Arial" w:hAnsi="Arial" w:cs="Arial"/>
          <w:b/>
        </w:rPr>
        <w:t>«Край родной, навек любимый»</w:t>
      </w:r>
    </w:p>
    <w:p w:rsidR="00483F07" w:rsidRPr="004C0CBA" w:rsidRDefault="00483F07" w:rsidP="00AF6979">
      <w:pPr>
        <w:ind w:left="284"/>
        <w:jc w:val="center"/>
        <w:rPr>
          <w:rFonts w:ascii="Arial" w:hAnsi="Arial" w:cs="Arial"/>
        </w:rPr>
      </w:pPr>
      <w:r w:rsidRPr="004C0CBA">
        <w:rPr>
          <w:rFonts w:ascii="Arial" w:hAnsi="Arial" w:cs="Arial"/>
        </w:rPr>
        <w:t>(для старшеклассников»)</w:t>
      </w:r>
    </w:p>
    <w:p w:rsidR="00483F07" w:rsidRPr="004C0CBA" w:rsidRDefault="00483F07" w:rsidP="00AF6979">
      <w:pPr>
        <w:pStyle w:val="a4"/>
        <w:ind w:left="284"/>
        <w:jc w:val="both"/>
        <w:rPr>
          <w:rFonts w:ascii="Arial" w:hAnsi="Arial" w:cs="Arial"/>
        </w:rPr>
      </w:pPr>
      <w:r w:rsidRPr="004C0CBA">
        <w:rPr>
          <w:rFonts w:ascii="Arial" w:hAnsi="Arial" w:cs="Arial"/>
        </w:rPr>
        <w:t>Количество присутствующих – 15 человек.</w:t>
      </w:r>
    </w:p>
    <w:p w:rsidR="00483F07" w:rsidRPr="004C0CBA" w:rsidRDefault="00483F07" w:rsidP="00AF6979">
      <w:pPr>
        <w:pStyle w:val="a4"/>
        <w:ind w:left="284"/>
        <w:rPr>
          <w:rFonts w:ascii="Arial" w:hAnsi="Arial" w:cs="Arial"/>
        </w:rPr>
      </w:pPr>
      <w:r w:rsidRPr="004C0CBA">
        <w:rPr>
          <w:rFonts w:ascii="Arial" w:hAnsi="Arial" w:cs="Arial"/>
        </w:rPr>
        <w:lastRenderedPageBreak/>
        <w:t xml:space="preserve">                 Программа:</w:t>
      </w:r>
    </w:p>
    <w:p w:rsidR="00483F07" w:rsidRPr="004C0CBA" w:rsidRDefault="00483F07" w:rsidP="00AF6979">
      <w:pPr>
        <w:pStyle w:val="a4"/>
        <w:numPr>
          <w:ilvl w:val="0"/>
          <w:numId w:val="49"/>
        </w:numPr>
        <w:ind w:left="284" w:firstLine="0"/>
        <w:contextualSpacing w:val="0"/>
        <w:rPr>
          <w:rFonts w:ascii="Arial" w:hAnsi="Arial" w:cs="Arial"/>
        </w:rPr>
      </w:pPr>
      <w:r w:rsidRPr="004C0CBA">
        <w:rPr>
          <w:rFonts w:ascii="Arial" w:hAnsi="Arial" w:cs="Arial"/>
        </w:rPr>
        <w:t>Краеведческий марафон «Земля Подберезинская через века и навека».</w:t>
      </w:r>
    </w:p>
    <w:p w:rsidR="00483F07" w:rsidRPr="004C0CBA" w:rsidRDefault="00483F07" w:rsidP="00AF6979">
      <w:pPr>
        <w:pStyle w:val="a4"/>
        <w:numPr>
          <w:ilvl w:val="0"/>
          <w:numId w:val="49"/>
        </w:numPr>
        <w:ind w:left="284" w:firstLine="0"/>
        <w:contextualSpacing w:val="0"/>
        <w:rPr>
          <w:rFonts w:ascii="Arial" w:hAnsi="Arial" w:cs="Arial"/>
        </w:rPr>
      </w:pPr>
      <w:r w:rsidRPr="004C0CBA">
        <w:rPr>
          <w:rFonts w:ascii="Arial" w:hAnsi="Arial" w:cs="Arial"/>
        </w:rPr>
        <w:t>Обзор «Новинки краеведческой литературы о крае»</w:t>
      </w:r>
    </w:p>
    <w:p w:rsidR="00483F07" w:rsidRPr="002479A0" w:rsidRDefault="00483F07" w:rsidP="00AF6979">
      <w:pPr>
        <w:pStyle w:val="a4"/>
        <w:numPr>
          <w:ilvl w:val="0"/>
          <w:numId w:val="49"/>
        </w:numPr>
        <w:ind w:left="567"/>
        <w:contextualSpacing w:val="0"/>
        <w:rPr>
          <w:rFonts w:ascii="Arial" w:hAnsi="Arial" w:cs="Arial"/>
        </w:rPr>
      </w:pPr>
      <w:r w:rsidRPr="002479A0">
        <w:rPr>
          <w:rFonts w:ascii="Arial" w:hAnsi="Arial" w:cs="Arial"/>
        </w:rPr>
        <w:t>Презентация «История нашего села»</w:t>
      </w:r>
    </w:p>
    <w:p w:rsidR="00483F07" w:rsidRPr="004C0CBA" w:rsidRDefault="00483F07" w:rsidP="002479A0">
      <w:pPr>
        <w:ind w:left="720"/>
        <w:jc w:val="both"/>
        <w:rPr>
          <w:rFonts w:ascii="Arial" w:hAnsi="Arial" w:cs="Arial"/>
        </w:rPr>
      </w:pPr>
      <w:r w:rsidRPr="004C0CBA">
        <w:rPr>
          <w:rFonts w:ascii="Arial" w:hAnsi="Arial" w:cs="Arial"/>
          <w:b/>
        </w:rPr>
        <w:t xml:space="preserve">« </w:t>
      </w:r>
      <w:proofErr w:type="gramStart"/>
      <w:r w:rsidRPr="004C0CBA">
        <w:rPr>
          <w:rFonts w:ascii="Arial" w:hAnsi="Arial" w:cs="Arial"/>
          <w:b/>
        </w:rPr>
        <w:t>Мое</w:t>
      </w:r>
      <w:proofErr w:type="gramEnd"/>
      <w:r w:rsidRPr="004C0CBA">
        <w:rPr>
          <w:rFonts w:ascii="Arial" w:hAnsi="Arial" w:cs="Arial"/>
          <w:b/>
        </w:rPr>
        <w:t xml:space="preserve"> здоровье-в моих руках»</w:t>
      </w:r>
      <w:r w:rsidR="002479A0">
        <w:rPr>
          <w:rFonts w:ascii="Arial" w:hAnsi="Arial" w:cs="Arial"/>
          <w:b/>
        </w:rPr>
        <w:t xml:space="preserve"> </w:t>
      </w:r>
      <w:r w:rsidRPr="004C0CBA">
        <w:rPr>
          <w:rFonts w:ascii="Arial" w:hAnsi="Arial" w:cs="Arial"/>
        </w:rPr>
        <w:t>(для учащихся школы)</w:t>
      </w:r>
    </w:p>
    <w:p w:rsidR="00483F07" w:rsidRPr="004C0CBA" w:rsidRDefault="00483F07" w:rsidP="00483F07">
      <w:pPr>
        <w:pStyle w:val="a4"/>
        <w:jc w:val="both"/>
        <w:rPr>
          <w:rFonts w:ascii="Arial" w:hAnsi="Arial" w:cs="Arial"/>
        </w:rPr>
      </w:pPr>
      <w:r w:rsidRPr="004C0CBA">
        <w:rPr>
          <w:rFonts w:ascii="Arial" w:hAnsi="Arial" w:cs="Arial"/>
        </w:rPr>
        <w:t>Количество присутствующих – 15 человек.</w:t>
      </w:r>
    </w:p>
    <w:p w:rsidR="00483F07" w:rsidRPr="004C0CBA" w:rsidRDefault="00483F07" w:rsidP="00AF6979">
      <w:pPr>
        <w:pStyle w:val="a4"/>
        <w:ind w:left="426"/>
        <w:rPr>
          <w:rFonts w:ascii="Arial" w:hAnsi="Arial" w:cs="Arial"/>
        </w:rPr>
      </w:pPr>
      <w:r w:rsidRPr="004C0CBA">
        <w:rPr>
          <w:rFonts w:ascii="Arial" w:hAnsi="Arial" w:cs="Arial"/>
        </w:rPr>
        <w:t xml:space="preserve">                 Программа:</w:t>
      </w:r>
    </w:p>
    <w:p w:rsidR="00483F07" w:rsidRPr="004C0CBA" w:rsidRDefault="00483F07" w:rsidP="00AF6979">
      <w:pPr>
        <w:pStyle w:val="a4"/>
        <w:numPr>
          <w:ilvl w:val="0"/>
          <w:numId w:val="50"/>
        </w:numPr>
        <w:ind w:left="426"/>
        <w:contextualSpacing w:val="0"/>
        <w:rPr>
          <w:rFonts w:ascii="Arial" w:hAnsi="Arial" w:cs="Arial"/>
        </w:rPr>
      </w:pPr>
      <w:r w:rsidRPr="004C0CBA">
        <w:rPr>
          <w:rFonts w:ascii="Arial" w:hAnsi="Arial" w:cs="Arial"/>
        </w:rPr>
        <w:t>Выставка-просмотр: «Дорога к доброму здоровью»</w:t>
      </w:r>
    </w:p>
    <w:p w:rsidR="00483F07" w:rsidRPr="004C0CBA" w:rsidRDefault="00483F07" w:rsidP="00AF6979">
      <w:pPr>
        <w:pStyle w:val="a4"/>
        <w:numPr>
          <w:ilvl w:val="0"/>
          <w:numId w:val="50"/>
        </w:numPr>
        <w:ind w:left="426"/>
        <w:contextualSpacing w:val="0"/>
        <w:rPr>
          <w:rFonts w:ascii="Arial" w:hAnsi="Arial" w:cs="Arial"/>
        </w:rPr>
      </w:pPr>
      <w:r w:rsidRPr="004C0CBA">
        <w:rPr>
          <w:rFonts w:ascii="Arial" w:hAnsi="Arial" w:cs="Arial"/>
        </w:rPr>
        <w:t xml:space="preserve">Беседа: «Трезвая </w:t>
      </w:r>
      <w:proofErr w:type="gramStart"/>
      <w:r w:rsidRPr="004C0CBA">
        <w:rPr>
          <w:rFonts w:ascii="Arial" w:hAnsi="Arial" w:cs="Arial"/>
        </w:rPr>
        <w:t>Россия-сильная</w:t>
      </w:r>
      <w:proofErr w:type="gramEnd"/>
      <w:r w:rsidRPr="004C0CBA">
        <w:rPr>
          <w:rFonts w:ascii="Arial" w:hAnsi="Arial" w:cs="Arial"/>
        </w:rPr>
        <w:t xml:space="preserve"> Россия»</w:t>
      </w:r>
    </w:p>
    <w:p w:rsidR="00483F07" w:rsidRPr="004C0CBA" w:rsidRDefault="00483F07" w:rsidP="00AF6979">
      <w:pPr>
        <w:pStyle w:val="a4"/>
        <w:numPr>
          <w:ilvl w:val="0"/>
          <w:numId w:val="50"/>
        </w:numPr>
        <w:ind w:left="426"/>
        <w:contextualSpacing w:val="0"/>
        <w:rPr>
          <w:rFonts w:ascii="Arial" w:hAnsi="Arial" w:cs="Arial"/>
        </w:rPr>
      </w:pPr>
      <w:r w:rsidRPr="004C0CBA">
        <w:rPr>
          <w:rFonts w:ascii="Arial" w:hAnsi="Arial" w:cs="Arial"/>
        </w:rPr>
        <w:t>Обзор у выставки.</w:t>
      </w:r>
    </w:p>
    <w:p w:rsidR="00483F07" w:rsidRPr="004C0CBA" w:rsidRDefault="00483F07" w:rsidP="00AF6979">
      <w:pPr>
        <w:pStyle w:val="a4"/>
        <w:numPr>
          <w:ilvl w:val="0"/>
          <w:numId w:val="50"/>
        </w:numPr>
        <w:ind w:left="426"/>
        <w:contextualSpacing w:val="0"/>
        <w:rPr>
          <w:rFonts w:ascii="Arial" w:hAnsi="Arial" w:cs="Arial"/>
        </w:rPr>
      </w:pPr>
      <w:r w:rsidRPr="004C0CBA">
        <w:rPr>
          <w:rFonts w:ascii="Arial" w:hAnsi="Arial" w:cs="Arial"/>
        </w:rPr>
        <w:t>Викторина: «Я и здоровый образ жизни»</w:t>
      </w:r>
    </w:p>
    <w:p w:rsidR="00483F07" w:rsidRPr="00A628B5" w:rsidRDefault="00483F07" w:rsidP="00AF6979">
      <w:pPr>
        <w:ind w:left="426"/>
        <w:jc w:val="both"/>
        <w:rPr>
          <w:rFonts w:ascii="Arial" w:hAnsi="Arial" w:cs="Arial"/>
          <w:highlight w:val="yellow"/>
        </w:rPr>
      </w:pPr>
      <w:r w:rsidRPr="00A628B5">
        <w:rPr>
          <w:rFonts w:ascii="Arial" w:hAnsi="Arial" w:cs="Arial"/>
          <w:color w:val="C00000"/>
        </w:rPr>
        <w:t xml:space="preserve">          </w:t>
      </w:r>
      <w:proofErr w:type="gramStart"/>
      <w:r w:rsidRPr="00A628B5">
        <w:rPr>
          <w:rFonts w:ascii="Arial" w:hAnsi="Arial" w:cs="Arial"/>
        </w:rPr>
        <w:t>г</w:t>
      </w:r>
      <w:proofErr w:type="gramEnd"/>
      <w:r w:rsidRPr="00A628B5">
        <w:rPr>
          <w:rFonts w:ascii="Arial" w:hAnsi="Arial" w:cs="Arial"/>
        </w:rPr>
        <w:t>/Дни специалиста -</w:t>
      </w:r>
      <w:r w:rsidR="00A628B5" w:rsidRPr="00A628B5">
        <w:rPr>
          <w:rFonts w:ascii="Arial" w:hAnsi="Arial" w:cs="Arial"/>
        </w:rPr>
        <w:t>0</w:t>
      </w:r>
    </w:p>
    <w:p w:rsidR="00483F07" w:rsidRPr="004C0CBA" w:rsidRDefault="00483F07" w:rsidP="00AF6979">
      <w:pPr>
        <w:ind w:left="426"/>
        <w:jc w:val="both"/>
        <w:rPr>
          <w:rFonts w:ascii="Arial" w:hAnsi="Arial" w:cs="Arial"/>
        </w:rPr>
      </w:pPr>
      <w:r w:rsidRPr="004C0CBA">
        <w:rPr>
          <w:rFonts w:ascii="Arial" w:hAnsi="Arial" w:cs="Arial"/>
        </w:rPr>
        <w:t xml:space="preserve">          д/ Формирование </w:t>
      </w:r>
      <w:proofErr w:type="gramStart"/>
      <w:r w:rsidRPr="004C0CBA">
        <w:rPr>
          <w:rFonts w:ascii="Arial" w:hAnsi="Arial" w:cs="Arial"/>
        </w:rPr>
        <w:t>информационной</w:t>
      </w:r>
      <w:proofErr w:type="gramEnd"/>
      <w:r w:rsidRPr="004C0CBA">
        <w:rPr>
          <w:rFonts w:ascii="Arial" w:hAnsi="Arial" w:cs="Arial"/>
        </w:rPr>
        <w:t xml:space="preserve"> культуры:</w:t>
      </w:r>
    </w:p>
    <w:p w:rsidR="00483F07" w:rsidRPr="004C0CBA" w:rsidRDefault="00483F07" w:rsidP="00AF6979">
      <w:pPr>
        <w:ind w:left="426"/>
        <w:jc w:val="both"/>
        <w:rPr>
          <w:rFonts w:ascii="Arial" w:hAnsi="Arial" w:cs="Arial"/>
        </w:rPr>
      </w:pPr>
      <w:r w:rsidRPr="004C0CBA">
        <w:rPr>
          <w:rFonts w:ascii="Arial" w:hAnsi="Arial" w:cs="Arial"/>
        </w:rPr>
        <w:t xml:space="preserve">               Экскурсии – 41</w:t>
      </w:r>
    </w:p>
    <w:p w:rsidR="00483F07" w:rsidRPr="004C0CBA" w:rsidRDefault="00483F07" w:rsidP="00AF6979">
      <w:pPr>
        <w:ind w:left="426"/>
        <w:jc w:val="both"/>
        <w:rPr>
          <w:rFonts w:ascii="Arial" w:hAnsi="Arial" w:cs="Arial"/>
        </w:rPr>
      </w:pPr>
      <w:r w:rsidRPr="004C0CBA">
        <w:rPr>
          <w:rFonts w:ascii="Arial" w:hAnsi="Arial" w:cs="Arial"/>
        </w:rPr>
        <w:t xml:space="preserve">               Библиографические уроки – 38</w:t>
      </w:r>
    </w:p>
    <w:p w:rsidR="00483F07" w:rsidRPr="004C0CBA" w:rsidRDefault="00483F07" w:rsidP="00AF6979">
      <w:pPr>
        <w:ind w:left="426"/>
        <w:jc w:val="both"/>
        <w:rPr>
          <w:rFonts w:ascii="Arial" w:hAnsi="Arial" w:cs="Arial"/>
        </w:rPr>
      </w:pPr>
      <w:r w:rsidRPr="004C0CBA">
        <w:rPr>
          <w:rFonts w:ascii="Arial" w:hAnsi="Arial" w:cs="Arial"/>
        </w:rPr>
        <w:t xml:space="preserve">               Беседы о культуре чтения – 88</w:t>
      </w:r>
    </w:p>
    <w:p w:rsidR="00483F07" w:rsidRPr="004C0CBA" w:rsidRDefault="00483F07" w:rsidP="00483F07">
      <w:pPr>
        <w:jc w:val="both"/>
        <w:rPr>
          <w:rFonts w:ascii="Arial" w:hAnsi="Arial" w:cs="Arial"/>
        </w:rPr>
      </w:pPr>
      <w:r w:rsidRPr="004C0CBA">
        <w:rPr>
          <w:rFonts w:ascii="Arial" w:hAnsi="Arial" w:cs="Arial"/>
          <w:b/>
        </w:rPr>
        <w:t xml:space="preserve">Выводы: </w:t>
      </w:r>
      <w:r w:rsidRPr="004C0CBA">
        <w:rPr>
          <w:rFonts w:ascii="Arial" w:hAnsi="Arial" w:cs="Arial"/>
        </w:rPr>
        <w:t>Все сельские библиотеки оснащены техническими средствами и  имеют выход в Интернет. В библиотеках приобрели популярность использования библиографических пособий малых фор</w:t>
      </w:r>
      <w:proofErr w:type="gramStart"/>
      <w:r w:rsidRPr="004C0CBA">
        <w:rPr>
          <w:rFonts w:ascii="Arial" w:hAnsi="Arial" w:cs="Arial"/>
        </w:rPr>
        <w:t>м-</w:t>
      </w:r>
      <w:proofErr w:type="gramEnd"/>
      <w:r w:rsidRPr="004C0CBA">
        <w:rPr>
          <w:rFonts w:ascii="Arial" w:hAnsi="Arial" w:cs="Arial"/>
        </w:rPr>
        <w:t xml:space="preserve"> это списки литературы, памятки, закладки, листовки, дайджесты, буклеты. Библиотеки выпускают широкий круг информационно-библиографической продукции для разных категорий пользователей, ориентируясь на их читательские интересы, учитывая возрастные особенности. Библиографические пособия</w:t>
      </w:r>
    </w:p>
    <w:p w:rsidR="00483F07" w:rsidRPr="004C0CBA" w:rsidRDefault="00483F07" w:rsidP="00483F07">
      <w:pPr>
        <w:jc w:val="both"/>
        <w:rPr>
          <w:rFonts w:ascii="Arial" w:hAnsi="Arial" w:cs="Arial"/>
        </w:rPr>
      </w:pPr>
      <w:r w:rsidRPr="004C0CBA">
        <w:rPr>
          <w:rFonts w:ascii="Arial" w:hAnsi="Arial" w:cs="Arial"/>
        </w:rPr>
        <w:t xml:space="preserve">используются в раскрытии и пропаганде книг </w:t>
      </w:r>
      <w:proofErr w:type="gramStart"/>
      <w:r w:rsidRPr="004C0CBA">
        <w:rPr>
          <w:rFonts w:ascii="Arial" w:hAnsi="Arial" w:cs="Arial"/>
        </w:rPr>
        <w:t>для</w:t>
      </w:r>
      <w:proofErr w:type="gramEnd"/>
      <w:r w:rsidRPr="004C0CBA">
        <w:rPr>
          <w:rFonts w:ascii="Arial" w:hAnsi="Arial" w:cs="Arial"/>
        </w:rPr>
        <w:t xml:space="preserve"> индивидуальной и массовой работе с читателями.</w:t>
      </w:r>
    </w:p>
    <w:p w:rsidR="00A628B5" w:rsidRDefault="00483F07" w:rsidP="00A628B5">
      <w:pPr>
        <w:jc w:val="both"/>
        <w:rPr>
          <w:rFonts w:ascii="Arial" w:hAnsi="Arial" w:cs="Arial"/>
        </w:rPr>
      </w:pPr>
      <w:r w:rsidRPr="004C0CBA">
        <w:rPr>
          <w:rFonts w:ascii="Arial" w:hAnsi="Arial" w:cs="Arial"/>
        </w:rPr>
        <w:t xml:space="preserve">На практическом занятии в Школе непрерывного образования библиотекарей по теме: «Работа библиотеки  по формированию основ информационной культуры читателей.» Продолжена работа с интернет _ресурсами, с проведением мастер-класс по определенной тематике; работа с показом виртуальных выставок, </w:t>
      </w:r>
      <w:proofErr w:type="gramStart"/>
      <w:r w:rsidRPr="004C0CBA">
        <w:rPr>
          <w:rFonts w:ascii="Arial" w:hAnsi="Arial" w:cs="Arial"/>
        </w:rPr>
        <w:t>видео-роликов</w:t>
      </w:r>
      <w:proofErr w:type="gramEnd"/>
      <w:r w:rsidRPr="004C0CBA">
        <w:rPr>
          <w:rFonts w:ascii="Arial" w:hAnsi="Arial" w:cs="Arial"/>
        </w:rPr>
        <w:t>, для проведения массовых мероприятий.</w:t>
      </w:r>
    </w:p>
    <w:p w:rsidR="004C0F80" w:rsidRDefault="004C0F80" w:rsidP="00A628B5">
      <w:pPr>
        <w:jc w:val="both"/>
        <w:rPr>
          <w:rFonts w:ascii="Arial" w:hAnsi="Arial" w:cs="Arial"/>
        </w:rPr>
      </w:pPr>
    </w:p>
    <w:p w:rsidR="004C0F80" w:rsidRDefault="004C0F80" w:rsidP="00A628B5">
      <w:pPr>
        <w:jc w:val="both"/>
        <w:rPr>
          <w:rFonts w:ascii="Arial" w:hAnsi="Arial" w:cs="Arial"/>
        </w:rPr>
      </w:pPr>
    </w:p>
    <w:p w:rsidR="004C0F80" w:rsidRPr="004C0F80" w:rsidRDefault="004C0F80" w:rsidP="004C0F80">
      <w:pPr>
        <w:ind w:firstLine="709"/>
        <w:jc w:val="both"/>
        <w:rPr>
          <w:rFonts w:ascii="Arial" w:hAnsi="Arial" w:cs="Arial"/>
          <w:b/>
        </w:rPr>
      </w:pPr>
      <w:r w:rsidRPr="004C0F80">
        <w:rPr>
          <w:rFonts w:ascii="Arial" w:hAnsi="Arial" w:cs="Arial"/>
          <w:b/>
        </w:rPr>
        <w:t>7.4. Деятельность Публичных центров правовой и социально значимой информации.</w:t>
      </w:r>
    </w:p>
    <w:p w:rsidR="004C0F80" w:rsidRDefault="004C0F80" w:rsidP="004C0F80">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0"/>
        <w:gridCol w:w="3187"/>
        <w:gridCol w:w="3184"/>
      </w:tblGrid>
      <w:tr w:rsidR="004C0F80" w:rsidRPr="005A4755" w:rsidTr="004C0F80">
        <w:tc>
          <w:tcPr>
            <w:tcW w:w="3321" w:type="dxa"/>
            <w:shd w:val="clear" w:color="auto" w:fill="auto"/>
          </w:tcPr>
          <w:p w:rsidR="004C0F80" w:rsidRPr="005A4755" w:rsidRDefault="004C0F80" w:rsidP="004C0F80">
            <w:pPr>
              <w:jc w:val="center"/>
              <w:rPr>
                <w:rFonts w:ascii="Arial" w:hAnsi="Arial" w:cs="Arial"/>
              </w:rPr>
            </w:pPr>
            <w:r w:rsidRPr="005A4755">
              <w:rPr>
                <w:rFonts w:ascii="Arial" w:hAnsi="Arial" w:cs="Arial"/>
              </w:rPr>
              <w:t>Количество пользователей</w:t>
            </w:r>
          </w:p>
        </w:tc>
        <w:tc>
          <w:tcPr>
            <w:tcW w:w="3322" w:type="dxa"/>
            <w:shd w:val="clear" w:color="auto" w:fill="auto"/>
          </w:tcPr>
          <w:p w:rsidR="004C0F80" w:rsidRPr="005A4755" w:rsidRDefault="004C0F80" w:rsidP="004C0F80">
            <w:pPr>
              <w:jc w:val="center"/>
              <w:rPr>
                <w:rFonts w:ascii="Arial" w:hAnsi="Arial" w:cs="Arial"/>
              </w:rPr>
            </w:pPr>
            <w:r w:rsidRPr="005A4755">
              <w:rPr>
                <w:rFonts w:ascii="Arial" w:hAnsi="Arial" w:cs="Arial"/>
              </w:rPr>
              <w:t>Количество выполненных запросов</w:t>
            </w:r>
          </w:p>
        </w:tc>
        <w:tc>
          <w:tcPr>
            <w:tcW w:w="3322" w:type="dxa"/>
            <w:shd w:val="clear" w:color="auto" w:fill="auto"/>
          </w:tcPr>
          <w:p w:rsidR="004C0F80" w:rsidRPr="005A4755" w:rsidRDefault="004C0F80" w:rsidP="004C0F80">
            <w:pPr>
              <w:jc w:val="center"/>
              <w:rPr>
                <w:rFonts w:ascii="Arial" w:hAnsi="Arial" w:cs="Arial"/>
              </w:rPr>
            </w:pPr>
            <w:r w:rsidRPr="005A4755">
              <w:rPr>
                <w:rFonts w:ascii="Arial" w:hAnsi="Arial" w:cs="Arial"/>
              </w:rPr>
              <w:t>Количество проведенных мероприятий</w:t>
            </w:r>
          </w:p>
        </w:tc>
      </w:tr>
      <w:tr w:rsidR="004C0F80" w:rsidRPr="005A4755" w:rsidTr="004C0F80">
        <w:tc>
          <w:tcPr>
            <w:tcW w:w="3321" w:type="dxa"/>
            <w:shd w:val="clear" w:color="auto" w:fill="auto"/>
          </w:tcPr>
          <w:p w:rsidR="004C0F80" w:rsidRPr="005A4755" w:rsidRDefault="004C0F80" w:rsidP="004C0F80">
            <w:pPr>
              <w:jc w:val="center"/>
              <w:rPr>
                <w:rFonts w:ascii="Arial" w:hAnsi="Arial" w:cs="Arial"/>
              </w:rPr>
            </w:pPr>
            <w:r>
              <w:rPr>
                <w:rFonts w:ascii="Arial" w:hAnsi="Arial" w:cs="Arial"/>
              </w:rPr>
              <w:t>711</w:t>
            </w:r>
          </w:p>
        </w:tc>
        <w:tc>
          <w:tcPr>
            <w:tcW w:w="3322" w:type="dxa"/>
            <w:shd w:val="clear" w:color="auto" w:fill="auto"/>
          </w:tcPr>
          <w:p w:rsidR="004C0F80" w:rsidRPr="005A4755" w:rsidRDefault="004C0F80" w:rsidP="004C0F80">
            <w:pPr>
              <w:jc w:val="center"/>
              <w:rPr>
                <w:rFonts w:ascii="Arial" w:hAnsi="Arial" w:cs="Arial"/>
              </w:rPr>
            </w:pPr>
            <w:r>
              <w:rPr>
                <w:rFonts w:ascii="Arial" w:hAnsi="Arial" w:cs="Arial"/>
              </w:rPr>
              <w:t>1889</w:t>
            </w:r>
          </w:p>
        </w:tc>
        <w:tc>
          <w:tcPr>
            <w:tcW w:w="3322" w:type="dxa"/>
            <w:shd w:val="clear" w:color="auto" w:fill="auto"/>
          </w:tcPr>
          <w:p w:rsidR="004C0F80" w:rsidRPr="005A4755" w:rsidRDefault="004C0F80" w:rsidP="004C0F80">
            <w:pPr>
              <w:jc w:val="center"/>
              <w:rPr>
                <w:rFonts w:ascii="Arial" w:hAnsi="Arial" w:cs="Arial"/>
              </w:rPr>
            </w:pPr>
            <w:r>
              <w:rPr>
                <w:rFonts w:ascii="Arial" w:hAnsi="Arial" w:cs="Arial"/>
              </w:rPr>
              <w:t>23</w:t>
            </w:r>
          </w:p>
        </w:tc>
      </w:tr>
    </w:tbl>
    <w:p w:rsidR="004C0F80" w:rsidRDefault="004C0F80" w:rsidP="004C0F80">
      <w:pPr>
        <w:jc w:val="center"/>
        <w:rPr>
          <w:rFonts w:ascii="Arial" w:hAnsi="Arial" w:cs="Arial"/>
        </w:rPr>
      </w:pPr>
    </w:p>
    <w:p w:rsidR="004541F5" w:rsidRPr="004541F5" w:rsidRDefault="004541F5" w:rsidP="004541F5">
      <w:pPr>
        <w:ind w:firstLine="709"/>
        <w:jc w:val="center"/>
        <w:rPr>
          <w:rFonts w:ascii="Arial" w:hAnsi="Arial" w:cs="Arial"/>
          <w:b/>
        </w:rPr>
      </w:pPr>
      <w:r w:rsidRPr="004541F5">
        <w:rPr>
          <w:rFonts w:ascii="Arial" w:hAnsi="Arial" w:cs="Arial"/>
          <w:b/>
        </w:rPr>
        <w:t>7.5.Выпуск библиографической продукции</w:t>
      </w:r>
    </w:p>
    <w:p w:rsidR="004C0F80" w:rsidRPr="004541F5" w:rsidRDefault="004C0F80" w:rsidP="00A628B5">
      <w:pPr>
        <w:jc w:val="both"/>
        <w:rPr>
          <w:rFonts w:ascii="Arial" w:hAnsi="Arial" w:cs="Arial"/>
          <w:b/>
        </w:rPr>
      </w:pPr>
    </w:p>
    <w:p w:rsidR="004541F5" w:rsidRDefault="004541F5" w:rsidP="004541F5">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Список</w:t>
      </w:r>
    </w:p>
    <w:p w:rsidR="004541F5" w:rsidRDefault="004541F5" w:rsidP="004541F5">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информационных изданий за 2019 год.</w:t>
      </w:r>
    </w:p>
    <w:p w:rsidR="004541F5" w:rsidRPr="004541F5" w:rsidRDefault="004541F5" w:rsidP="004541F5">
      <w:pPr>
        <w:autoSpaceDE w:val="0"/>
        <w:autoSpaceDN w:val="0"/>
        <w:adjustRightInd w:val="0"/>
        <w:jc w:val="both"/>
        <w:rPr>
          <w:rFonts w:ascii="Calibri" w:eastAsiaTheme="minorHAnsi" w:hAnsi="Calibri" w:cs="Calibri"/>
          <w:sz w:val="22"/>
          <w:szCs w:val="22"/>
          <w:lang w:eastAsia="en-US"/>
        </w:rPr>
      </w:pPr>
    </w:p>
    <w:p w:rsidR="004541F5" w:rsidRDefault="004541F5" w:rsidP="004541F5">
      <w:pPr>
        <w:numPr>
          <w:ilvl w:val="0"/>
          <w:numId w:val="54"/>
        </w:numPr>
        <w:autoSpaceDE w:val="0"/>
        <w:autoSpaceDN w:val="0"/>
        <w:adjustRightInd w:val="0"/>
        <w:jc w:val="both"/>
        <w:rPr>
          <w:rFonts w:ascii="Times New Roman CYR" w:eastAsiaTheme="minorHAnsi" w:hAnsi="Times New Roman CYR" w:cs="Times New Roman CYR"/>
          <w:sz w:val="28"/>
          <w:szCs w:val="28"/>
          <w:lang w:eastAsia="en-US"/>
        </w:rPr>
      </w:pPr>
      <w:r w:rsidRPr="004541F5">
        <w:rPr>
          <w:rFonts w:eastAsiaTheme="minorHAnsi"/>
          <w:sz w:val="28"/>
          <w:szCs w:val="28"/>
          <w:lang w:eastAsia="en-US"/>
        </w:rPr>
        <w:t>«</w:t>
      </w:r>
      <w:r>
        <w:rPr>
          <w:rFonts w:ascii="Times New Roman CYR" w:eastAsiaTheme="minorHAnsi" w:hAnsi="Times New Roman CYR" w:cs="Times New Roman CYR"/>
          <w:sz w:val="28"/>
          <w:szCs w:val="28"/>
          <w:lang w:eastAsia="en-US"/>
        </w:rPr>
        <w:t>Выжить вопреки. Тяжелые дни освобождения</w:t>
      </w:r>
      <w:proofErr w:type="gramStart"/>
      <w:r w:rsidRPr="004541F5">
        <w:rPr>
          <w:rFonts w:eastAsiaTheme="minorHAnsi"/>
          <w:sz w:val="28"/>
          <w:szCs w:val="28"/>
          <w:lang w:eastAsia="en-US"/>
        </w:rPr>
        <w:t>»(</w:t>
      </w:r>
      <w:proofErr w:type="gramEnd"/>
      <w:r w:rsidRPr="004541F5">
        <w:rPr>
          <w:rFonts w:eastAsiaTheme="minorHAnsi"/>
          <w:sz w:val="28"/>
          <w:szCs w:val="28"/>
          <w:lang w:eastAsia="en-US"/>
        </w:rPr>
        <w:t xml:space="preserve"> </w:t>
      </w:r>
      <w:r>
        <w:rPr>
          <w:rFonts w:ascii="Times New Roman CYR" w:eastAsiaTheme="minorHAnsi" w:hAnsi="Times New Roman CYR" w:cs="Times New Roman CYR"/>
          <w:sz w:val="28"/>
          <w:szCs w:val="28"/>
          <w:lang w:eastAsia="en-US"/>
        </w:rPr>
        <w:t>к 75 — летию освобождения Локнянского района от немецко — фашистских захватчиков).</w:t>
      </w:r>
    </w:p>
    <w:p w:rsidR="004541F5" w:rsidRDefault="004541F5" w:rsidP="004541F5">
      <w:pPr>
        <w:numPr>
          <w:ilvl w:val="0"/>
          <w:numId w:val="54"/>
        </w:num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Серия буклетов </w:t>
      </w:r>
      <w:proofErr w:type="gramStart"/>
      <w:r>
        <w:rPr>
          <w:rFonts w:ascii="Times New Roman CYR" w:eastAsiaTheme="minorHAnsi" w:hAnsi="Times New Roman CYR" w:cs="Times New Roman CYR"/>
          <w:sz w:val="28"/>
          <w:szCs w:val="28"/>
          <w:lang w:eastAsia="en-US"/>
        </w:rPr>
        <w:t>к</w:t>
      </w:r>
      <w:proofErr w:type="gramEnd"/>
      <w:r>
        <w:rPr>
          <w:rFonts w:ascii="Times New Roman CYR" w:eastAsiaTheme="minorHAnsi" w:hAnsi="Times New Roman CYR" w:cs="Times New Roman CYR"/>
          <w:sz w:val="28"/>
          <w:szCs w:val="28"/>
          <w:lang w:eastAsia="en-US"/>
        </w:rPr>
        <w:t xml:space="preserve"> Дню России:</w:t>
      </w:r>
    </w:p>
    <w:p w:rsidR="004541F5" w:rsidRDefault="004541F5" w:rsidP="004541F5">
      <w:pPr>
        <w:numPr>
          <w:ilvl w:val="0"/>
          <w:numId w:val="54"/>
        </w:num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Русский народ: традиции и обычаи</w:t>
      </w:r>
    </w:p>
    <w:p w:rsidR="004541F5" w:rsidRDefault="004541F5" w:rsidP="004541F5">
      <w:pPr>
        <w:numPr>
          <w:ilvl w:val="0"/>
          <w:numId w:val="54"/>
        </w:num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Русский костюм: традиции и обычаи</w:t>
      </w:r>
    </w:p>
    <w:p w:rsidR="004541F5" w:rsidRDefault="004541F5" w:rsidP="004541F5">
      <w:pPr>
        <w:numPr>
          <w:ilvl w:val="0"/>
          <w:numId w:val="54"/>
        </w:num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Русская кухня: традиции и обычаи</w:t>
      </w:r>
    </w:p>
    <w:p w:rsidR="004541F5" w:rsidRDefault="004541F5" w:rsidP="004541F5">
      <w:pPr>
        <w:autoSpaceDE w:val="0"/>
        <w:autoSpaceDN w:val="0"/>
        <w:adjustRightInd w:val="0"/>
        <w:jc w:val="both"/>
        <w:rPr>
          <w:rFonts w:ascii="Times New Roman CYR" w:eastAsiaTheme="minorHAnsi" w:hAnsi="Times New Roman CYR" w:cs="Times New Roman CYR"/>
          <w:sz w:val="28"/>
          <w:szCs w:val="28"/>
          <w:lang w:eastAsia="en-US"/>
        </w:rPr>
      </w:pPr>
      <w:r w:rsidRPr="004541F5">
        <w:rPr>
          <w:rFonts w:eastAsiaTheme="minorHAnsi"/>
          <w:sz w:val="28"/>
          <w:szCs w:val="28"/>
          <w:lang w:eastAsia="en-US"/>
        </w:rPr>
        <w:lastRenderedPageBreak/>
        <w:t xml:space="preserve">3. </w:t>
      </w:r>
      <w:r>
        <w:rPr>
          <w:rFonts w:ascii="Times New Roman CYR" w:eastAsiaTheme="minorHAnsi" w:hAnsi="Times New Roman CYR" w:cs="Times New Roman CYR"/>
          <w:sz w:val="28"/>
          <w:szCs w:val="28"/>
          <w:lang w:eastAsia="en-US"/>
        </w:rPr>
        <w:t>Бессмертный подвиг (к 95 — летию со дня рождения А.М. Матросова)</w:t>
      </w:r>
    </w:p>
    <w:p w:rsidR="004541F5" w:rsidRDefault="004541F5" w:rsidP="004541F5">
      <w:pPr>
        <w:autoSpaceDE w:val="0"/>
        <w:autoSpaceDN w:val="0"/>
        <w:adjustRightInd w:val="0"/>
        <w:jc w:val="both"/>
        <w:rPr>
          <w:rFonts w:ascii="Times New Roman CYR" w:eastAsiaTheme="minorHAnsi" w:hAnsi="Times New Roman CYR" w:cs="Times New Roman CYR"/>
          <w:sz w:val="28"/>
          <w:szCs w:val="28"/>
          <w:lang w:eastAsia="en-US"/>
        </w:rPr>
      </w:pPr>
      <w:r w:rsidRPr="004541F5">
        <w:rPr>
          <w:rFonts w:eastAsiaTheme="minorHAnsi"/>
          <w:sz w:val="28"/>
          <w:szCs w:val="28"/>
          <w:lang w:eastAsia="en-US"/>
        </w:rPr>
        <w:t>4.</w:t>
      </w:r>
      <w:r>
        <w:rPr>
          <w:rFonts w:ascii="Times New Roman CYR" w:eastAsiaTheme="minorHAnsi" w:hAnsi="Times New Roman CYR" w:cs="Times New Roman CYR"/>
          <w:sz w:val="28"/>
          <w:szCs w:val="28"/>
          <w:lang w:eastAsia="en-US"/>
        </w:rPr>
        <w:t>Твой ровесник на войне.</w:t>
      </w:r>
    </w:p>
    <w:p w:rsidR="004541F5" w:rsidRDefault="004541F5" w:rsidP="004541F5">
      <w:pPr>
        <w:autoSpaceDE w:val="0"/>
        <w:autoSpaceDN w:val="0"/>
        <w:adjustRightInd w:val="0"/>
        <w:jc w:val="both"/>
        <w:rPr>
          <w:rFonts w:ascii="Times New Roman CYR" w:eastAsiaTheme="minorHAnsi" w:hAnsi="Times New Roman CYR" w:cs="Times New Roman CYR"/>
          <w:sz w:val="28"/>
          <w:szCs w:val="28"/>
          <w:lang w:eastAsia="en-US"/>
        </w:rPr>
      </w:pPr>
      <w:r w:rsidRPr="004541F5">
        <w:rPr>
          <w:rFonts w:eastAsiaTheme="minorHAnsi"/>
          <w:sz w:val="28"/>
          <w:szCs w:val="28"/>
          <w:lang w:eastAsia="en-US"/>
        </w:rPr>
        <w:t xml:space="preserve">5. </w:t>
      </w:r>
      <w:r>
        <w:rPr>
          <w:rFonts w:ascii="Times New Roman CYR" w:eastAsiaTheme="minorHAnsi" w:hAnsi="Times New Roman CYR" w:cs="Times New Roman CYR"/>
          <w:sz w:val="28"/>
          <w:szCs w:val="28"/>
          <w:lang w:eastAsia="en-US"/>
        </w:rPr>
        <w:t>Время выбрало нас (О воинах Афганцах Локнянского района)</w:t>
      </w:r>
    </w:p>
    <w:p w:rsidR="004541F5" w:rsidRDefault="004541F5" w:rsidP="004541F5">
      <w:pPr>
        <w:autoSpaceDE w:val="0"/>
        <w:autoSpaceDN w:val="0"/>
        <w:adjustRightInd w:val="0"/>
        <w:jc w:val="both"/>
        <w:rPr>
          <w:rFonts w:ascii="Times New Roman CYR" w:eastAsiaTheme="minorHAnsi" w:hAnsi="Times New Roman CYR" w:cs="Times New Roman CYR"/>
          <w:sz w:val="28"/>
          <w:szCs w:val="28"/>
          <w:lang w:eastAsia="en-US"/>
        </w:rPr>
      </w:pPr>
      <w:r w:rsidRPr="004541F5">
        <w:rPr>
          <w:rFonts w:eastAsiaTheme="minorHAnsi"/>
          <w:sz w:val="28"/>
          <w:szCs w:val="28"/>
          <w:lang w:eastAsia="en-US"/>
        </w:rPr>
        <w:t xml:space="preserve">6. </w:t>
      </w:r>
      <w:r>
        <w:rPr>
          <w:rFonts w:ascii="Times New Roman CYR" w:eastAsiaTheme="minorHAnsi" w:hAnsi="Times New Roman CYR" w:cs="Times New Roman CYR"/>
          <w:sz w:val="28"/>
          <w:szCs w:val="28"/>
          <w:lang w:eastAsia="en-US"/>
        </w:rPr>
        <w:t>История предприятий Локнянского района.</w:t>
      </w:r>
    </w:p>
    <w:p w:rsidR="004541F5" w:rsidRDefault="004541F5" w:rsidP="004541F5">
      <w:pPr>
        <w:autoSpaceDE w:val="0"/>
        <w:autoSpaceDN w:val="0"/>
        <w:adjustRightInd w:val="0"/>
        <w:jc w:val="both"/>
        <w:rPr>
          <w:rFonts w:ascii="Times New Roman CYR" w:eastAsiaTheme="minorHAnsi" w:hAnsi="Times New Roman CYR" w:cs="Times New Roman CYR"/>
          <w:sz w:val="28"/>
          <w:szCs w:val="28"/>
          <w:lang w:eastAsia="en-US"/>
        </w:rPr>
      </w:pPr>
      <w:r w:rsidRPr="004541F5">
        <w:rPr>
          <w:rFonts w:eastAsiaTheme="minorHAnsi"/>
          <w:sz w:val="28"/>
          <w:szCs w:val="28"/>
          <w:lang w:eastAsia="en-US"/>
        </w:rPr>
        <w:t xml:space="preserve">7. </w:t>
      </w:r>
      <w:r>
        <w:rPr>
          <w:rFonts w:ascii="Times New Roman CYR" w:eastAsiaTheme="minorHAnsi" w:hAnsi="Times New Roman CYR" w:cs="Times New Roman CYR"/>
          <w:sz w:val="28"/>
          <w:szCs w:val="28"/>
          <w:lang w:eastAsia="en-US"/>
        </w:rPr>
        <w:t>Правила поведения в ситуациях, связанных с терроризмом.</w:t>
      </w:r>
    </w:p>
    <w:p w:rsidR="004541F5" w:rsidRDefault="004541F5" w:rsidP="004541F5">
      <w:pPr>
        <w:autoSpaceDE w:val="0"/>
        <w:autoSpaceDN w:val="0"/>
        <w:adjustRightInd w:val="0"/>
        <w:jc w:val="both"/>
        <w:rPr>
          <w:rFonts w:ascii="Times New Roman CYR" w:eastAsiaTheme="minorHAnsi" w:hAnsi="Times New Roman CYR" w:cs="Times New Roman CYR"/>
          <w:sz w:val="28"/>
          <w:szCs w:val="28"/>
          <w:lang w:eastAsia="en-US"/>
        </w:rPr>
      </w:pPr>
      <w:r w:rsidRPr="004541F5">
        <w:rPr>
          <w:rFonts w:eastAsiaTheme="minorHAnsi"/>
          <w:sz w:val="28"/>
          <w:szCs w:val="28"/>
          <w:lang w:eastAsia="en-US"/>
        </w:rPr>
        <w:t xml:space="preserve">8. </w:t>
      </w:r>
      <w:r>
        <w:rPr>
          <w:rFonts w:ascii="Times New Roman CYR" w:eastAsiaTheme="minorHAnsi" w:hAnsi="Times New Roman CYR" w:cs="Times New Roman CYR"/>
          <w:sz w:val="28"/>
          <w:szCs w:val="28"/>
          <w:lang w:eastAsia="en-US"/>
        </w:rPr>
        <w:t xml:space="preserve">Будь </w:t>
      </w:r>
      <w:r w:rsidRPr="004541F5">
        <w:rPr>
          <w:rFonts w:eastAsiaTheme="minorHAnsi"/>
          <w:sz w:val="28"/>
          <w:szCs w:val="28"/>
          <w:lang w:eastAsia="en-US"/>
        </w:rPr>
        <w:t>«</w:t>
      </w:r>
      <w:r>
        <w:rPr>
          <w:rFonts w:ascii="Times New Roman CYR" w:eastAsiaTheme="minorHAnsi" w:hAnsi="Times New Roman CYR" w:cs="Times New Roman CYR"/>
          <w:sz w:val="28"/>
          <w:szCs w:val="28"/>
          <w:lang w:eastAsia="en-US"/>
        </w:rPr>
        <w:t>на волне</w:t>
      </w:r>
      <w:r w:rsidRPr="004541F5">
        <w:rPr>
          <w:rFonts w:eastAsiaTheme="minorHAnsi"/>
          <w:sz w:val="28"/>
          <w:szCs w:val="28"/>
          <w:lang w:eastAsia="en-US"/>
        </w:rPr>
        <w:t xml:space="preserve">» - </w:t>
      </w:r>
      <w:r>
        <w:rPr>
          <w:rFonts w:ascii="Times New Roman CYR" w:eastAsiaTheme="minorHAnsi" w:hAnsi="Times New Roman CYR" w:cs="Times New Roman CYR"/>
          <w:sz w:val="28"/>
          <w:szCs w:val="28"/>
          <w:lang w:eastAsia="en-US"/>
        </w:rPr>
        <w:t>читай</w:t>
      </w:r>
      <w:proofErr w:type="gramStart"/>
      <w:r>
        <w:rPr>
          <w:rFonts w:ascii="Times New Roman CYR" w:eastAsiaTheme="minorHAnsi" w:hAnsi="Times New Roman CYR" w:cs="Times New Roman CYR"/>
          <w:sz w:val="28"/>
          <w:szCs w:val="28"/>
          <w:lang w:eastAsia="en-US"/>
        </w:rPr>
        <w:t>!(</w:t>
      </w:r>
      <w:proofErr w:type="gramEnd"/>
      <w:r>
        <w:rPr>
          <w:rFonts w:ascii="Times New Roman CYR" w:eastAsiaTheme="minorHAnsi" w:hAnsi="Times New Roman CYR" w:cs="Times New Roman CYR"/>
          <w:sz w:val="28"/>
          <w:szCs w:val="28"/>
          <w:lang w:eastAsia="en-US"/>
        </w:rPr>
        <w:t>современные книги для подростков)</w:t>
      </w:r>
    </w:p>
    <w:p w:rsidR="004541F5" w:rsidRDefault="004541F5" w:rsidP="004541F5">
      <w:pPr>
        <w:autoSpaceDE w:val="0"/>
        <w:autoSpaceDN w:val="0"/>
        <w:adjustRightInd w:val="0"/>
        <w:jc w:val="both"/>
        <w:rPr>
          <w:rFonts w:ascii="Times New Roman CYR" w:eastAsiaTheme="minorHAnsi" w:hAnsi="Times New Roman CYR" w:cs="Times New Roman CYR"/>
          <w:sz w:val="28"/>
          <w:szCs w:val="28"/>
          <w:lang w:eastAsia="en-US"/>
        </w:rPr>
      </w:pPr>
      <w:r w:rsidRPr="004541F5">
        <w:rPr>
          <w:rFonts w:eastAsiaTheme="minorHAnsi"/>
          <w:sz w:val="28"/>
          <w:szCs w:val="28"/>
          <w:lang w:eastAsia="en-US"/>
        </w:rPr>
        <w:t xml:space="preserve">9. </w:t>
      </w:r>
      <w:r>
        <w:rPr>
          <w:rFonts w:ascii="Times New Roman CYR" w:eastAsiaTheme="minorHAnsi" w:hAnsi="Times New Roman CYR" w:cs="Times New Roman CYR"/>
          <w:sz w:val="28"/>
          <w:szCs w:val="28"/>
          <w:lang w:eastAsia="en-US"/>
        </w:rPr>
        <w:t>Осторожно! Клещи!</w:t>
      </w:r>
    </w:p>
    <w:p w:rsidR="004541F5" w:rsidRPr="004541F5" w:rsidRDefault="004541F5" w:rsidP="004541F5">
      <w:pPr>
        <w:autoSpaceDE w:val="0"/>
        <w:autoSpaceDN w:val="0"/>
        <w:adjustRightInd w:val="0"/>
        <w:jc w:val="both"/>
        <w:rPr>
          <w:rFonts w:eastAsiaTheme="minorHAnsi"/>
          <w:sz w:val="28"/>
          <w:szCs w:val="28"/>
          <w:lang w:eastAsia="en-US"/>
        </w:rPr>
      </w:pPr>
      <w:r w:rsidRPr="004541F5">
        <w:rPr>
          <w:rFonts w:eastAsiaTheme="minorHAnsi"/>
          <w:sz w:val="28"/>
          <w:szCs w:val="28"/>
          <w:lang w:eastAsia="en-US"/>
        </w:rPr>
        <w:t>10. «</w:t>
      </w:r>
      <w:r>
        <w:rPr>
          <w:rFonts w:ascii="Times New Roman CYR" w:eastAsiaTheme="minorHAnsi" w:hAnsi="Times New Roman CYR" w:cs="Times New Roman CYR"/>
          <w:sz w:val="28"/>
          <w:szCs w:val="28"/>
          <w:lang w:eastAsia="en-US"/>
        </w:rPr>
        <w:t>И в памяти, и в книге — навсегда</w:t>
      </w:r>
      <w:r w:rsidRPr="004541F5">
        <w:rPr>
          <w:rFonts w:eastAsiaTheme="minorHAnsi"/>
          <w:sz w:val="28"/>
          <w:szCs w:val="28"/>
          <w:lang w:eastAsia="en-US"/>
        </w:rPr>
        <w:t>».</w:t>
      </w:r>
    </w:p>
    <w:p w:rsidR="004541F5" w:rsidRDefault="004541F5" w:rsidP="004541F5">
      <w:pPr>
        <w:autoSpaceDE w:val="0"/>
        <w:autoSpaceDN w:val="0"/>
        <w:adjustRightInd w:val="0"/>
        <w:jc w:val="both"/>
        <w:rPr>
          <w:rFonts w:ascii="Times New Roman CYR" w:eastAsiaTheme="minorHAnsi" w:hAnsi="Times New Roman CYR" w:cs="Times New Roman CYR"/>
          <w:sz w:val="28"/>
          <w:szCs w:val="28"/>
          <w:lang w:eastAsia="en-US"/>
        </w:rPr>
      </w:pPr>
      <w:r w:rsidRPr="004541F5">
        <w:rPr>
          <w:rFonts w:eastAsiaTheme="minorHAnsi"/>
          <w:sz w:val="28"/>
          <w:szCs w:val="28"/>
          <w:lang w:eastAsia="en-US"/>
        </w:rPr>
        <w:t>11. «</w:t>
      </w:r>
      <w:r>
        <w:rPr>
          <w:rFonts w:ascii="Times New Roman CYR" w:eastAsiaTheme="minorHAnsi" w:hAnsi="Times New Roman CYR" w:cs="Times New Roman CYR"/>
          <w:sz w:val="28"/>
          <w:szCs w:val="28"/>
          <w:lang w:eastAsia="en-US"/>
        </w:rPr>
        <w:t>Все мы разные, все мы равные!</w:t>
      </w:r>
      <w:r w:rsidRPr="004541F5">
        <w:rPr>
          <w:rFonts w:eastAsiaTheme="minorHAnsi"/>
          <w:sz w:val="28"/>
          <w:szCs w:val="28"/>
          <w:lang w:eastAsia="en-US"/>
        </w:rPr>
        <w:t>» (</w:t>
      </w:r>
      <w:r>
        <w:rPr>
          <w:rFonts w:ascii="Times New Roman CYR" w:eastAsiaTheme="minorHAnsi" w:hAnsi="Times New Roman CYR" w:cs="Times New Roman CYR"/>
          <w:sz w:val="28"/>
          <w:szCs w:val="28"/>
          <w:lang w:eastAsia="en-US"/>
        </w:rPr>
        <w:t>толерантность в литературе).</w:t>
      </w:r>
    </w:p>
    <w:p w:rsidR="004541F5" w:rsidRPr="004541F5" w:rsidRDefault="004541F5" w:rsidP="004541F5">
      <w:pPr>
        <w:autoSpaceDE w:val="0"/>
        <w:autoSpaceDN w:val="0"/>
        <w:adjustRightInd w:val="0"/>
        <w:jc w:val="both"/>
        <w:rPr>
          <w:rFonts w:eastAsiaTheme="minorHAnsi"/>
          <w:sz w:val="28"/>
          <w:szCs w:val="28"/>
          <w:lang w:eastAsia="en-US"/>
        </w:rPr>
      </w:pPr>
      <w:r w:rsidRPr="004541F5">
        <w:rPr>
          <w:rFonts w:eastAsiaTheme="minorHAnsi"/>
          <w:sz w:val="28"/>
          <w:szCs w:val="28"/>
          <w:lang w:eastAsia="en-US"/>
        </w:rPr>
        <w:t xml:space="preserve">12. </w:t>
      </w:r>
      <w:r>
        <w:rPr>
          <w:rFonts w:ascii="Times New Roman CYR" w:eastAsiaTheme="minorHAnsi" w:hAnsi="Times New Roman CYR" w:cs="Times New Roman CYR"/>
          <w:sz w:val="28"/>
          <w:szCs w:val="28"/>
          <w:lang w:eastAsia="en-US"/>
        </w:rPr>
        <w:t>Краеведческий календарь знаменательных и памятных дат на 2019 год.</w:t>
      </w:r>
    </w:p>
    <w:p w:rsidR="004541F5" w:rsidRDefault="004541F5" w:rsidP="00A628B5">
      <w:pPr>
        <w:jc w:val="both"/>
        <w:rPr>
          <w:rFonts w:ascii="Arial" w:hAnsi="Arial" w:cs="Arial"/>
        </w:rPr>
      </w:pPr>
    </w:p>
    <w:p w:rsidR="004C0F80" w:rsidRPr="004C0F80" w:rsidRDefault="004C0F80" w:rsidP="004C0F80">
      <w:pPr>
        <w:ind w:firstLine="709"/>
        <w:jc w:val="center"/>
        <w:rPr>
          <w:rFonts w:ascii="Arial" w:hAnsi="Arial" w:cs="Arial"/>
          <w:b/>
        </w:rPr>
      </w:pPr>
      <w:r w:rsidRPr="004C0F80">
        <w:rPr>
          <w:rFonts w:ascii="Arial" w:hAnsi="Arial" w:cs="Arial"/>
          <w:b/>
        </w:rPr>
        <w:t>7.6. Организация МБА и ЭДД. Анализ деятельности</w:t>
      </w:r>
    </w:p>
    <w:p w:rsidR="004C0F80" w:rsidRPr="004C0F80" w:rsidRDefault="004C0F80" w:rsidP="004C0F80">
      <w:pPr>
        <w:ind w:firstLine="709"/>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2"/>
        <w:gridCol w:w="2781"/>
        <w:gridCol w:w="2908"/>
      </w:tblGrid>
      <w:tr w:rsidR="004C0F80" w:rsidRPr="005A4755" w:rsidTr="004C0F80">
        <w:tc>
          <w:tcPr>
            <w:tcW w:w="4068" w:type="dxa"/>
            <w:shd w:val="clear" w:color="auto" w:fill="auto"/>
          </w:tcPr>
          <w:p w:rsidR="004C0F80" w:rsidRPr="005A4755" w:rsidRDefault="004C0F80" w:rsidP="004C0F80">
            <w:pPr>
              <w:jc w:val="both"/>
              <w:rPr>
                <w:rFonts w:ascii="Arial" w:hAnsi="Arial" w:cs="Arial"/>
              </w:rPr>
            </w:pPr>
          </w:p>
        </w:tc>
        <w:tc>
          <w:tcPr>
            <w:tcW w:w="2880" w:type="dxa"/>
            <w:shd w:val="clear" w:color="auto" w:fill="auto"/>
          </w:tcPr>
          <w:p w:rsidR="004C0F80" w:rsidRPr="005A4755" w:rsidRDefault="004C0F80" w:rsidP="004C0F80">
            <w:pPr>
              <w:jc w:val="center"/>
              <w:rPr>
                <w:rFonts w:ascii="Arial" w:hAnsi="Arial" w:cs="Arial"/>
              </w:rPr>
            </w:pPr>
            <w:r w:rsidRPr="005A4755">
              <w:rPr>
                <w:rFonts w:ascii="Arial" w:hAnsi="Arial" w:cs="Arial"/>
              </w:rPr>
              <w:t>Количество абонентов</w:t>
            </w:r>
          </w:p>
        </w:tc>
        <w:tc>
          <w:tcPr>
            <w:tcW w:w="3017" w:type="dxa"/>
            <w:shd w:val="clear" w:color="auto" w:fill="auto"/>
          </w:tcPr>
          <w:p w:rsidR="004C0F80" w:rsidRPr="005A4755" w:rsidRDefault="004C0F80" w:rsidP="004C0F80">
            <w:pPr>
              <w:jc w:val="center"/>
              <w:rPr>
                <w:rFonts w:ascii="Arial" w:hAnsi="Arial" w:cs="Arial"/>
              </w:rPr>
            </w:pPr>
            <w:r w:rsidRPr="005A4755">
              <w:rPr>
                <w:rFonts w:ascii="Arial" w:hAnsi="Arial" w:cs="Arial"/>
              </w:rPr>
              <w:t>Количество документов</w:t>
            </w:r>
          </w:p>
        </w:tc>
      </w:tr>
      <w:tr w:rsidR="004C0F80" w:rsidRPr="005A4755" w:rsidTr="004C0F80">
        <w:tc>
          <w:tcPr>
            <w:tcW w:w="4068" w:type="dxa"/>
            <w:shd w:val="clear" w:color="auto" w:fill="auto"/>
          </w:tcPr>
          <w:p w:rsidR="004C0F80" w:rsidRPr="005A4755" w:rsidRDefault="004C0F80" w:rsidP="004C0F80">
            <w:pPr>
              <w:jc w:val="both"/>
              <w:rPr>
                <w:rFonts w:ascii="Arial" w:hAnsi="Arial" w:cs="Arial"/>
              </w:rPr>
            </w:pPr>
            <w:r w:rsidRPr="005A4755">
              <w:rPr>
                <w:rFonts w:ascii="Arial" w:hAnsi="Arial" w:cs="Arial"/>
              </w:rPr>
              <w:t>Районная (городская) библиотека</w:t>
            </w:r>
          </w:p>
        </w:tc>
        <w:tc>
          <w:tcPr>
            <w:tcW w:w="2880" w:type="dxa"/>
            <w:shd w:val="clear" w:color="auto" w:fill="auto"/>
          </w:tcPr>
          <w:p w:rsidR="004C0F80" w:rsidRPr="005A4755" w:rsidRDefault="004C0F80" w:rsidP="004C0F80">
            <w:pPr>
              <w:jc w:val="both"/>
              <w:rPr>
                <w:rFonts w:ascii="Arial" w:hAnsi="Arial" w:cs="Arial"/>
              </w:rPr>
            </w:pPr>
            <w:r>
              <w:rPr>
                <w:rFonts w:ascii="Arial" w:hAnsi="Arial" w:cs="Arial"/>
              </w:rPr>
              <w:t>15</w:t>
            </w:r>
          </w:p>
        </w:tc>
        <w:tc>
          <w:tcPr>
            <w:tcW w:w="3017" w:type="dxa"/>
            <w:shd w:val="clear" w:color="auto" w:fill="auto"/>
          </w:tcPr>
          <w:p w:rsidR="004C0F80" w:rsidRPr="005A4755" w:rsidRDefault="004C0F80" w:rsidP="004C0F80">
            <w:pPr>
              <w:jc w:val="both"/>
              <w:rPr>
                <w:rFonts w:ascii="Arial" w:hAnsi="Arial" w:cs="Arial"/>
              </w:rPr>
            </w:pPr>
            <w:r>
              <w:rPr>
                <w:rFonts w:ascii="Arial" w:hAnsi="Arial" w:cs="Arial"/>
              </w:rPr>
              <w:t>21</w:t>
            </w:r>
          </w:p>
        </w:tc>
      </w:tr>
      <w:tr w:rsidR="004C0F80" w:rsidRPr="005A4755" w:rsidTr="004C0F80">
        <w:tc>
          <w:tcPr>
            <w:tcW w:w="4068" w:type="dxa"/>
            <w:shd w:val="clear" w:color="auto" w:fill="auto"/>
          </w:tcPr>
          <w:p w:rsidR="004C0F80" w:rsidRPr="005A4755" w:rsidRDefault="004C0F80" w:rsidP="004C0F80">
            <w:pPr>
              <w:jc w:val="both"/>
              <w:rPr>
                <w:rFonts w:ascii="Arial" w:hAnsi="Arial" w:cs="Arial"/>
              </w:rPr>
            </w:pPr>
            <w:r w:rsidRPr="005A4755">
              <w:rPr>
                <w:rFonts w:ascii="Arial" w:hAnsi="Arial" w:cs="Arial"/>
              </w:rPr>
              <w:t>Детская библиотека (детское отделение)</w:t>
            </w:r>
          </w:p>
        </w:tc>
        <w:tc>
          <w:tcPr>
            <w:tcW w:w="2880" w:type="dxa"/>
            <w:shd w:val="clear" w:color="auto" w:fill="auto"/>
          </w:tcPr>
          <w:p w:rsidR="004C0F80" w:rsidRPr="005A4755" w:rsidRDefault="004C0F80" w:rsidP="004C0F80">
            <w:pPr>
              <w:jc w:val="both"/>
              <w:rPr>
                <w:rFonts w:ascii="Arial" w:hAnsi="Arial" w:cs="Arial"/>
              </w:rPr>
            </w:pPr>
            <w:r>
              <w:rPr>
                <w:rFonts w:ascii="Arial" w:hAnsi="Arial" w:cs="Arial"/>
              </w:rPr>
              <w:t>0</w:t>
            </w:r>
          </w:p>
        </w:tc>
        <w:tc>
          <w:tcPr>
            <w:tcW w:w="3017" w:type="dxa"/>
            <w:shd w:val="clear" w:color="auto" w:fill="auto"/>
          </w:tcPr>
          <w:p w:rsidR="004C0F80" w:rsidRPr="005A4755" w:rsidRDefault="004C0F80" w:rsidP="004C0F80">
            <w:pPr>
              <w:jc w:val="both"/>
              <w:rPr>
                <w:rFonts w:ascii="Arial" w:hAnsi="Arial" w:cs="Arial"/>
              </w:rPr>
            </w:pPr>
            <w:r>
              <w:rPr>
                <w:rFonts w:ascii="Arial" w:hAnsi="Arial" w:cs="Arial"/>
              </w:rPr>
              <w:t>0</w:t>
            </w:r>
          </w:p>
        </w:tc>
      </w:tr>
      <w:tr w:rsidR="004C0F80" w:rsidRPr="005A4755" w:rsidTr="004C0F80">
        <w:tc>
          <w:tcPr>
            <w:tcW w:w="4068" w:type="dxa"/>
            <w:shd w:val="clear" w:color="auto" w:fill="auto"/>
          </w:tcPr>
          <w:p w:rsidR="004C0F80" w:rsidRPr="005A4755" w:rsidRDefault="004C0F80" w:rsidP="004C0F80">
            <w:pPr>
              <w:jc w:val="both"/>
              <w:rPr>
                <w:rFonts w:ascii="Arial" w:hAnsi="Arial" w:cs="Arial"/>
              </w:rPr>
            </w:pPr>
            <w:r w:rsidRPr="005A4755">
              <w:rPr>
                <w:rFonts w:ascii="Arial" w:hAnsi="Arial" w:cs="Arial"/>
              </w:rPr>
              <w:t>Сельские библиотеки</w:t>
            </w:r>
          </w:p>
        </w:tc>
        <w:tc>
          <w:tcPr>
            <w:tcW w:w="2880" w:type="dxa"/>
            <w:shd w:val="clear" w:color="auto" w:fill="auto"/>
          </w:tcPr>
          <w:p w:rsidR="004C0F80" w:rsidRPr="005A4755" w:rsidRDefault="003B6E1C" w:rsidP="004C0F80">
            <w:pPr>
              <w:jc w:val="both"/>
              <w:rPr>
                <w:rFonts w:ascii="Arial" w:hAnsi="Arial" w:cs="Arial"/>
              </w:rPr>
            </w:pPr>
            <w:r>
              <w:rPr>
                <w:rFonts w:ascii="Arial" w:hAnsi="Arial" w:cs="Arial"/>
              </w:rPr>
              <w:t>9</w:t>
            </w:r>
          </w:p>
        </w:tc>
        <w:tc>
          <w:tcPr>
            <w:tcW w:w="3017" w:type="dxa"/>
            <w:shd w:val="clear" w:color="auto" w:fill="auto"/>
          </w:tcPr>
          <w:p w:rsidR="004C0F80" w:rsidRPr="005A4755" w:rsidRDefault="003B6E1C" w:rsidP="004C0F80">
            <w:pPr>
              <w:jc w:val="both"/>
              <w:rPr>
                <w:rFonts w:ascii="Arial" w:hAnsi="Arial" w:cs="Arial"/>
              </w:rPr>
            </w:pPr>
            <w:r>
              <w:rPr>
                <w:rFonts w:ascii="Arial" w:hAnsi="Arial" w:cs="Arial"/>
              </w:rPr>
              <w:t>313</w:t>
            </w:r>
          </w:p>
        </w:tc>
      </w:tr>
    </w:tbl>
    <w:p w:rsidR="004C0F80" w:rsidRDefault="004C0F80" w:rsidP="004C0F80">
      <w:pPr>
        <w:ind w:firstLine="709"/>
        <w:jc w:val="both"/>
        <w:rPr>
          <w:rFonts w:ascii="Arial" w:hAnsi="Arial" w:cs="Arial"/>
        </w:rPr>
      </w:pPr>
    </w:p>
    <w:p w:rsidR="004C0F80" w:rsidRPr="00677304" w:rsidRDefault="004C0F80" w:rsidP="004C0F80">
      <w:pPr>
        <w:rPr>
          <w:rFonts w:ascii="Arial" w:hAnsi="Arial" w:cs="Arial"/>
        </w:rPr>
      </w:pPr>
      <w:r w:rsidRPr="00677304">
        <w:rPr>
          <w:rFonts w:ascii="Arial" w:hAnsi="Arial" w:cs="Arial"/>
        </w:rPr>
        <w:t>библиотеки др. ведомств (школ, вузов, сузов, и т.д.) -</w:t>
      </w:r>
    </w:p>
    <w:p w:rsidR="004C0F80" w:rsidRPr="00677304" w:rsidRDefault="004C0F80" w:rsidP="004C0F80">
      <w:pPr>
        <w:rPr>
          <w:rFonts w:ascii="Arial" w:hAnsi="Arial" w:cs="Arial"/>
        </w:rPr>
      </w:pPr>
      <w:r w:rsidRPr="00677304">
        <w:rPr>
          <w:rFonts w:ascii="Arial" w:hAnsi="Arial" w:cs="Arial"/>
        </w:rPr>
        <w:tab/>
        <w:t xml:space="preserve">Количество читателей  по району – </w:t>
      </w:r>
      <w:r w:rsidR="003B6E1C">
        <w:rPr>
          <w:rFonts w:ascii="Arial" w:hAnsi="Arial" w:cs="Arial"/>
        </w:rPr>
        <w:t>66</w:t>
      </w:r>
    </w:p>
    <w:p w:rsidR="004C0F80" w:rsidRPr="00677304" w:rsidRDefault="004C0F80" w:rsidP="004C0F80">
      <w:pPr>
        <w:rPr>
          <w:rFonts w:ascii="Arial" w:hAnsi="Arial" w:cs="Arial"/>
        </w:rPr>
      </w:pPr>
      <w:r w:rsidRPr="00677304">
        <w:rPr>
          <w:rFonts w:ascii="Arial" w:hAnsi="Arial" w:cs="Arial"/>
        </w:rPr>
        <w:t xml:space="preserve">                                                    в т.ч. городу – </w:t>
      </w:r>
      <w:r w:rsidR="003B6E1C">
        <w:rPr>
          <w:rFonts w:ascii="Arial" w:hAnsi="Arial" w:cs="Arial"/>
        </w:rPr>
        <w:t>57</w:t>
      </w:r>
    </w:p>
    <w:p w:rsidR="004C0F80" w:rsidRPr="003B6E1C" w:rsidRDefault="004C0F80" w:rsidP="004C0F80">
      <w:pPr>
        <w:rPr>
          <w:rFonts w:ascii="Arial" w:hAnsi="Arial" w:cs="Arial"/>
          <w:u w:val="single"/>
        </w:rPr>
      </w:pPr>
      <w:r w:rsidRPr="00677304">
        <w:rPr>
          <w:rFonts w:ascii="Arial" w:hAnsi="Arial" w:cs="Arial"/>
        </w:rPr>
        <w:tab/>
        <w:t xml:space="preserve">Количество заказов МБА </w:t>
      </w:r>
      <w:r w:rsidRPr="00677304">
        <w:rPr>
          <w:rFonts w:ascii="Arial" w:hAnsi="Arial" w:cs="Arial"/>
        </w:rPr>
        <w:softHyphen/>
      </w:r>
      <w:r w:rsidRPr="00677304">
        <w:rPr>
          <w:rFonts w:ascii="Arial" w:hAnsi="Arial" w:cs="Arial"/>
        </w:rPr>
        <w:softHyphen/>
      </w:r>
      <w:r w:rsidRPr="00677304">
        <w:rPr>
          <w:rFonts w:ascii="Arial" w:hAnsi="Arial" w:cs="Arial"/>
        </w:rPr>
        <w:softHyphen/>
      </w:r>
      <w:r w:rsidR="003B6E1C">
        <w:rPr>
          <w:rFonts w:ascii="Arial" w:hAnsi="Arial" w:cs="Arial"/>
        </w:rPr>
        <w:t xml:space="preserve"> </w:t>
      </w:r>
      <w:r w:rsidR="003B6E1C" w:rsidRPr="003B6E1C">
        <w:rPr>
          <w:rFonts w:ascii="Arial" w:hAnsi="Arial" w:cs="Arial"/>
          <w:u w:val="single"/>
        </w:rPr>
        <w:t>106</w:t>
      </w:r>
      <w:r w:rsidRPr="00677304">
        <w:rPr>
          <w:rFonts w:ascii="Arial" w:hAnsi="Arial" w:cs="Arial"/>
        </w:rPr>
        <w:t xml:space="preserve"> и документов, полученных по МБА </w:t>
      </w:r>
      <w:r w:rsidR="003B6E1C">
        <w:rPr>
          <w:rFonts w:ascii="Arial" w:hAnsi="Arial" w:cs="Arial"/>
        </w:rPr>
        <w:t xml:space="preserve"> </w:t>
      </w:r>
      <w:r w:rsidR="003B6E1C" w:rsidRPr="003B6E1C">
        <w:rPr>
          <w:rFonts w:ascii="Arial" w:hAnsi="Arial" w:cs="Arial"/>
          <w:u w:val="single"/>
        </w:rPr>
        <w:t>211</w:t>
      </w:r>
    </w:p>
    <w:p w:rsidR="004C0F80" w:rsidRPr="00677304" w:rsidRDefault="004C0F80" w:rsidP="004C0F80">
      <w:pPr>
        <w:rPr>
          <w:rFonts w:ascii="Arial" w:hAnsi="Arial" w:cs="Arial"/>
        </w:rPr>
      </w:pPr>
      <w:r w:rsidRPr="00677304">
        <w:rPr>
          <w:rFonts w:ascii="Arial" w:hAnsi="Arial" w:cs="Arial"/>
        </w:rPr>
        <w:tab/>
        <w:t xml:space="preserve">Количество заказов по ЭДД  </w:t>
      </w:r>
      <w:r w:rsidR="003B6E1C">
        <w:rPr>
          <w:rFonts w:ascii="Arial" w:hAnsi="Arial" w:cs="Arial"/>
          <w:u w:val="single"/>
        </w:rPr>
        <w:t>34</w:t>
      </w:r>
      <w:r w:rsidRPr="00677304">
        <w:rPr>
          <w:rFonts w:ascii="Arial" w:hAnsi="Arial" w:cs="Arial"/>
        </w:rPr>
        <w:t xml:space="preserve">   и документов, полученных по ЭДД </w:t>
      </w:r>
      <w:r w:rsidR="003B6E1C" w:rsidRPr="003B6E1C">
        <w:rPr>
          <w:rFonts w:ascii="Arial" w:hAnsi="Arial" w:cs="Arial"/>
          <w:u w:val="single"/>
        </w:rPr>
        <w:t xml:space="preserve">52 </w:t>
      </w:r>
    </w:p>
    <w:p w:rsidR="004C0F80" w:rsidRDefault="004C0F80" w:rsidP="00A628B5">
      <w:pPr>
        <w:jc w:val="both"/>
        <w:rPr>
          <w:rFonts w:ascii="Arial" w:hAnsi="Arial" w:cs="Arial"/>
        </w:rPr>
      </w:pPr>
    </w:p>
    <w:p w:rsidR="004C0F80" w:rsidRDefault="004C0F80" w:rsidP="00A628B5">
      <w:pPr>
        <w:jc w:val="both"/>
        <w:rPr>
          <w:rFonts w:ascii="Arial" w:hAnsi="Arial" w:cs="Arial"/>
        </w:rPr>
      </w:pPr>
    </w:p>
    <w:p w:rsidR="00B94106" w:rsidRPr="00383D2D" w:rsidRDefault="00B94106" w:rsidP="00B94106">
      <w:pPr>
        <w:numPr>
          <w:ilvl w:val="0"/>
          <w:numId w:val="12"/>
        </w:numPr>
        <w:jc w:val="center"/>
        <w:rPr>
          <w:rFonts w:asciiTheme="majorHAnsi" w:hAnsiTheme="majorHAnsi" w:cs="Arial"/>
          <w:b/>
        </w:rPr>
      </w:pPr>
      <w:r w:rsidRPr="00383D2D">
        <w:rPr>
          <w:rFonts w:asciiTheme="majorHAnsi" w:hAnsiTheme="majorHAnsi" w:cs="Arial"/>
          <w:b/>
        </w:rPr>
        <w:t>Краеведческая деятельность библиотек.</w:t>
      </w:r>
    </w:p>
    <w:p w:rsidR="00B94106" w:rsidRPr="00B94106" w:rsidRDefault="00B94106" w:rsidP="00B94106">
      <w:pPr>
        <w:ind w:firstLine="709"/>
        <w:jc w:val="both"/>
        <w:rPr>
          <w:rFonts w:ascii="Arial" w:hAnsi="Arial" w:cs="Arial"/>
        </w:rPr>
      </w:pPr>
    </w:p>
    <w:p w:rsidR="00B94106" w:rsidRPr="00B94106" w:rsidRDefault="00B94106" w:rsidP="00B94106">
      <w:pPr>
        <w:ind w:firstLine="709"/>
        <w:jc w:val="both"/>
        <w:rPr>
          <w:rFonts w:ascii="Arial" w:hAnsi="Arial" w:cs="Arial"/>
        </w:rPr>
      </w:pPr>
      <w:r w:rsidRPr="00B94106">
        <w:rPr>
          <w:rFonts w:ascii="Arial" w:hAnsi="Arial" w:cs="Arial"/>
        </w:rPr>
        <w:t xml:space="preserve">8.1. Реализация краеведческих проектов, в том числе участие </w:t>
      </w:r>
      <w:proofErr w:type="gramStart"/>
      <w:r w:rsidRPr="00B94106">
        <w:rPr>
          <w:rFonts w:ascii="Arial" w:hAnsi="Arial" w:cs="Arial"/>
        </w:rPr>
        <w:t>в</w:t>
      </w:r>
      <w:proofErr w:type="gramEnd"/>
      <w:r w:rsidRPr="00B94106">
        <w:rPr>
          <w:rFonts w:ascii="Arial" w:hAnsi="Arial" w:cs="Arial"/>
        </w:rPr>
        <w:t xml:space="preserve"> корпоративных.</w:t>
      </w:r>
    </w:p>
    <w:p w:rsidR="00B94106" w:rsidRPr="00B94106" w:rsidRDefault="00B94106" w:rsidP="00B94106">
      <w:pPr>
        <w:ind w:firstLine="709"/>
        <w:jc w:val="both"/>
        <w:rPr>
          <w:rFonts w:ascii="Arial" w:hAnsi="Arial" w:cs="Arial"/>
        </w:rPr>
      </w:pPr>
    </w:p>
    <w:p w:rsidR="00B94106" w:rsidRPr="00B94106" w:rsidRDefault="00B94106" w:rsidP="00B94106">
      <w:pPr>
        <w:ind w:left="-567"/>
        <w:jc w:val="both"/>
        <w:rPr>
          <w:rFonts w:ascii="Arial" w:hAnsi="Arial" w:cs="Arial"/>
        </w:rPr>
      </w:pPr>
      <w:r w:rsidRPr="00B94106">
        <w:rPr>
          <w:rFonts w:ascii="Arial" w:hAnsi="Arial" w:cs="Arial"/>
        </w:rPr>
        <w:t>В 2019 году  библиотеки МБУК МБО продолжалась работа в корпоративном проекте «Сводный каталог региональных периодических изданий». За 2019 год   было  сделано   421 записей,  что больше, по сравнению с 2018 годом  на 52 записи больше.</w:t>
      </w:r>
    </w:p>
    <w:p w:rsidR="00B94106" w:rsidRPr="00B94106" w:rsidRDefault="00B94106" w:rsidP="00B94106">
      <w:pPr>
        <w:ind w:firstLine="709"/>
        <w:jc w:val="both"/>
        <w:rPr>
          <w:rFonts w:ascii="Arial" w:hAnsi="Arial" w:cs="Arial"/>
        </w:rPr>
      </w:pPr>
    </w:p>
    <w:p w:rsidR="00B94106" w:rsidRPr="00B94106" w:rsidRDefault="00B94106" w:rsidP="00B94106">
      <w:pPr>
        <w:ind w:firstLine="709"/>
        <w:jc w:val="both"/>
        <w:rPr>
          <w:rFonts w:ascii="Arial" w:hAnsi="Arial" w:cs="Arial"/>
        </w:rPr>
      </w:pPr>
    </w:p>
    <w:p w:rsidR="00B94106" w:rsidRPr="00B94106" w:rsidRDefault="00B94106" w:rsidP="00B94106">
      <w:pPr>
        <w:ind w:firstLine="709"/>
        <w:jc w:val="both"/>
        <w:rPr>
          <w:rFonts w:ascii="Arial" w:hAnsi="Arial" w:cs="Arial"/>
        </w:rPr>
      </w:pPr>
      <w:r w:rsidRPr="00B94106">
        <w:rPr>
          <w:rFonts w:ascii="Arial" w:hAnsi="Arial" w:cs="Arial"/>
        </w:rPr>
        <w:t>8.2. Анализ формирования и использования фондов краеведческих документов и местных изданий:</w:t>
      </w:r>
    </w:p>
    <w:p w:rsidR="00B94106" w:rsidRPr="00B94106" w:rsidRDefault="00B94106" w:rsidP="00B94106">
      <w:pPr>
        <w:ind w:firstLine="709"/>
        <w:jc w:val="both"/>
        <w:rPr>
          <w:rFonts w:ascii="Arial" w:hAnsi="Arial" w:cs="Arial"/>
        </w:rPr>
      </w:pPr>
    </w:p>
    <w:tbl>
      <w:tblPr>
        <w:tblW w:w="1008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6"/>
        <w:gridCol w:w="1094"/>
        <w:gridCol w:w="1260"/>
        <w:gridCol w:w="1620"/>
        <w:gridCol w:w="1620"/>
        <w:gridCol w:w="1620"/>
        <w:gridCol w:w="1440"/>
      </w:tblGrid>
      <w:tr w:rsidR="00B94106" w:rsidRPr="00B94106" w:rsidTr="00256983">
        <w:trPr>
          <w:cantSplit/>
          <w:trHeight w:val="2533"/>
          <w:jc w:val="center"/>
        </w:trPr>
        <w:tc>
          <w:tcPr>
            <w:tcW w:w="1426" w:type="dxa"/>
            <w:textDirection w:val="btLr"/>
          </w:tcPr>
          <w:p w:rsidR="00B94106" w:rsidRPr="00B94106" w:rsidRDefault="00B94106" w:rsidP="00256983">
            <w:pPr>
              <w:pStyle w:val="21"/>
              <w:ind w:left="113" w:right="113"/>
              <w:jc w:val="center"/>
              <w:rPr>
                <w:rFonts w:ascii="Arial" w:hAnsi="Arial" w:cs="Arial"/>
              </w:rPr>
            </w:pPr>
          </w:p>
        </w:tc>
        <w:tc>
          <w:tcPr>
            <w:tcW w:w="1094" w:type="dxa"/>
            <w:textDirection w:val="btLr"/>
          </w:tcPr>
          <w:p w:rsidR="00B94106" w:rsidRPr="00B94106" w:rsidRDefault="00B94106" w:rsidP="00256983">
            <w:pPr>
              <w:pStyle w:val="21"/>
              <w:ind w:left="113" w:right="113"/>
              <w:jc w:val="center"/>
              <w:rPr>
                <w:rFonts w:ascii="Arial" w:hAnsi="Arial" w:cs="Arial"/>
              </w:rPr>
            </w:pPr>
            <w:r w:rsidRPr="00B94106">
              <w:rPr>
                <w:rFonts w:ascii="Arial" w:hAnsi="Arial" w:cs="Arial"/>
              </w:rPr>
              <w:t>Объем краеведческого фонда</w:t>
            </w:r>
          </w:p>
        </w:tc>
        <w:tc>
          <w:tcPr>
            <w:tcW w:w="1260" w:type="dxa"/>
            <w:textDirection w:val="btLr"/>
          </w:tcPr>
          <w:p w:rsidR="00B94106" w:rsidRPr="00B94106" w:rsidRDefault="00B94106" w:rsidP="00256983">
            <w:pPr>
              <w:pStyle w:val="21"/>
              <w:ind w:left="113" w:right="113"/>
              <w:jc w:val="center"/>
              <w:rPr>
                <w:rFonts w:ascii="Arial" w:hAnsi="Arial" w:cs="Arial"/>
              </w:rPr>
            </w:pPr>
            <w:r w:rsidRPr="00B94106">
              <w:rPr>
                <w:rFonts w:ascii="Arial" w:hAnsi="Arial" w:cs="Arial"/>
              </w:rPr>
              <w:t>в т.ч. периодических изданий</w:t>
            </w:r>
          </w:p>
        </w:tc>
        <w:tc>
          <w:tcPr>
            <w:tcW w:w="1620" w:type="dxa"/>
            <w:textDirection w:val="btLr"/>
          </w:tcPr>
          <w:p w:rsidR="00B94106" w:rsidRPr="00B94106" w:rsidRDefault="00B94106" w:rsidP="00256983">
            <w:pPr>
              <w:pStyle w:val="21"/>
              <w:ind w:left="113" w:right="113"/>
              <w:jc w:val="center"/>
              <w:rPr>
                <w:rFonts w:ascii="Arial" w:hAnsi="Arial" w:cs="Arial"/>
              </w:rPr>
            </w:pPr>
            <w:r w:rsidRPr="00B94106">
              <w:rPr>
                <w:rFonts w:ascii="Arial" w:hAnsi="Arial" w:cs="Arial"/>
              </w:rPr>
              <w:t>Книговыдача краеведческой литературы, % от общей книговыдачи</w:t>
            </w:r>
          </w:p>
        </w:tc>
        <w:tc>
          <w:tcPr>
            <w:tcW w:w="1620" w:type="dxa"/>
            <w:textDirection w:val="btLr"/>
          </w:tcPr>
          <w:p w:rsidR="00B94106" w:rsidRPr="00B94106" w:rsidRDefault="00B94106" w:rsidP="00256983">
            <w:pPr>
              <w:pStyle w:val="21"/>
              <w:ind w:left="113" w:right="113"/>
              <w:jc w:val="center"/>
              <w:rPr>
                <w:rFonts w:ascii="Arial" w:hAnsi="Arial" w:cs="Arial"/>
              </w:rPr>
            </w:pPr>
            <w:r w:rsidRPr="00B94106">
              <w:rPr>
                <w:rFonts w:ascii="Arial" w:hAnsi="Arial" w:cs="Arial"/>
              </w:rPr>
              <w:t>Количество новых поступлений по краеведению</w:t>
            </w:r>
          </w:p>
        </w:tc>
        <w:tc>
          <w:tcPr>
            <w:tcW w:w="1620" w:type="dxa"/>
            <w:textDirection w:val="btLr"/>
          </w:tcPr>
          <w:p w:rsidR="00B94106" w:rsidRPr="00B94106" w:rsidRDefault="00B94106" w:rsidP="00256983">
            <w:pPr>
              <w:pStyle w:val="21"/>
              <w:ind w:left="113" w:right="113"/>
              <w:jc w:val="center"/>
              <w:rPr>
                <w:rFonts w:ascii="Arial" w:hAnsi="Arial" w:cs="Arial"/>
              </w:rPr>
            </w:pPr>
            <w:r w:rsidRPr="00B94106">
              <w:rPr>
                <w:rFonts w:ascii="Arial" w:hAnsi="Arial" w:cs="Arial"/>
              </w:rPr>
              <w:t xml:space="preserve">в т.ч. количество новых поступлений по краеведению  </w:t>
            </w:r>
            <w:r w:rsidRPr="00B94106">
              <w:rPr>
                <w:rFonts w:ascii="Arial" w:hAnsi="Arial" w:cs="Arial"/>
                <w:b/>
              </w:rPr>
              <w:t>в сельские филиалы</w:t>
            </w:r>
          </w:p>
        </w:tc>
        <w:tc>
          <w:tcPr>
            <w:tcW w:w="1440" w:type="dxa"/>
            <w:textDirection w:val="btLr"/>
          </w:tcPr>
          <w:p w:rsidR="00B94106" w:rsidRPr="00B94106" w:rsidRDefault="00B94106" w:rsidP="00256983">
            <w:pPr>
              <w:pStyle w:val="21"/>
              <w:ind w:left="113" w:right="113"/>
              <w:jc w:val="center"/>
              <w:rPr>
                <w:rFonts w:ascii="Arial" w:hAnsi="Arial" w:cs="Arial"/>
              </w:rPr>
            </w:pPr>
            <w:r w:rsidRPr="00B94106">
              <w:rPr>
                <w:rFonts w:ascii="Arial" w:hAnsi="Arial" w:cs="Arial"/>
              </w:rPr>
              <w:t xml:space="preserve">Количество </w:t>
            </w:r>
            <w:proofErr w:type="gramStart"/>
            <w:r w:rsidRPr="00B94106">
              <w:rPr>
                <w:rFonts w:ascii="Arial" w:hAnsi="Arial" w:cs="Arial"/>
              </w:rPr>
              <w:t>списанных</w:t>
            </w:r>
            <w:proofErr w:type="gramEnd"/>
            <w:r w:rsidRPr="00B94106">
              <w:rPr>
                <w:rFonts w:ascii="Arial" w:hAnsi="Arial" w:cs="Arial"/>
              </w:rPr>
              <w:t xml:space="preserve"> краеведческих</w:t>
            </w:r>
          </w:p>
          <w:p w:rsidR="00B94106" w:rsidRPr="00B94106" w:rsidRDefault="00B94106" w:rsidP="00256983">
            <w:pPr>
              <w:pStyle w:val="21"/>
              <w:ind w:left="113" w:right="113"/>
              <w:jc w:val="center"/>
              <w:rPr>
                <w:rFonts w:ascii="Arial" w:hAnsi="Arial" w:cs="Arial"/>
              </w:rPr>
            </w:pPr>
            <w:r w:rsidRPr="00B94106">
              <w:rPr>
                <w:rFonts w:ascii="Arial" w:hAnsi="Arial" w:cs="Arial"/>
              </w:rPr>
              <w:t>документов</w:t>
            </w:r>
          </w:p>
        </w:tc>
      </w:tr>
      <w:tr w:rsidR="00B94106" w:rsidRPr="00B94106" w:rsidTr="00256983">
        <w:trPr>
          <w:cantSplit/>
          <w:trHeight w:val="389"/>
          <w:jc w:val="center"/>
        </w:trPr>
        <w:tc>
          <w:tcPr>
            <w:tcW w:w="1426" w:type="dxa"/>
          </w:tcPr>
          <w:p w:rsidR="00B94106" w:rsidRPr="00B94106" w:rsidRDefault="00B94106" w:rsidP="00256983">
            <w:pPr>
              <w:pStyle w:val="21"/>
              <w:ind w:left="0"/>
              <w:jc w:val="center"/>
              <w:rPr>
                <w:rFonts w:ascii="Arial" w:hAnsi="Arial" w:cs="Arial"/>
              </w:rPr>
            </w:pPr>
            <w:r w:rsidRPr="00B94106">
              <w:rPr>
                <w:rFonts w:ascii="Arial" w:hAnsi="Arial" w:cs="Arial"/>
              </w:rPr>
              <w:lastRenderedPageBreak/>
              <w:t>2018</w:t>
            </w:r>
          </w:p>
        </w:tc>
        <w:tc>
          <w:tcPr>
            <w:tcW w:w="1094" w:type="dxa"/>
          </w:tcPr>
          <w:p w:rsidR="00B94106" w:rsidRPr="00B94106" w:rsidRDefault="00B94106" w:rsidP="00256983">
            <w:pPr>
              <w:pStyle w:val="21"/>
              <w:ind w:left="0"/>
              <w:jc w:val="center"/>
              <w:rPr>
                <w:rFonts w:ascii="Arial" w:hAnsi="Arial" w:cs="Arial"/>
              </w:rPr>
            </w:pPr>
            <w:r w:rsidRPr="00B94106">
              <w:rPr>
                <w:rFonts w:ascii="Arial" w:hAnsi="Arial" w:cs="Arial"/>
              </w:rPr>
              <w:t>2953</w:t>
            </w:r>
          </w:p>
        </w:tc>
        <w:tc>
          <w:tcPr>
            <w:tcW w:w="1260" w:type="dxa"/>
          </w:tcPr>
          <w:p w:rsidR="00B94106" w:rsidRPr="00B94106" w:rsidRDefault="00B94106" w:rsidP="00256983">
            <w:pPr>
              <w:pStyle w:val="21"/>
              <w:ind w:left="0"/>
              <w:jc w:val="center"/>
              <w:rPr>
                <w:rFonts w:ascii="Arial" w:hAnsi="Arial" w:cs="Arial"/>
              </w:rPr>
            </w:pPr>
            <w:r w:rsidRPr="00B94106">
              <w:rPr>
                <w:rFonts w:ascii="Arial" w:hAnsi="Arial" w:cs="Arial"/>
              </w:rPr>
              <w:t>9</w:t>
            </w:r>
          </w:p>
        </w:tc>
        <w:tc>
          <w:tcPr>
            <w:tcW w:w="1620" w:type="dxa"/>
          </w:tcPr>
          <w:p w:rsidR="00B94106" w:rsidRPr="00B94106" w:rsidRDefault="00B94106" w:rsidP="00256983">
            <w:pPr>
              <w:pStyle w:val="21"/>
              <w:ind w:left="0"/>
              <w:jc w:val="center"/>
              <w:rPr>
                <w:rFonts w:ascii="Arial" w:hAnsi="Arial" w:cs="Arial"/>
              </w:rPr>
            </w:pPr>
            <w:r w:rsidRPr="00B94106">
              <w:rPr>
                <w:rFonts w:ascii="Arial" w:hAnsi="Arial" w:cs="Arial"/>
              </w:rPr>
              <w:t>3381</w:t>
            </w:r>
          </w:p>
        </w:tc>
        <w:tc>
          <w:tcPr>
            <w:tcW w:w="1620" w:type="dxa"/>
          </w:tcPr>
          <w:p w:rsidR="00B94106" w:rsidRPr="00B94106" w:rsidRDefault="00B94106" w:rsidP="00256983">
            <w:pPr>
              <w:pStyle w:val="21"/>
              <w:ind w:left="0"/>
              <w:jc w:val="center"/>
              <w:rPr>
                <w:rFonts w:ascii="Arial" w:hAnsi="Arial" w:cs="Arial"/>
              </w:rPr>
            </w:pPr>
            <w:r w:rsidRPr="00B94106">
              <w:rPr>
                <w:rFonts w:ascii="Arial" w:hAnsi="Arial" w:cs="Arial"/>
              </w:rPr>
              <w:t>80</w:t>
            </w:r>
          </w:p>
        </w:tc>
        <w:tc>
          <w:tcPr>
            <w:tcW w:w="1620" w:type="dxa"/>
          </w:tcPr>
          <w:p w:rsidR="00B94106" w:rsidRPr="00B94106" w:rsidRDefault="00B94106" w:rsidP="00256983">
            <w:pPr>
              <w:pStyle w:val="21"/>
              <w:ind w:left="0"/>
              <w:jc w:val="center"/>
              <w:rPr>
                <w:rFonts w:ascii="Arial" w:hAnsi="Arial" w:cs="Arial"/>
              </w:rPr>
            </w:pPr>
            <w:r w:rsidRPr="00B94106">
              <w:rPr>
                <w:rFonts w:ascii="Arial" w:hAnsi="Arial" w:cs="Arial"/>
              </w:rPr>
              <w:t>37</w:t>
            </w:r>
          </w:p>
        </w:tc>
        <w:tc>
          <w:tcPr>
            <w:tcW w:w="1440" w:type="dxa"/>
          </w:tcPr>
          <w:p w:rsidR="00B94106" w:rsidRPr="00B94106" w:rsidRDefault="00B94106" w:rsidP="00256983">
            <w:pPr>
              <w:pStyle w:val="21"/>
              <w:ind w:left="0"/>
              <w:jc w:val="center"/>
              <w:rPr>
                <w:rFonts w:ascii="Arial" w:hAnsi="Arial" w:cs="Arial"/>
                <w:lang w:val="en-US"/>
              </w:rPr>
            </w:pPr>
            <w:r w:rsidRPr="00B94106">
              <w:rPr>
                <w:rFonts w:ascii="Arial" w:hAnsi="Arial" w:cs="Arial"/>
                <w:lang w:val="en-US"/>
              </w:rPr>
              <w:t>-</w:t>
            </w:r>
          </w:p>
        </w:tc>
      </w:tr>
      <w:tr w:rsidR="00B94106" w:rsidRPr="00B94106" w:rsidTr="00256983">
        <w:trPr>
          <w:cantSplit/>
          <w:trHeight w:val="357"/>
          <w:jc w:val="center"/>
        </w:trPr>
        <w:tc>
          <w:tcPr>
            <w:tcW w:w="1426" w:type="dxa"/>
          </w:tcPr>
          <w:p w:rsidR="00B94106" w:rsidRPr="00B94106" w:rsidRDefault="00B94106" w:rsidP="00256983">
            <w:pPr>
              <w:pStyle w:val="21"/>
              <w:ind w:left="0"/>
              <w:jc w:val="center"/>
              <w:rPr>
                <w:rFonts w:ascii="Arial" w:hAnsi="Arial" w:cs="Arial"/>
              </w:rPr>
            </w:pPr>
            <w:r w:rsidRPr="00B94106">
              <w:rPr>
                <w:rFonts w:ascii="Arial" w:hAnsi="Arial" w:cs="Arial"/>
              </w:rPr>
              <w:t>2019</w:t>
            </w:r>
          </w:p>
        </w:tc>
        <w:tc>
          <w:tcPr>
            <w:tcW w:w="1094" w:type="dxa"/>
          </w:tcPr>
          <w:p w:rsidR="00B94106" w:rsidRPr="00B94106" w:rsidRDefault="00B94106" w:rsidP="00256983">
            <w:pPr>
              <w:pStyle w:val="21"/>
              <w:ind w:left="0"/>
              <w:jc w:val="center"/>
              <w:rPr>
                <w:rFonts w:ascii="Arial" w:hAnsi="Arial" w:cs="Arial"/>
              </w:rPr>
            </w:pPr>
            <w:r w:rsidRPr="00B94106">
              <w:rPr>
                <w:rFonts w:ascii="Arial" w:hAnsi="Arial" w:cs="Arial"/>
                <w:lang w:val="en-US"/>
              </w:rPr>
              <w:t>3</w:t>
            </w:r>
            <w:r w:rsidRPr="00B94106">
              <w:rPr>
                <w:rFonts w:ascii="Arial" w:hAnsi="Arial" w:cs="Arial"/>
              </w:rPr>
              <w:t>017</w:t>
            </w:r>
          </w:p>
        </w:tc>
        <w:tc>
          <w:tcPr>
            <w:tcW w:w="1260" w:type="dxa"/>
          </w:tcPr>
          <w:p w:rsidR="00B94106" w:rsidRPr="00B94106" w:rsidRDefault="00B94106" w:rsidP="00256983">
            <w:pPr>
              <w:pStyle w:val="21"/>
              <w:ind w:left="0"/>
              <w:jc w:val="center"/>
              <w:rPr>
                <w:rFonts w:ascii="Arial" w:hAnsi="Arial" w:cs="Arial"/>
                <w:lang w:val="en-US"/>
              </w:rPr>
            </w:pPr>
            <w:r w:rsidRPr="00B94106">
              <w:rPr>
                <w:rFonts w:ascii="Arial" w:hAnsi="Arial" w:cs="Arial"/>
                <w:lang w:val="en-US"/>
              </w:rPr>
              <w:t>9</w:t>
            </w:r>
          </w:p>
        </w:tc>
        <w:tc>
          <w:tcPr>
            <w:tcW w:w="1620" w:type="dxa"/>
          </w:tcPr>
          <w:p w:rsidR="00B94106" w:rsidRPr="00B94106" w:rsidRDefault="00B94106" w:rsidP="00256983">
            <w:pPr>
              <w:pStyle w:val="21"/>
              <w:ind w:left="0"/>
              <w:jc w:val="center"/>
              <w:rPr>
                <w:rFonts w:ascii="Arial" w:hAnsi="Arial" w:cs="Arial"/>
                <w:lang w:val="en-US"/>
              </w:rPr>
            </w:pPr>
            <w:r w:rsidRPr="00B94106">
              <w:rPr>
                <w:rFonts w:ascii="Arial" w:hAnsi="Arial" w:cs="Arial"/>
                <w:lang w:val="en-US"/>
              </w:rPr>
              <w:t>4947</w:t>
            </w:r>
          </w:p>
        </w:tc>
        <w:tc>
          <w:tcPr>
            <w:tcW w:w="1620" w:type="dxa"/>
          </w:tcPr>
          <w:p w:rsidR="00B94106" w:rsidRPr="00B94106" w:rsidRDefault="00B94106" w:rsidP="00256983">
            <w:pPr>
              <w:pStyle w:val="21"/>
              <w:ind w:left="0"/>
              <w:jc w:val="center"/>
              <w:rPr>
                <w:rFonts w:ascii="Arial" w:hAnsi="Arial" w:cs="Arial"/>
                <w:lang w:val="en-US"/>
              </w:rPr>
            </w:pPr>
            <w:r w:rsidRPr="00B94106">
              <w:rPr>
                <w:rFonts w:ascii="Arial" w:hAnsi="Arial" w:cs="Arial"/>
                <w:lang w:val="en-US"/>
              </w:rPr>
              <w:t>64</w:t>
            </w:r>
          </w:p>
        </w:tc>
        <w:tc>
          <w:tcPr>
            <w:tcW w:w="1620" w:type="dxa"/>
          </w:tcPr>
          <w:p w:rsidR="00B94106" w:rsidRPr="00B94106" w:rsidRDefault="00B94106" w:rsidP="00256983">
            <w:pPr>
              <w:pStyle w:val="21"/>
              <w:ind w:left="0"/>
              <w:jc w:val="center"/>
              <w:rPr>
                <w:rFonts w:ascii="Arial" w:hAnsi="Arial" w:cs="Arial"/>
                <w:lang w:val="en-US"/>
              </w:rPr>
            </w:pPr>
            <w:r w:rsidRPr="00B94106">
              <w:rPr>
                <w:rFonts w:ascii="Arial" w:hAnsi="Arial" w:cs="Arial"/>
                <w:lang w:val="en-US"/>
              </w:rPr>
              <w:t>44</w:t>
            </w:r>
          </w:p>
        </w:tc>
        <w:tc>
          <w:tcPr>
            <w:tcW w:w="1440" w:type="dxa"/>
          </w:tcPr>
          <w:p w:rsidR="00B94106" w:rsidRPr="00B94106" w:rsidRDefault="00B94106" w:rsidP="00256983">
            <w:pPr>
              <w:pStyle w:val="21"/>
              <w:ind w:left="0"/>
              <w:jc w:val="center"/>
              <w:rPr>
                <w:rFonts w:ascii="Arial" w:hAnsi="Arial" w:cs="Arial"/>
                <w:lang w:val="en-US"/>
              </w:rPr>
            </w:pPr>
            <w:r w:rsidRPr="00B94106">
              <w:rPr>
                <w:rFonts w:ascii="Arial" w:hAnsi="Arial" w:cs="Arial"/>
                <w:lang w:val="en-US"/>
              </w:rPr>
              <w:t>-</w:t>
            </w:r>
          </w:p>
        </w:tc>
      </w:tr>
      <w:tr w:rsidR="00B94106" w:rsidRPr="00B94106" w:rsidTr="00256983">
        <w:trPr>
          <w:cantSplit/>
          <w:trHeight w:val="357"/>
          <w:jc w:val="center"/>
        </w:trPr>
        <w:tc>
          <w:tcPr>
            <w:tcW w:w="1426" w:type="dxa"/>
          </w:tcPr>
          <w:p w:rsidR="00B94106" w:rsidRPr="00B94106" w:rsidRDefault="00B94106" w:rsidP="00256983">
            <w:pPr>
              <w:pStyle w:val="21"/>
              <w:ind w:left="0"/>
              <w:jc w:val="center"/>
              <w:rPr>
                <w:rFonts w:ascii="Arial" w:hAnsi="Arial" w:cs="Arial"/>
              </w:rPr>
            </w:pPr>
            <w:r w:rsidRPr="00B94106">
              <w:rPr>
                <w:rFonts w:ascii="Arial" w:hAnsi="Arial" w:cs="Arial"/>
              </w:rPr>
              <w:t>Динамика</w:t>
            </w:r>
          </w:p>
          <w:p w:rsidR="00B94106" w:rsidRPr="00B94106" w:rsidRDefault="00B94106" w:rsidP="00256983">
            <w:pPr>
              <w:pStyle w:val="21"/>
              <w:ind w:left="0"/>
              <w:jc w:val="center"/>
              <w:rPr>
                <w:rFonts w:ascii="Arial" w:hAnsi="Arial" w:cs="Arial"/>
              </w:rPr>
            </w:pPr>
            <w:r w:rsidRPr="00B94106">
              <w:rPr>
                <w:rFonts w:ascii="Arial" w:hAnsi="Arial" w:cs="Arial"/>
              </w:rPr>
              <w:t>+/-</w:t>
            </w:r>
          </w:p>
        </w:tc>
        <w:tc>
          <w:tcPr>
            <w:tcW w:w="1094" w:type="dxa"/>
          </w:tcPr>
          <w:p w:rsidR="00B94106" w:rsidRPr="00B94106" w:rsidRDefault="00B94106" w:rsidP="00256983">
            <w:pPr>
              <w:pStyle w:val="21"/>
              <w:ind w:left="0"/>
              <w:jc w:val="center"/>
              <w:rPr>
                <w:rFonts w:ascii="Arial" w:hAnsi="Arial" w:cs="Arial"/>
              </w:rPr>
            </w:pPr>
            <w:r w:rsidRPr="00B94106">
              <w:rPr>
                <w:rFonts w:ascii="Arial" w:hAnsi="Arial" w:cs="Arial"/>
                <w:lang w:val="en-US"/>
              </w:rPr>
              <w:t>+</w:t>
            </w:r>
            <w:r w:rsidRPr="00B94106">
              <w:rPr>
                <w:rFonts w:ascii="Arial" w:hAnsi="Arial" w:cs="Arial"/>
              </w:rPr>
              <w:t>64</w:t>
            </w:r>
          </w:p>
        </w:tc>
        <w:tc>
          <w:tcPr>
            <w:tcW w:w="1260" w:type="dxa"/>
          </w:tcPr>
          <w:p w:rsidR="00B94106" w:rsidRPr="00B94106" w:rsidRDefault="00B94106" w:rsidP="00256983">
            <w:pPr>
              <w:pStyle w:val="21"/>
              <w:ind w:left="0"/>
              <w:jc w:val="center"/>
              <w:rPr>
                <w:rFonts w:ascii="Arial" w:hAnsi="Arial" w:cs="Arial"/>
                <w:lang w:val="en-US"/>
              </w:rPr>
            </w:pPr>
            <w:r w:rsidRPr="00B94106">
              <w:rPr>
                <w:rFonts w:ascii="Arial" w:hAnsi="Arial" w:cs="Arial"/>
                <w:lang w:val="en-US"/>
              </w:rPr>
              <w:t>-</w:t>
            </w:r>
          </w:p>
        </w:tc>
        <w:tc>
          <w:tcPr>
            <w:tcW w:w="1620" w:type="dxa"/>
          </w:tcPr>
          <w:p w:rsidR="00B94106" w:rsidRPr="00B94106" w:rsidRDefault="00B94106" w:rsidP="00256983">
            <w:pPr>
              <w:pStyle w:val="21"/>
              <w:ind w:left="0"/>
              <w:jc w:val="center"/>
              <w:rPr>
                <w:rFonts w:ascii="Arial" w:hAnsi="Arial" w:cs="Arial"/>
                <w:lang w:val="en-US"/>
              </w:rPr>
            </w:pPr>
            <w:r w:rsidRPr="00B94106">
              <w:rPr>
                <w:rFonts w:ascii="Arial" w:hAnsi="Arial" w:cs="Arial"/>
                <w:lang w:val="en-US"/>
              </w:rPr>
              <w:t>+1566</w:t>
            </w:r>
          </w:p>
        </w:tc>
        <w:tc>
          <w:tcPr>
            <w:tcW w:w="1620" w:type="dxa"/>
          </w:tcPr>
          <w:p w:rsidR="00B94106" w:rsidRPr="00B94106" w:rsidRDefault="00B94106" w:rsidP="00256983">
            <w:pPr>
              <w:pStyle w:val="21"/>
              <w:ind w:left="0"/>
              <w:jc w:val="center"/>
              <w:rPr>
                <w:rFonts w:ascii="Arial" w:hAnsi="Arial" w:cs="Arial"/>
                <w:lang w:val="en-US"/>
              </w:rPr>
            </w:pPr>
            <w:r w:rsidRPr="00B94106">
              <w:rPr>
                <w:rFonts w:ascii="Arial" w:hAnsi="Arial" w:cs="Arial"/>
                <w:lang w:val="en-US"/>
              </w:rPr>
              <w:t>+16</w:t>
            </w:r>
          </w:p>
        </w:tc>
        <w:tc>
          <w:tcPr>
            <w:tcW w:w="1620" w:type="dxa"/>
          </w:tcPr>
          <w:p w:rsidR="00B94106" w:rsidRPr="00B94106" w:rsidRDefault="00B94106" w:rsidP="00256983">
            <w:pPr>
              <w:pStyle w:val="21"/>
              <w:ind w:left="0"/>
              <w:jc w:val="center"/>
              <w:rPr>
                <w:rFonts w:ascii="Arial" w:hAnsi="Arial" w:cs="Arial"/>
                <w:lang w:val="en-US"/>
              </w:rPr>
            </w:pPr>
            <w:r w:rsidRPr="00B94106">
              <w:rPr>
                <w:rFonts w:ascii="Arial" w:hAnsi="Arial" w:cs="Arial"/>
                <w:lang w:val="en-US"/>
              </w:rPr>
              <w:t>+7</w:t>
            </w:r>
          </w:p>
        </w:tc>
        <w:tc>
          <w:tcPr>
            <w:tcW w:w="1440" w:type="dxa"/>
          </w:tcPr>
          <w:p w:rsidR="00B94106" w:rsidRPr="00B94106" w:rsidRDefault="00B94106" w:rsidP="00256983">
            <w:pPr>
              <w:pStyle w:val="21"/>
              <w:ind w:left="0"/>
              <w:jc w:val="center"/>
              <w:rPr>
                <w:rFonts w:ascii="Arial" w:hAnsi="Arial" w:cs="Arial"/>
                <w:lang w:val="en-US"/>
              </w:rPr>
            </w:pPr>
            <w:r w:rsidRPr="00B94106">
              <w:rPr>
                <w:rFonts w:ascii="Arial" w:hAnsi="Arial" w:cs="Arial"/>
                <w:lang w:val="en-US"/>
              </w:rPr>
              <w:t>-</w:t>
            </w:r>
          </w:p>
        </w:tc>
      </w:tr>
    </w:tbl>
    <w:p w:rsidR="00B94106" w:rsidRPr="00B94106" w:rsidRDefault="00B94106" w:rsidP="00B94106">
      <w:pPr>
        <w:ind w:firstLine="709"/>
        <w:jc w:val="both"/>
        <w:rPr>
          <w:rFonts w:ascii="Arial" w:hAnsi="Arial" w:cs="Arial"/>
        </w:rPr>
      </w:pPr>
    </w:p>
    <w:p w:rsidR="00B94106" w:rsidRPr="00B94106" w:rsidRDefault="00B94106" w:rsidP="00B94106">
      <w:pPr>
        <w:ind w:firstLine="709"/>
        <w:jc w:val="both"/>
        <w:rPr>
          <w:rFonts w:ascii="Arial" w:hAnsi="Arial" w:cs="Arial"/>
          <w:b/>
        </w:rPr>
      </w:pPr>
      <w:r w:rsidRPr="00B94106">
        <w:rPr>
          <w:rFonts w:ascii="Arial" w:hAnsi="Arial" w:cs="Arial"/>
        </w:rPr>
        <w:t>- источники поступлений:</w:t>
      </w:r>
      <w:r w:rsidRPr="00B94106">
        <w:rPr>
          <w:rFonts w:ascii="Arial" w:hAnsi="Arial" w:cs="Arial"/>
          <w:b/>
        </w:rPr>
        <w:t xml:space="preserve"> Дары ПОУНБ и  5 экз.  – дар от писателя  Клевцова В.В.</w:t>
      </w:r>
    </w:p>
    <w:p w:rsidR="002D1C65" w:rsidRPr="00B94106" w:rsidRDefault="00B94106" w:rsidP="002D1C65">
      <w:pPr>
        <w:ind w:firstLine="709"/>
        <w:jc w:val="both"/>
        <w:rPr>
          <w:rFonts w:ascii="Arial" w:hAnsi="Arial" w:cs="Arial"/>
        </w:rPr>
      </w:pPr>
      <w:r w:rsidRPr="00B94106">
        <w:rPr>
          <w:rFonts w:ascii="Arial" w:hAnsi="Arial" w:cs="Arial"/>
        </w:rPr>
        <w:t xml:space="preserve"> </w:t>
      </w:r>
    </w:p>
    <w:p w:rsidR="00564548" w:rsidRPr="004C0CBA" w:rsidRDefault="00564548" w:rsidP="00564548">
      <w:pPr>
        <w:ind w:firstLine="709"/>
        <w:jc w:val="both"/>
        <w:rPr>
          <w:rFonts w:ascii="Arial" w:hAnsi="Arial" w:cs="Arial"/>
        </w:rPr>
      </w:pPr>
      <w:r w:rsidRPr="004C0CBA">
        <w:rPr>
          <w:rFonts w:ascii="Arial" w:hAnsi="Arial" w:cs="Arial"/>
          <w:b/>
        </w:rPr>
        <w:t>8.3. Формирование краеведческих баз данных (перечень) и электронных библиотек.</w:t>
      </w:r>
    </w:p>
    <w:p w:rsidR="00713807" w:rsidRPr="004C0CBA" w:rsidRDefault="00713807" w:rsidP="00713807">
      <w:pPr>
        <w:ind w:firstLine="709"/>
        <w:jc w:val="both"/>
        <w:rPr>
          <w:rFonts w:ascii="Arial" w:hAnsi="Arial" w:cs="Arial"/>
          <w:color w:val="000000" w:themeColor="text1"/>
        </w:rPr>
      </w:pPr>
      <w:r w:rsidRPr="004C0CBA">
        <w:rPr>
          <w:rFonts w:ascii="Arial" w:hAnsi="Arial" w:cs="Arial"/>
          <w:lang w:val="en-US"/>
        </w:rPr>
        <w:t>REGN</w:t>
      </w:r>
      <w:r w:rsidRPr="004C0CBA">
        <w:rPr>
          <w:rFonts w:ascii="Arial" w:hAnsi="Arial" w:cs="Arial"/>
        </w:rPr>
        <w:t xml:space="preserve"> </w:t>
      </w:r>
      <w:proofErr w:type="gramStart"/>
      <w:r w:rsidRPr="004C0CBA">
        <w:rPr>
          <w:rFonts w:ascii="Arial" w:hAnsi="Arial" w:cs="Arial"/>
        </w:rPr>
        <w:t>–  издания</w:t>
      </w:r>
      <w:proofErr w:type="gramEnd"/>
      <w:r w:rsidRPr="004C0CBA">
        <w:rPr>
          <w:rFonts w:ascii="Arial" w:hAnsi="Arial" w:cs="Arial"/>
        </w:rPr>
        <w:t xml:space="preserve"> о </w:t>
      </w:r>
      <w:r w:rsidRPr="004C0CBA">
        <w:rPr>
          <w:rFonts w:ascii="Arial" w:hAnsi="Arial" w:cs="Arial"/>
          <w:color w:val="000000" w:themeColor="text1"/>
        </w:rPr>
        <w:t xml:space="preserve">Псковском </w:t>
      </w:r>
      <w:r w:rsidR="00061378" w:rsidRPr="004C0CBA">
        <w:rPr>
          <w:rFonts w:ascii="Arial" w:hAnsi="Arial" w:cs="Arial"/>
          <w:color w:val="000000" w:themeColor="text1"/>
        </w:rPr>
        <w:t xml:space="preserve">крае  - 842 </w:t>
      </w:r>
      <w:r w:rsidRPr="004C0CBA">
        <w:rPr>
          <w:rFonts w:ascii="Arial" w:hAnsi="Arial" w:cs="Arial"/>
          <w:color w:val="000000" w:themeColor="text1"/>
        </w:rPr>
        <w:t>БЗ;</w:t>
      </w:r>
      <w:r w:rsidR="00C6368E" w:rsidRPr="004C0CBA">
        <w:rPr>
          <w:rFonts w:ascii="Arial" w:hAnsi="Arial" w:cs="Arial"/>
          <w:color w:val="000000" w:themeColor="text1"/>
        </w:rPr>
        <w:t xml:space="preserve"> </w:t>
      </w:r>
    </w:p>
    <w:p w:rsidR="00713807" w:rsidRPr="004C0CBA" w:rsidRDefault="00713807" w:rsidP="00713807">
      <w:pPr>
        <w:ind w:firstLine="709"/>
        <w:jc w:val="both"/>
        <w:rPr>
          <w:rFonts w:ascii="Arial" w:hAnsi="Arial" w:cs="Arial"/>
          <w:color w:val="000000" w:themeColor="text1"/>
        </w:rPr>
      </w:pPr>
      <w:r w:rsidRPr="004C0CBA">
        <w:rPr>
          <w:rFonts w:ascii="Arial" w:hAnsi="Arial" w:cs="Arial"/>
          <w:color w:val="000000" w:themeColor="text1"/>
          <w:lang w:val="en-US"/>
        </w:rPr>
        <w:t>MEST</w:t>
      </w:r>
      <w:r w:rsidRPr="004C0CBA">
        <w:rPr>
          <w:rFonts w:ascii="Arial" w:hAnsi="Arial" w:cs="Arial"/>
          <w:color w:val="000000" w:themeColor="text1"/>
        </w:rPr>
        <w:t xml:space="preserve"> – законодательство органов местного самоуправления   - 13 БЗ;</w:t>
      </w:r>
    </w:p>
    <w:p w:rsidR="00713807" w:rsidRPr="004C0CBA" w:rsidRDefault="00713807" w:rsidP="00713807">
      <w:pPr>
        <w:ind w:firstLine="709"/>
        <w:jc w:val="both"/>
        <w:rPr>
          <w:rFonts w:ascii="Arial" w:hAnsi="Arial" w:cs="Arial"/>
          <w:color w:val="000000" w:themeColor="text1"/>
        </w:rPr>
      </w:pPr>
      <w:r w:rsidRPr="004C0CBA">
        <w:rPr>
          <w:rFonts w:ascii="Arial" w:hAnsi="Arial" w:cs="Arial"/>
          <w:color w:val="000000" w:themeColor="text1"/>
          <w:lang w:val="en-US"/>
        </w:rPr>
        <w:t>KRAE</w:t>
      </w:r>
      <w:r w:rsidRPr="004C0CBA">
        <w:rPr>
          <w:rFonts w:ascii="Arial" w:hAnsi="Arial" w:cs="Arial"/>
          <w:color w:val="000000" w:themeColor="text1"/>
        </w:rPr>
        <w:t xml:space="preserve"> - </w:t>
      </w:r>
      <w:r w:rsidRPr="004C0CBA">
        <w:rPr>
          <w:rFonts w:ascii="Arial" w:hAnsi="Arial" w:cs="Arial"/>
          <w:b/>
          <w:color w:val="000000" w:themeColor="text1"/>
        </w:rPr>
        <w:t xml:space="preserve">издания   о Локнянском районе, подготовленные районной библиотекой   </w:t>
      </w:r>
      <w:r w:rsidR="00EB04A2" w:rsidRPr="004C0CBA">
        <w:rPr>
          <w:rFonts w:ascii="Arial" w:hAnsi="Arial" w:cs="Arial"/>
          <w:b/>
          <w:color w:val="000000" w:themeColor="text1"/>
        </w:rPr>
        <w:t>- 16 БЗ</w:t>
      </w:r>
      <w:r w:rsidRPr="004C0CBA">
        <w:rPr>
          <w:rFonts w:ascii="Arial" w:hAnsi="Arial" w:cs="Arial"/>
          <w:b/>
          <w:color w:val="000000" w:themeColor="text1"/>
        </w:rPr>
        <w:t>.</w:t>
      </w:r>
    </w:p>
    <w:p w:rsidR="00713807" w:rsidRPr="004C0CBA" w:rsidRDefault="00713807" w:rsidP="00713807">
      <w:pPr>
        <w:ind w:firstLine="709"/>
        <w:jc w:val="both"/>
        <w:rPr>
          <w:rFonts w:ascii="Arial" w:hAnsi="Arial" w:cs="Arial"/>
        </w:rPr>
      </w:pPr>
      <w:r w:rsidRPr="004C0CBA">
        <w:rPr>
          <w:rFonts w:ascii="Arial" w:hAnsi="Arial" w:cs="Arial"/>
        </w:rPr>
        <w:t xml:space="preserve">В  ЦРБ  сформированы  краеведческие электронные папки по таким темам как:  «Солдаты Победы», «Холокост в Локне», «Локнянский район в годы Великой  Отечественной войны», «История п. Локня», «История дворянских родов  на территории Локнянского края», «Военная история в названиях улиц поселка». Материалы активно используются  студентами Локнянского сельскохозяйственного техникума, учащимися школы, учителями  для написания рефератов, подготовке к урокам. Для участия в конкурсах. </w:t>
      </w:r>
      <w:r w:rsidRPr="004C0CBA">
        <w:rPr>
          <w:rFonts w:ascii="Arial" w:hAnsi="Arial" w:cs="Arial"/>
          <w:i/>
        </w:rPr>
        <w:t xml:space="preserve">В отчетном году  ученица ЛСШ принимала участие  в областном конкурсе  исследовательских работ  учащихся «Отечество» секция «Военная история». </w:t>
      </w:r>
      <w:r w:rsidRPr="004C0CBA">
        <w:rPr>
          <w:rFonts w:ascii="Arial" w:hAnsi="Arial" w:cs="Arial"/>
          <w:b/>
          <w:i/>
        </w:rPr>
        <w:t>Работа «</w:t>
      </w:r>
      <w:r w:rsidR="00F7540D" w:rsidRPr="004C0CBA">
        <w:rPr>
          <w:rFonts w:ascii="Arial" w:hAnsi="Arial" w:cs="Arial"/>
          <w:b/>
          <w:i/>
        </w:rPr>
        <w:t>Пепел сожженных деревень»</w:t>
      </w:r>
      <w:r w:rsidRPr="004C0CBA">
        <w:rPr>
          <w:rFonts w:ascii="Arial" w:hAnsi="Arial" w:cs="Arial"/>
          <w:b/>
          <w:i/>
        </w:rPr>
        <w:t xml:space="preserve">   стала победителем.</w:t>
      </w:r>
      <w:r w:rsidR="001810CA" w:rsidRPr="004C0CBA">
        <w:rPr>
          <w:rFonts w:ascii="Arial" w:hAnsi="Arial" w:cs="Arial"/>
          <w:b/>
          <w:i/>
        </w:rPr>
        <w:t xml:space="preserve"> А также её </w:t>
      </w:r>
      <w:r w:rsidR="00BC061A" w:rsidRPr="004C0CBA">
        <w:rPr>
          <w:rFonts w:ascii="Arial" w:hAnsi="Arial" w:cs="Arial"/>
          <w:b/>
          <w:i/>
        </w:rPr>
        <w:t xml:space="preserve"> </w:t>
      </w:r>
      <w:r w:rsidR="001810CA" w:rsidRPr="004C0CBA">
        <w:rPr>
          <w:rFonts w:ascii="Arial" w:hAnsi="Arial" w:cs="Arial"/>
          <w:b/>
          <w:i/>
        </w:rPr>
        <w:t>р</w:t>
      </w:r>
      <w:r w:rsidR="00BC061A" w:rsidRPr="004C0CBA">
        <w:rPr>
          <w:rFonts w:ascii="Arial" w:hAnsi="Arial" w:cs="Arial"/>
          <w:b/>
          <w:i/>
        </w:rPr>
        <w:t xml:space="preserve">абота «Память без срока давности. Холокост в Локне»  стала победителем  конкурса научно – исследовательских работ в </w:t>
      </w:r>
      <w:proofErr w:type="gramStart"/>
      <w:r w:rsidR="00BC061A" w:rsidRPr="004C0CBA">
        <w:rPr>
          <w:rFonts w:ascii="Arial" w:hAnsi="Arial" w:cs="Arial"/>
          <w:b/>
          <w:i/>
        </w:rPr>
        <w:t>г</w:t>
      </w:r>
      <w:proofErr w:type="gramEnd"/>
      <w:r w:rsidR="00BC061A" w:rsidRPr="004C0CBA">
        <w:rPr>
          <w:rFonts w:ascii="Arial" w:hAnsi="Arial" w:cs="Arial"/>
          <w:b/>
          <w:i/>
        </w:rPr>
        <w:t>. Москве</w:t>
      </w:r>
      <w:r w:rsidR="00A01EC7" w:rsidRPr="004C0CBA">
        <w:rPr>
          <w:rFonts w:ascii="Arial" w:hAnsi="Arial" w:cs="Arial"/>
          <w:b/>
          <w:i/>
        </w:rPr>
        <w:t xml:space="preserve"> и победителем областного конкурса «Шаг в будущее».</w:t>
      </w:r>
      <w:r w:rsidR="00BC061A" w:rsidRPr="004C0CBA">
        <w:rPr>
          <w:rFonts w:ascii="Arial" w:hAnsi="Arial" w:cs="Arial"/>
          <w:b/>
          <w:i/>
        </w:rPr>
        <w:t xml:space="preserve"> Выполнены</w:t>
      </w:r>
      <w:r w:rsidRPr="004C0CBA">
        <w:rPr>
          <w:rFonts w:ascii="Arial" w:hAnsi="Arial" w:cs="Arial"/>
          <w:b/>
          <w:i/>
        </w:rPr>
        <w:t xml:space="preserve"> </w:t>
      </w:r>
      <w:r w:rsidR="00BC061A" w:rsidRPr="004C0CBA">
        <w:rPr>
          <w:rFonts w:ascii="Arial" w:hAnsi="Arial" w:cs="Arial"/>
          <w:b/>
          <w:i/>
        </w:rPr>
        <w:t xml:space="preserve"> работы были</w:t>
      </w:r>
      <w:r w:rsidRPr="004C0CBA">
        <w:rPr>
          <w:rFonts w:ascii="Arial" w:hAnsi="Arial" w:cs="Arial"/>
          <w:b/>
          <w:i/>
        </w:rPr>
        <w:t xml:space="preserve"> по   краеведческим матер</w:t>
      </w:r>
      <w:r w:rsidR="009F7675" w:rsidRPr="004C0CBA">
        <w:rPr>
          <w:rFonts w:ascii="Arial" w:hAnsi="Arial" w:cs="Arial"/>
          <w:b/>
          <w:i/>
        </w:rPr>
        <w:t>иалам</w:t>
      </w:r>
      <w:r w:rsidR="009F7675" w:rsidRPr="004C0CBA">
        <w:rPr>
          <w:rFonts w:ascii="Arial" w:hAnsi="Arial" w:cs="Arial"/>
          <w:b/>
        </w:rPr>
        <w:t xml:space="preserve"> ЦРБ. Научный</w:t>
      </w:r>
      <w:r w:rsidR="00BC061A" w:rsidRPr="004C0CBA">
        <w:rPr>
          <w:rFonts w:ascii="Arial" w:hAnsi="Arial" w:cs="Arial"/>
          <w:b/>
        </w:rPr>
        <w:t xml:space="preserve"> руководитель -</w:t>
      </w:r>
      <w:r w:rsidRPr="004C0CBA">
        <w:rPr>
          <w:rFonts w:ascii="Arial" w:hAnsi="Arial" w:cs="Arial"/>
          <w:b/>
        </w:rPr>
        <w:t xml:space="preserve"> </w:t>
      </w:r>
      <w:r w:rsidR="00BC061A" w:rsidRPr="004C0CBA">
        <w:rPr>
          <w:rFonts w:ascii="Arial" w:hAnsi="Arial" w:cs="Arial"/>
          <w:b/>
        </w:rPr>
        <w:t xml:space="preserve"> </w:t>
      </w:r>
      <w:r w:rsidRPr="004C0CBA">
        <w:rPr>
          <w:rFonts w:ascii="Arial" w:hAnsi="Arial" w:cs="Arial"/>
          <w:b/>
        </w:rPr>
        <w:t xml:space="preserve"> директор МБУК МБО – Егерева Н.Н.</w:t>
      </w:r>
    </w:p>
    <w:p w:rsidR="007E1791" w:rsidRPr="004C0CBA" w:rsidRDefault="007E1791" w:rsidP="007E1791">
      <w:pPr>
        <w:shd w:val="clear" w:color="auto" w:fill="FDF8FF"/>
        <w:jc w:val="both"/>
        <w:rPr>
          <w:rFonts w:ascii="Arial" w:hAnsi="Arial" w:cs="Arial"/>
          <w:color w:val="000000"/>
        </w:rPr>
      </w:pPr>
      <w:r w:rsidRPr="004C0CBA">
        <w:rPr>
          <w:rFonts w:ascii="Arial" w:hAnsi="Arial" w:cs="Arial"/>
          <w:color w:val="000000"/>
        </w:rPr>
        <w:t xml:space="preserve">Материалы районной   патриотической конференции  «Снежный, памятный февраль» (в электронном и печатном виде) </w:t>
      </w:r>
    </w:p>
    <w:p w:rsidR="007E1791" w:rsidRPr="004C0CBA" w:rsidRDefault="007E1791" w:rsidP="007E1791">
      <w:pPr>
        <w:ind w:firstLine="709"/>
        <w:jc w:val="both"/>
        <w:rPr>
          <w:rFonts w:ascii="Arial" w:hAnsi="Arial" w:cs="Arial"/>
          <w:color w:val="000000"/>
        </w:rPr>
      </w:pPr>
      <w:r w:rsidRPr="004C0CBA">
        <w:rPr>
          <w:rFonts w:ascii="Arial" w:hAnsi="Arial" w:cs="Arial"/>
          <w:color w:val="000000"/>
        </w:rPr>
        <w:t xml:space="preserve">Ежегодно составляется аналитический обзор деятельности МБУК «Межпоселенческое </w:t>
      </w:r>
      <w:proofErr w:type="gramStart"/>
      <w:r w:rsidRPr="004C0CBA">
        <w:rPr>
          <w:rFonts w:ascii="Arial" w:hAnsi="Arial" w:cs="Arial"/>
          <w:color w:val="000000"/>
        </w:rPr>
        <w:t>библиотечное</w:t>
      </w:r>
      <w:proofErr w:type="gramEnd"/>
      <w:r w:rsidRPr="004C0CBA">
        <w:rPr>
          <w:rFonts w:ascii="Arial" w:hAnsi="Arial" w:cs="Arial"/>
          <w:color w:val="000000"/>
        </w:rPr>
        <w:t xml:space="preserve"> объединение» за год» (в электронном и печатном виде).</w:t>
      </w:r>
    </w:p>
    <w:p w:rsidR="00FC2134" w:rsidRPr="004C0CBA" w:rsidRDefault="00FC2134" w:rsidP="00FC2134">
      <w:pPr>
        <w:shd w:val="clear" w:color="auto" w:fill="FDF8FF"/>
        <w:jc w:val="both"/>
        <w:rPr>
          <w:rFonts w:ascii="Arial" w:hAnsi="Arial" w:cs="Arial"/>
          <w:color w:val="000000"/>
        </w:rPr>
      </w:pPr>
      <w:r w:rsidRPr="004C0CBA">
        <w:rPr>
          <w:rFonts w:ascii="Arial" w:hAnsi="Arial" w:cs="Arial"/>
          <w:color w:val="000000"/>
        </w:rPr>
        <w:t xml:space="preserve">В   библиотеках района   постоянно пополняется краеведческая картотека. В ней отражаются материалы о </w:t>
      </w:r>
      <w:r w:rsidR="005E53E1" w:rsidRPr="004C0CBA">
        <w:rPr>
          <w:rFonts w:ascii="Arial" w:hAnsi="Arial" w:cs="Arial"/>
          <w:color w:val="000000"/>
        </w:rPr>
        <w:t xml:space="preserve"> Локнянском крае,</w:t>
      </w:r>
      <w:r w:rsidRPr="004C0CBA">
        <w:rPr>
          <w:rFonts w:ascii="Arial" w:hAnsi="Arial" w:cs="Arial"/>
          <w:color w:val="000000"/>
        </w:rPr>
        <w:t xml:space="preserve"> опубликованные в периодических изданиях. За год </w:t>
      </w:r>
      <w:r w:rsidR="00F01F26" w:rsidRPr="004C0CBA">
        <w:rPr>
          <w:rFonts w:ascii="Arial" w:hAnsi="Arial" w:cs="Arial"/>
          <w:color w:val="000000"/>
        </w:rPr>
        <w:t xml:space="preserve"> было сделано</w:t>
      </w:r>
      <w:r w:rsidRPr="004C0CBA">
        <w:rPr>
          <w:rFonts w:ascii="Arial" w:hAnsi="Arial" w:cs="Arial"/>
          <w:color w:val="000000"/>
        </w:rPr>
        <w:t xml:space="preserve"> записей </w:t>
      </w:r>
      <w:r w:rsidR="00F01F26" w:rsidRPr="004C0CBA">
        <w:rPr>
          <w:rFonts w:ascii="Arial" w:hAnsi="Arial" w:cs="Arial"/>
          <w:color w:val="000000"/>
        </w:rPr>
        <w:t xml:space="preserve">(на бумажных носителях)   всего  </w:t>
      </w:r>
      <w:r w:rsidRPr="004C0CBA">
        <w:rPr>
          <w:rFonts w:ascii="Arial" w:hAnsi="Arial" w:cs="Arial"/>
          <w:color w:val="000000"/>
        </w:rPr>
        <w:t>-</w:t>
      </w:r>
      <w:r w:rsidR="00F01F26" w:rsidRPr="004C0CBA">
        <w:rPr>
          <w:rFonts w:ascii="Arial" w:hAnsi="Arial" w:cs="Arial"/>
          <w:color w:val="000000"/>
        </w:rPr>
        <w:t xml:space="preserve"> 987 записей. В электронную картотеку «Псковиана» было занесено  421  запись.</w:t>
      </w:r>
    </w:p>
    <w:p w:rsidR="00925CEA" w:rsidRPr="004C0CBA" w:rsidRDefault="00D67420" w:rsidP="009B483B">
      <w:pPr>
        <w:ind w:firstLine="709"/>
        <w:jc w:val="both"/>
        <w:rPr>
          <w:rFonts w:ascii="Arial" w:hAnsi="Arial" w:cs="Arial"/>
          <w:b/>
          <w:color w:val="FF0000"/>
        </w:rPr>
      </w:pPr>
      <w:r w:rsidRPr="004C0CBA">
        <w:rPr>
          <w:rFonts w:ascii="Arial" w:hAnsi="Arial" w:cs="Arial"/>
          <w:b/>
          <w:color w:val="FF0000"/>
        </w:rPr>
        <w:t xml:space="preserve"> </w:t>
      </w:r>
      <w:r w:rsidRPr="004C0CBA">
        <w:rPr>
          <w:rFonts w:ascii="Arial" w:hAnsi="Arial" w:cs="Arial"/>
          <w:b/>
          <w:color w:val="000000" w:themeColor="text1"/>
        </w:rPr>
        <w:t>Центральная районная библиотека   в течение года</w:t>
      </w:r>
      <w:r w:rsidR="00343C94" w:rsidRPr="004C0CBA">
        <w:rPr>
          <w:rFonts w:ascii="Arial" w:hAnsi="Arial" w:cs="Arial"/>
          <w:b/>
          <w:color w:val="000000" w:themeColor="text1"/>
        </w:rPr>
        <w:t xml:space="preserve"> тесно сотрудничала с группой «Л</w:t>
      </w:r>
      <w:r w:rsidRPr="004C0CBA">
        <w:rPr>
          <w:rFonts w:ascii="Arial" w:hAnsi="Arial" w:cs="Arial"/>
          <w:b/>
          <w:color w:val="000000" w:themeColor="text1"/>
        </w:rPr>
        <w:t xml:space="preserve">окнянская сага.  </w:t>
      </w:r>
      <w:r w:rsidR="005D4729" w:rsidRPr="004C0CBA">
        <w:rPr>
          <w:rFonts w:ascii="Arial" w:hAnsi="Arial" w:cs="Arial"/>
          <w:b/>
          <w:color w:val="000000" w:themeColor="text1"/>
        </w:rPr>
        <w:t>ВК</w:t>
      </w:r>
      <w:r w:rsidR="0029627A" w:rsidRPr="004C0CBA">
        <w:rPr>
          <w:rFonts w:ascii="Arial" w:hAnsi="Arial" w:cs="Arial"/>
          <w:b/>
          <w:color w:val="000000" w:themeColor="text1"/>
        </w:rPr>
        <w:t xml:space="preserve">  «Локнянская сага» </w:t>
      </w:r>
      <w:r w:rsidR="005D4729" w:rsidRPr="004C0CBA">
        <w:rPr>
          <w:rFonts w:ascii="Arial" w:hAnsi="Arial" w:cs="Arial"/>
          <w:b/>
          <w:color w:val="000000" w:themeColor="text1"/>
        </w:rPr>
        <w:t xml:space="preserve">  </w:t>
      </w:r>
      <w:r w:rsidR="0029627A" w:rsidRPr="004C0CBA">
        <w:rPr>
          <w:rFonts w:ascii="Arial" w:hAnsi="Arial" w:cs="Arial"/>
          <w:b/>
          <w:color w:val="000000" w:themeColor="text1"/>
        </w:rPr>
        <w:t xml:space="preserve"> размещена брошюра «История промышленных предприятий Локнянского района», отрывки из </w:t>
      </w:r>
      <w:r w:rsidR="00E12092" w:rsidRPr="004C0CBA">
        <w:rPr>
          <w:rFonts w:ascii="Arial" w:hAnsi="Arial" w:cs="Arial"/>
          <w:b/>
          <w:color w:val="000000" w:themeColor="text1"/>
        </w:rPr>
        <w:t xml:space="preserve"> дневника советского офицера</w:t>
      </w:r>
      <w:r w:rsidR="0029627A" w:rsidRPr="004C0CBA">
        <w:rPr>
          <w:rFonts w:ascii="Arial" w:hAnsi="Arial" w:cs="Arial"/>
          <w:b/>
          <w:color w:val="000000" w:themeColor="text1"/>
        </w:rPr>
        <w:t xml:space="preserve"> </w:t>
      </w:r>
      <w:r w:rsidR="00102942" w:rsidRPr="004C0CBA">
        <w:rPr>
          <w:rFonts w:ascii="Arial" w:hAnsi="Arial" w:cs="Arial"/>
          <w:b/>
          <w:color w:val="000000" w:themeColor="text1"/>
        </w:rPr>
        <w:t xml:space="preserve">Н.Г. </w:t>
      </w:r>
      <w:r w:rsidR="0029627A" w:rsidRPr="004C0CBA">
        <w:rPr>
          <w:rFonts w:ascii="Arial" w:hAnsi="Arial" w:cs="Arial"/>
          <w:b/>
          <w:color w:val="000000" w:themeColor="text1"/>
        </w:rPr>
        <w:t>Чернышова</w:t>
      </w:r>
      <w:r w:rsidR="00E12092" w:rsidRPr="004C0CBA">
        <w:rPr>
          <w:rFonts w:ascii="Arial" w:hAnsi="Arial" w:cs="Arial"/>
          <w:b/>
          <w:color w:val="000000" w:themeColor="text1"/>
        </w:rPr>
        <w:t xml:space="preserve"> </w:t>
      </w:r>
      <w:r w:rsidR="00102942" w:rsidRPr="004C0CBA">
        <w:rPr>
          <w:rFonts w:ascii="Arial" w:hAnsi="Arial" w:cs="Arial"/>
          <w:b/>
          <w:color w:val="000000" w:themeColor="text1"/>
        </w:rPr>
        <w:t xml:space="preserve">  «Возвращаюсь  памятью к войне.  </w:t>
      </w:r>
      <w:r w:rsidR="00E12092" w:rsidRPr="004C0CBA">
        <w:rPr>
          <w:rFonts w:ascii="Arial" w:hAnsi="Arial" w:cs="Arial"/>
          <w:b/>
          <w:color w:val="000000" w:themeColor="text1"/>
        </w:rPr>
        <w:t>Война в Локнянском районе»</w:t>
      </w:r>
      <w:r w:rsidR="00343C94" w:rsidRPr="004C0CBA">
        <w:rPr>
          <w:rFonts w:ascii="Arial" w:hAnsi="Arial" w:cs="Arial"/>
          <w:b/>
          <w:color w:val="000000" w:themeColor="text1"/>
        </w:rPr>
        <w:t xml:space="preserve">, отрывок из брошюры «Память сильнее времени», воспоминания жительницы поселка Локни,  Чегодаевой Т.С. </w:t>
      </w:r>
      <w:r w:rsidR="00925CEA" w:rsidRPr="004C0CBA">
        <w:rPr>
          <w:rFonts w:ascii="Arial" w:hAnsi="Arial" w:cs="Arial"/>
          <w:b/>
          <w:color w:val="FF0000"/>
        </w:rPr>
        <w:t xml:space="preserve"> </w:t>
      </w:r>
    </w:p>
    <w:p w:rsidR="00036BC0" w:rsidRPr="004C0CBA" w:rsidRDefault="00036BC0" w:rsidP="00036BC0">
      <w:pPr>
        <w:ind w:firstLine="709"/>
        <w:jc w:val="both"/>
        <w:rPr>
          <w:rFonts w:ascii="Arial" w:hAnsi="Arial" w:cs="Arial"/>
          <w:b/>
        </w:rPr>
      </w:pPr>
      <w:r w:rsidRPr="004C0CBA">
        <w:rPr>
          <w:rFonts w:ascii="Arial" w:hAnsi="Arial" w:cs="Arial"/>
          <w:b/>
        </w:rPr>
        <w:t>8.4. Количество обращений к ЭБ «Псковиана».</w:t>
      </w:r>
    </w:p>
    <w:p w:rsidR="008921AA" w:rsidRPr="004C0CBA" w:rsidRDefault="00E950E9" w:rsidP="008921AA">
      <w:pPr>
        <w:ind w:firstLine="709"/>
        <w:jc w:val="both"/>
        <w:rPr>
          <w:rFonts w:ascii="Arial" w:hAnsi="Arial" w:cs="Arial"/>
        </w:rPr>
      </w:pPr>
      <w:r w:rsidRPr="004C0CBA">
        <w:rPr>
          <w:rFonts w:ascii="Arial" w:hAnsi="Arial" w:cs="Arial"/>
        </w:rPr>
        <w:t xml:space="preserve">В отчетном году  было </w:t>
      </w:r>
      <w:r w:rsidR="002E05DC" w:rsidRPr="004C0CBA">
        <w:rPr>
          <w:rFonts w:ascii="Arial" w:hAnsi="Arial" w:cs="Arial"/>
        </w:rPr>
        <w:t>3</w:t>
      </w:r>
      <w:r w:rsidRPr="004C0CBA">
        <w:rPr>
          <w:rFonts w:ascii="Arial" w:hAnsi="Arial" w:cs="Arial"/>
        </w:rPr>
        <w:t xml:space="preserve"> обращении</w:t>
      </w:r>
      <w:r w:rsidR="002E05DC" w:rsidRPr="004C0CBA">
        <w:rPr>
          <w:rFonts w:ascii="Arial" w:hAnsi="Arial" w:cs="Arial"/>
        </w:rPr>
        <w:t>я</w:t>
      </w:r>
      <w:r w:rsidRPr="004C0CBA">
        <w:rPr>
          <w:rFonts w:ascii="Arial" w:hAnsi="Arial" w:cs="Arial"/>
        </w:rPr>
        <w:t xml:space="preserve"> к электронной базе «Псковиана» по таким темам как: «</w:t>
      </w:r>
      <w:r w:rsidR="002E05DC" w:rsidRPr="004C0CBA">
        <w:rPr>
          <w:rFonts w:ascii="Arial" w:hAnsi="Arial" w:cs="Arial"/>
        </w:rPr>
        <w:t xml:space="preserve">Экология </w:t>
      </w:r>
      <w:r w:rsidR="009716AE" w:rsidRPr="004C0CBA">
        <w:rPr>
          <w:rFonts w:ascii="Arial" w:hAnsi="Arial" w:cs="Arial"/>
        </w:rPr>
        <w:t>Л</w:t>
      </w:r>
      <w:r w:rsidR="002E05DC" w:rsidRPr="004C0CBA">
        <w:rPr>
          <w:rFonts w:ascii="Arial" w:hAnsi="Arial" w:cs="Arial"/>
        </w:rPr>
        <w:t>окнянского района</w:t>
      </w:r>
      <w:r w:rsidRPr="004C0CBA">
        <w:rPr>
          <w:rFonts w:ascii="Arial" w:hAnsi="Arial" w:cs="Arial"/>
        </w:rPr>
        <w:t>», «</w:t>
      </w:r>
      <w:r w:rsidR="002E05DC" w:rsidRPr="004C0CBA">
        <w:rPr>
          <w:rFonts w:ascii="Arial" w:hAnsi="Arial" w:cs="Arial"/>
        </w:rPr>
        <w:t>О писателе Кевцове</w:t>
      </w:r>
      <w:r w:rsidRPr="004C0CBA">
        <w:rPr>
          <w:rFonts w:ascii="Arial" w:hAnsi="Arial" w:cs="Arial"/>
        </w:rPr>
        <w:t xml:space="preserve">», </w:t>
      </w:r>
      <w:r w:rsidR="00D7415F" w:rsidRPr="004C0CBA">
        <w:rPr>
          <w:rFonts w:ascii="Arial" w:hAnsi="Arial" w:cs="Arial"/>
        </w:rPr>
        <w:t xml:space="preserve"> </w:t>
      </w:r>
      <w:r w:rsidRPr="004C0CBA">
        <w:rPr>
          <w:rFonts w:ascii="Arial" w:hAnsi="Arial" w:cs="Arial"/>
        </w:rPr>
        <w:t xml:space="preserve"> «История </w:t>
      </w:r>
      <w:r w:rsidR="002E05DC" w:rsidRPr="004C0CBA">
        <w:rPr>
          <w:rFonts w:ascii="Arial" w:hAnsi="Arial" w:cs="Arial"/>
        </w:rPr>
        <w:t xml:space="preserve"> образования Псковской области</w:t>
      </w:r>
      <w:r w:rsidRPr="004C0CBA">
        <w:rPr>
          <w:rFonts w:ascii="Arial" w:hAnsi="Arial" w:cs="Arial"/>
        </w:rPr>
        <w:t>».</w:t>
      </w:r>
    </w:p>
    <w:p w:rsidR="008921AA" w:rsidRPr="004C0CBA" w:rsidRDefault="008921AA" w:rsidP="008921AA">
      <w:pPr>
        <w:ind w:firstLine="709"/>
        <w:jc w:val="both"/>
        <w:rPr>
          <w:rFonts w:ascii="Arial" w:hAnsi="Arial" w:cs="Arial"/>
          <w:b/>
        </w:rPr>
      </w:pPr>
      <w:r w:rsidRPr="004C0CBA">
        <w:rPr>
          <w:rFonts w:ascii="Arial" w:hAnsi="Arial" w:cs="Arial"/>
          <w:b/>
        </w:rPr>
        <w:t xml:space="preserve">8.5. Основные направления краеведческой деятельности – по тематике (историческое, литературное, экологическое и др.) и формам работы. </w:t>
      </w:r>
    </w:p>
    <w:p w:rsidR="00FB1479" w:rsidRPr="004C0CBA" w:rsidRDefault="00FB1479" w:rsidP="009B483B">
      <w:pPr>
        <w:ind w:firstLine="709"/>
        <w:jc w:val="both"/>
        <w:rPr>
          <w:rFonts w:ascii="Arial" w:hAnsi="Arial" w:cs="Arial"/>
          <w:b/>
        </w:rPr>
      </w:pPr>
      <w:r w:rsidRPr="004C0CBA">
        <w:rPr>
          <w:rFonts w:ascii="Arial" w:hAnsi="Arial" w:cs="Arial"/>
        </w:rPr>
        <w:lastRenderedPageBreak/>
        <w:t xml:space="preserve">Краеведческая работа библиотек МБУК МБО велась по различным направлениям, таким как </w:t>
      </w:r>
      <w:proofErr w:type="gramStart"/>
      <w:r w:rsidRPr="004C0CBA">
        <w:rPr>
          <w:rFonts w:ascii="Arial" w:hAnsi="Arial" w:cs="Arial"/>
        </w:rPr>
        <w:t>историческое</w:t>
      </w:r>
      <w:proofErr w:type="gramEnd"/>
      <w:r w:rsidRPr="004C0CBA">
        <w:rPr>
          <w:rFonts w:ascii="Arial" w:hAnsi="Arial" w:cs="Arial"/>
        </w:rPr>
        <w:t>,  литературное, экологическое и т.д.  Активно велась работа по  историческому краеведению</w:t>
      </w:r>
      <w:r w:rsidR="009B483B">
        <w:rPr>
          <w:rFonts w:ascii="Arial" w:hAnsi="Arial" w:cs="Arial"/>
        </w:rPr>
        <w:t>.</w:t>
      </w:r>
    </w:p>
    <w:p w:rsidR="0008032A" w:rsidRPr="004C0CBA" w:rsidRDefault="0022733B" w:rsidP="009B483B">
      <w:pPr>
        <w:jc w:val="both"/>
        <w:rPr>
          <w:rFonts w:ascii="Arial" w:hAnsi="Arial" w:cs="Arial"/>
        </w:rPr>
      </w:pPr>
      <w:r w:rsidRPr="004C0CBA">
        <w:rPr>
          <w:rFonts w:ascii="Arial" w:hAnsi="Arial" w:cs="Arial"/>
          <w:b/>
          <w:bCs/>
          <w:color w:val="000000"/>
        </w:rPr>
        <w:t>Историческое краеведение</w:t>
      </w:r>
      <w:r w:rsidR="0008032A" w:rsidRPr="004C0CBA">
        <w:rPr>
          <w:rFonts w:ascii="Arial" w:hAnsi="Arial" w:cs="Arial"/>
        </w:rPr>
        <w:t xml:space="preserve"> </w:t>
      </w:r>
    </w:p>
    <w:p w:rsidR="0008032A" w:rsidRPr="004C0CBA" w:rsidRDefault="0008032A" w:rsidP="009B483B">
      <w:pPr>
        <w:ind w:firstLine="708"/>
        <w:jc w:val="both"/>
        <w:rPr>
          <w:rFonts w:ascii="Arial" w:hAnsi="Arial" w:cs="Arial"/>
          <w:color w:val="333333"/>
        </w:rPr>
      </w:pPr>
      <w:r w:rsidRPr="004C0CBA">
        <w:rPr>
          <w:rFonts w:ascii="Arial" w:hAnsi="Arial" w:cs="Arial"/>
        </w:rPr>
        <w:t xml:space="preserve">2019 год – это год 75 – летия освобождения Локнянского района от немецко – фашистских  захватчиков. Этому событию был посвящен месячник  гражданско-патриотической работы.   В рамках месячника, </w:t>
      </w:r>
      <w:r w:rsidRPr="004C0CBA">
        <w:rPr>
          <w:rFonts w:ascii="Arial" w:hAnsi="Arial" w:cs="Arial"/>
          <w:color w:val="333333"/>
        </w:rPr>
        <w:t xml:space="preserve">27 февраля, </w:t>
      </w:r>
      <w:r w:rsidRPr="004C0CBA">
        <w:rPr>
          <w:rFonts w:ascii="Arial" w:hAnsi="Arial" w:cs="Arial"/>
        </w:rPr>
        <w:t xml:space="preserve">была проведена </w:t>
      </w:r>
      <w:r w:rsidRPr="004C0CBA">
        <w:rPr>
          <w:rFonts w:ascii="Arial" w:hAnsi="Arial" w:cs="Arial"/>
          <w:color w:val="333333"/>
        </w:rPr>
        <w:t xml:space="preserve"> </w:t>
      </w:r>
      <w:r w:rsidRPr="004C0CBA">
        <w:rPr>
          <w:rFonts w:ascii="Arial" w:hAnsi="Arial" w:cs="Arial"/>
          <w:b/>
          <w:color w:val="333333"/>
        </w:rPr>
        <w:t>районная  научно – практическая конференция «Снежный,  памятный февраль»</w:t>
      </w:r>
      <w:r w:rsidRPr="004C0CBA">
        <w:rPr>
          <w:rFonts w:ascii="Arial" w:hAnsi="Arial" w:cs="Arial"/>
          <w:color w:val="333333"/>
        </w:rPr>
        <w:t xml:space="preserve">  В работе конференции приняли участие: председатель молодежного совета при Главе Локнянского района Воробьев Александр Васильевич, члены поискового отряда "Память" Кулаков Михаил Александрович, Петренко Михаил Владимирович, Цабий Сергей Викторович, библиотекари Локнянского района, Юнармейцы Локнянской средней школы. В ходе конференции прозвучало много интересных докладов, основанных на  научно – исследовательских работах  библиотечных   работников. Особенно  впечатляющим был рассказ члена   поискового отряда   «Память», который выполняет    огромную и важную работу по поиску и перезахоронению солдат Великой Отечественной войны.    По итогам работы конференции принята резолюция. </w:t>
      </w:r>
    </w:p>
    <w:p w:rsidR="0008032A" w:rsidRPr="004C0CBA" w:rsidRDefault="0008032A" w:rsidP="006A135E">
      <w:pPr>
        <w:shd w:val="clear" w:color="auto" w:fill="FFFFFF"/>
        <w:jc w:val="both"/>
        <w:rPr>
          <w:rFonts w:ascii="Arial" w:hAnsi="Arial" w:cs="Arial"/>
          <w:color w:val="333333"/>
        </w:rPr>
      </w:pPr>
      <w:r w:rsidRPr="004C0CBA">
        <w:rPr>
          <w:rStyle w:val="ac"/>
          <w:rFonts w:ascii="Arial" w:hAnsi="Arial" w:cs="Arial"/>
          <w:color w:val="333333"/>
        </w:rPr>
        <w:t xml:space="preserve"> В ходе месячника прошли митинги на воинских захоронениях, ведущими этого мероприятия были многие сельские библиотекари. Так, например 22февраля, у Мемориального комплекса в д. Миритиницы,</w:t>
      </w:r>
      <w:r w:rsidRPr="004C0CBA">
        <w:rPr>
          <w:rFonts w:ascii="Arial" w:hAnsi="Arial" w:cs="Arial"/>
          <w:color w:val="333333"/>
        </w:rPr>
        <w:t xml:space="preserve"> состоялся   митинг  «Память жива», посвященный Дню защитника Отечества и 75-летию освобождения Локнянского района от немецко-фашистских захватчиков. Почтить память земляков, павших на фронтах Великой Отечественной войны пришли учащиеся и педагоги Миритиницкой основной школы. Ведущие митинга, библиотекарь сельской модельной библиотеки Евстигнеева Л.Н. и учащийся 7 класса Васильев Иван, рассказали присутствующим какой ценой достаются победы, и какие страшные человеческие потери они несут. С проникновенными словами к учащимся обратилась, председатель Совета ветеранов Кургузова Е.С. Она призвала помнить подвиги солдат и офицеров Великой Отечественной, локальных войн. В память о тех, кто погиб, защищая Родину, была объявлена минута молчания. Завершили митинг возложением цветов.     </w:t>
      </w:r>
    </w:p>
    <w:p w:rsidR="0008032A" w:rsidRPr="004C0CBA" w:rsidRDefault="0008032A" w:rsidP="006A135E">
      <w:pPr>
        <w:shd w:val="clear" w:color="auto" w:fill="FFFFFF"/>
        <w:ind w:firstLine="708"/>
        <w:jc w:val="both"/>
        <w:rPr>
          <w:rFonts w:ascii="Arial" w:hAnsi="Arial" w:cs="Arial"/>
          <w:color w:val="333333"/>
        </w:rPr>
      </w:pPr>
      <w:proofErr w:type="gramStart"/>
      <w:r w:rsidRPr="004C0CBA">
        <w:rPr>
          <w:rFonts w:ascii="Arial" w:hAnsi="Arial" w:cs="Arial"/>
          <w:color w:val="333333"/>
        </w:rPr>
        <w:t>Библиотекари Иваньковской  и Подберезинской  сельских библиотек, в своих волостях провели аналогичные мероприятия.</w:t>
      </w:r>
      <w:proofErr w:type="gramEnd"/>
      <w:r w:rsidRPr="004C0CBA">
        <w:rPr>
          <w:rFonts w:ascii="Arial" w:hAnsi="Arial" w:cs="Arial"/>
          <w:color w:val="333333"/>
        </w:rPr>
        <w:t xml:space="preserve"> </w:t>
      </w:r>
      <w:r w:rsidRPr="004C0CBA">
        <w:rPr>
          <w:rFonts w:ascii="Arial" w:hAnsi="Arial" w:cs="Arial"/>
          <w:i/>
          <w:color w:val="333333"/>
        </w:rPr>
        <w:t xml:space="preserve">Это говорит о степени профессионализма библиотекарей  и степени  доверия  местного сообщества к сотрудникам библиотек. </w:t>
      </w:r>
    </w:p>
    <w:p w:rsidR="0008032A" w:rsidRPr="004C0CBA" w:rsidRDefault="0008032A" w:rsidP="0008032A">
      <w:pPr>
        <w:shd w:val="clear" w:color="auto" w:fill="FFFFFF"/>
        <w:jc w:val="both"/>
        <w:rPr>
          <w:rFonts w:ascii="Arial" w:hAnsi="Arial" w:cs="Arial"/>
          <w:i/>
          <w:color w:val="333333"/>
        </w:rPr>
      </w:pPr>
      <w:r w:rsidRPr="004C0CBA">
        <w:rPr>
          <w:rFonts w:ascii="Arial" w:hAnsi="Arial" w:cs="Arial"/>
          <w:color w:val="333333"/>
        </w:rPr>
        <w:t xml:space="preserve"> </w:t>
      </w:r>
      <w:r w:rsidRPr="004C0CBA">
        <w:rPr>
          <w:rFonts w:ascii="Arial" w:hAnsi="Arial" w:cs="Arial"/>
          <w:color w:val="333333"/>
        </w:rPr>
        <w:tab/>
        <w:t xml:space="preserve"> К 75-летию освобождения Локнянского района от немецко-фашистских захватчиков  также были  проведены, такие мероприятия как:  тематический час «Из руин и пепла»  в Иваньковской сельской,  патриотический час «Не властны над памятью года» в Крестиловской сельской  модельной библиотеке, информационный час «О прошлом для будущего» в Миритиницкой сельской модельной библиотеке.</w:t>
      </w:r>
    </w:p>
    <w:p w:rsidR="0008032A" w:rsidRPr="004C0CBA" w:rsidRDefault="0008032A" w:rsidP="0008032A">
      <w:pPr>
        <w:shd w:val="clear" w:color="auto" w:fill="FFFFFF"/>
        <w:jc w:val="both"/>
        <w:rPr>
          <w:rFonts w:ascii="Arial" w:hAnsi="Arial" w:cs="Arial"/>
          <w:i/>
          <w:color w:val="333333"/>
        </w:rPr>
      </w:pPr>
      <w:r w:rsidRPr="004C0CBA">
        <w:rPr>
          <w:rFonts w:ascii="Arial" w:hAnsi="Arial" w:cs="Arial"/>
          <w:i/>
          <w:color w:val="333333"/>
        </w:rPr>
        <w:t>Ежегодно в феврале в библиотеках проводятся мероприятия</w:t>
      </w:r>
      <w:r w:rsidRPr="004C0CBA">
        <w:rPr>
          <w:rFonts w:ascii="Arial" w:hAnsi="Arial" w:cs="Arial"/>
        </w:rPr>
        <w:t xml:space="preserve"> памяти жертв Холокоста  на территории Локнянского района.</w:t>
      </w:r>
    </w:p>
    <w:p w:rsidR="0008032A" w:rsidRPr="004C0CBA" w:rsidRDefault="0008032A" w:rsidP="0008032A">
      <w:pPr>
        <w:shd w:val="clear" w:color="auto" w:fill="FFFFFF"/>
        <w:jc w:val="both"/>
        <w:rPr>
          <w:rFonts w:ascii="Arial" w:hAnsi="Arial" w:cs="Arial"/>
          <w:color w:val="333333"/>
        </w:rPr>
      </w:pPr>
      <w:r w:rsidRPr="004C0CBA">
        <w:rPr>
          <w:rFonts w:ascii="Arial" w:hAnsi="Arial" w:cs="Arial"/>
          <w:color w:val="333333"/>
        </w:rPr>
        <w:t>           В</w:t>
      </w:r>
      <w:r w:rsidRPr="004C0CBA">
        <w:rPr>
          <w:rStyle w:val="ac"/>
          <w:rFonts w:ascii="Arial" w:hAnsi="Arial" w:cs="Arial"/>
          <w:color w:val="333333"/>
        </w:rPr>
        <w:t xml:space="preserve"> районной библиотеке прошел урок памяти «Память без срока давности.  Холокост в Локне.»</w:t>
      </w:r>
      <w:r w:rsidRPr="004C0CBA">
        <w:rPr>
          <w:rFonts w:ascii="Arial" w:hAnsi="Arial" w:cs="Arial"/>
          <w:color w:val="333333"/>
        </w:rPr>
        <w:t xml:space="preserve"> Присутствующим на мероприятии, было    рассказано о трагедии истребления еврейского населения на территории посёлка Локня в годы фашистской оккупации,   о создании немецкого гетто в п. Локня.  Юношеству была представлена исследовательская работа ученицы 9 класса ЛСШ Прокофьевой Татьяны «Память без срока давности. Холокост в Локне», </w:t>
      </w:r>
      <w:proofErr w:type="gramStart"/>
      <w:r w:rsidRPr="004C0CBA">
        <w:rPr>
          <w:rFonts w:ascii="Arial" w:hAnsi="Arial" w:cs="Arial"/>
          <w:color w:val="333333"/>
        </w:rPr>
        <w:t>которая</w:t>
      </w:r>
      <w:proofErr w:type="gramEnd"/>
      <w:r w:rsidRPr="004C0CBA">
        <w:rPr>
          <w:rFonts w:ascii="Arial" w:hAnsi="Arial" w:cs="Arial"/>
          <w:color w:val="333333"/>
        </w:rPr>
        <w:t xml:space="preserve"> заняла 1 место в областном конкурсе «Отечество».  Научным руководителем данной работы является  - Егерева Нина Алексеевна, директор МБУК МБО. </w:t>
      </w:r>
    </w:p>
    <w:p w:rsidR="0008032A" w:rsidRPr="004C0CBA" w:rsidRDefault="0008032A" w:rsidP="0008032A">
      <w:pPr>
        <w:shd w:val="clear" w:color="auto" w:fill="FFFFFF"/>
        <w:jc w:val="both"/>
        <w:rPr>
          <w:rFonts w:ascii="Arial" w:hAnsi="Arial" w:cs="Arial"/>
          <w:color w:val="333333"/>
        </w:rPr>
      </w:pPr>
      <w:r w:rsidRPr="004C0CBA">
        <w:rPr>
          <w:rFonts w:ascii="Arial" w:hAnsi="Arial" w:cs="Arial"/>
          <w:color w:val="333333"/>
        </w:rPr>
        <w:lastRenderedPageBreak/>
        <w:t>Цикл мероприятий «Мы этой памяти верны. Холокост в Локне»  проведен в сельских библиотеках.                                        </w:t>
      </w:r>
    </w:p>
    <w:p w:rsidR="0008032A" w:rsidRPr="004C0CBA" w:rsidRDefault="0008032A" w:rsidP="0008032A">
      <w:pPr>
        <w:shd w:val="clear" w:color="auto" w:fill="FFFFFF"/>
        <w:jc w:val="both"/>
        <w:rPr>
          <w:rFonts w:ascii="Arial" w:hAnsi="Arial" w:cs="Arial"/>
          <w:color w:val="333333"/>
        </w:rPr>
      </w:pPr>
      <w:r w:rsidRPr="004C0CBA">
        <w:rPr>
          <w:rFonts w:ascii="Arial" w:hAnsi="Arial" w:cs="Arial"/>
          <w:color w:val="333333"/>
        </w:rPr>
        <w:t xml:space="preserve">В феврале, в районе отмечалось 40 – летие  со дня открытия  мемориального комплекса в д. Чернушки Локнянского  района. Этой дате  в ЦРБ был посвящен </w:t>
      </w:r>
      <w:hyperlink r:id="rId22" w:history="1"/>
      <w:r w:rsidRPr="004C0CBA">
        <w:rPr>
          <w:rFonts w:ascii="Arial" w:hAnsi="Arial" w:cs="Arial"/>
          <w:color w:val="333333"/>
        </w:rPr>
        <w:t xml:space="preserve">    патриотический час "Начертала война на трагических  плитах  имена, имена, имена..."   Сотрудники библиотеки познакомили юношество с историей создания мемориала,  кто был автором проекта, рассказали о бойцах сводного студенческого отряда, строивших мемориальный комплекс, о том в каких условиях проходило  его строительство. На мероприятие была приглашена Баринова Н.В., которая была очевидцем тех  событий и заведовала  в те годы  организационным отделом  Локнянского  райкома комсомола. Ребята просмотрели   видео ролик, рассказывающий о перезахоронении   праха  А. Матросова  в Г. Великие Луки, и познакомились с виртуальной выставкой  книг о  его жизни подвиге. Такие же мероприятия прошли и в  сельских библиотеках.</w:t>
      </w:r>
    </w:p>
    <w:p w:rsidR="0008032A" w:rsidRPr="004C0CBA" w:rsidRDefault="0008032A" w:rsidP="0008032A">
      <w:pPr>
        <w:pStyle w:val="ab"/>
        <w:shd w:val="clear" w:color="auto" w:fill="FFFFFF"/>
        <w:spacing w:before="0" w:beforeAutospacing="0" w:after="0" w:afterAutospacing="0"/>
        <w:ind w:firstLine="708"/>
        <w:rPr>
          <w:rFonts w:ascii="Arial" w:hAnsi="Arial" w:cs="Arial"/>
          <w:color w:val="333333"/>
        </w:rPr>
      </w:pPr>
      <w:r w:rsidRPr="004C0CBA">
        <w:rPr>
          <w:rFonts w:ascii="Arial" w:hAnsi="Arial" w:cs="Arial"/>
        </w:rPr>
        <w:t xml:space="preserve"> А также в  библиотеках МБУК МБО  </w:t>
      </w:r>
      <w:r w:rsidRPr="004C0CBA">
        <w:rPr>
          <w:rFonts w:ascii="Arial" w:hAnsi="Arial" w:cs="Arial"/>
          <w:b/>
        </w:rPr>
        <w:t>прошли  мероприятия, посвященные 95 – летию  со дня рождения Героя Советского Союза А. Матросова, совершившего свой подвиг  на Локнянской земле.</w:t>
      </w:r>
      <w:r w:rsidRPr="004C0CBA">
        <w:rPr>
          <w:rFonts w:ascii="Arial" w:hAnsi="Arial" w:cs="Arial"/>
        </w:rPr>
        <w:t xml:space="preserve">  Информационный час и просмотр фрагментов из фильма  по книге А. Журбы  «Матросов»  состоялся в ЦРБ</w:t>
      </w:r>
      <w:r w:rsidRPr="004C0CBA">
        <w:rPr>
          <w:rFonts w:ascii="Arial" w:hAnsi="Arial" w:cs="Arial"/>
          <w:b/>
        </w:rPr>
        <w:t>.</w:t>
      </w:r>
      <w:r w:rsidRPr="004C0CBA">
        <w:rPr>
          <w:rStyle w:val="a3"/>
          <w:rFonts w:ascii="Arial" w:hAnsi="Arial" w:cs="Arial"/>
          <w:b/>
          <w:iCs/>
          <w:color w:val="333333"/>
          <w:u w:val="none"/>
        </w:rPr>
        <w:t xml:space="preserve">    </w:t>
      </w:r>
      <w:r w:rsidRPr="004C0CBA">
        <w:rPr>
          <w:rStyle w:val="ac"/>
          <w:rFonts w:ascii="Arial" w:hAnsi="Arial" w:cs="Arial"/>
          <w:b w:val="0"/>
          <w:iCs/>
          <w:color w:val="333333"/>
        </w:rPr>
        <w:t xml:space="preserve">  «Остаться жить в камне».  В Самолуковской  библиотеке   прошел час памяти  «Остаться жить в веках», в Подберезинской сельской  модельной библиотеке  </w:t>
      </w:r>
      <w:r w:rsidRPr="004C0CBA">
        <w:rPr>
          <w:rFonts w:ascii="Arial" w:hAnsi="Arial" w:cs="Arial"/>
          <w:b/>
          <w:color w:val="333333"/>
        </w:rPr>
        <w:t xml:space="preserve"> </w:t>
      </w:r>
      <w:r w:rsidRPr="004C0CBA">
        <w:rPr>
          <w:rStyle w:val="ac"/>
          <w:rFonts w:ascii="Arial" w:hAnsi="Arial" w:cs="Arial"/>
          <w:i/>
          <w:iCs/>
          <w:color w:val="333333"/>
        </w:rPr>
        <w:t xml:space="preserve">был проведён устный журнал  «Это имя звучит как легенда»  </w:t>
      </w:r>
      <w:r w:rsidRPr="004C0CBA">
        <w:rPr>
          <w:rFonts w:ascii="Arial" w:hAnsi="Arial" w:cs="Arial"/>
          <w:color w:val="333333"/>
        </w:rPr>
        <w:t xml:space="preserve"> посвященный Александру Матросову.  Мероприятие поведало о бессмертном подвиге человека, имя которого, слышал каждый россиянин, со страницами: </w:t>
      </w:r>
    </w:p>
    <w:p w:rsidR="003731E5" w:rsidRPr="004C0CBA" w:rsidRDefault="003731E5" w:rsidP="006A135E">
      <w:pPr>
        <w:pStyle w:val="2"/>
        <w:shd w:val="clear" w:color="auto" w:fill="FFFFFF"/>
        <w:spacing w:before="0" w:beforeAutospacing="0" w:after="0" w:afterAutospacing="0"/>
        <w:rPr>
          <w:rFonts w:ascii="Arial" w:hAnsi="Arial" w:cs="Arial"/>
          <w:sz w:val="24"/>
          <w:szCs w:val="24"/>
        </w:rPr>
      </w:pPr>
      <w:r w:rsidRPr="004C0CBA">
        <w:rPr>
          <w:rFonts w:ascii="Arial" w:hAnsi="Arial" w:cs="Arial"/>
          <w:color w:val="C00000"/>
          <w:sz w:val="24"/>
          <w:szCs w:val="24"/>
        </w:rPr>
        <w:t xml:space="preserve">  </w:t>
      </w:r>
      <w:r w:rsidRPr="004C0CBA">
        <w:rPr>
          <w:rFonts w:ascii="Arial" w:hAnsi="Arial" w:cs="Arial"/>
          <w:sz w:val="24"/>
          <w:szCs w:val="24"/>
        </w:rPr>
        <w:t>75 - летию со дня образования Псковской области в библиотеках проведен цикл мероприятий «</w:t>
      </w:r>
      <w:hyperlink r:id="rId23" w:history="1">
        <w:r w:rsidRPr="004C0CBA">
          <w:rPr>
            <w:rStyle w:val="a3"/>
            <w:rFonts w:ascii="Arial" w:hAnsi="Arial" w:cs="Arial"/>
            <w:color w:val="auto"/>
            <w:sz w:val="24"/>
            <w:szCs w:val="24"/>
          </w:rPr>
          <w:t>"Мне дорог край, в котором я живу"</w:t>
        </w:r>
      </w:hyperlink>
    </w:p>
    <w:p w:rsidR="00851D5F" w:rsidRPr="004C0CBA" w:rsidRDefault="003731E5" w:rsidP="006A135E">
      <w:pPr>
        <w:pStyle w:val="2"/>
        <w:shd w:val="clear" w:color="auto" w:fill="FFFFFF"/>
        <w:spacing w:before="0" w:beforeAutospacing="0" w:after="0" w:afterAutospacing="0"/>
        <w:jc w:val="both"/>
        <w:rPr>
          <w:rFonts w:ascii="Arial" w:hAnsi="Arial" w:cs="Arial"/>
          <w:b w:val="0"/>
          <w:color w:val="333333"/>
          <w:sz w:val="24"/>
          <w:szCs w:val="24"/>
        </w:rPr>
      </w:pPr>
      <w:r w:rsidRPr="004C0CBA">
        <w:rPr>
          <w:rFonts w:ascii="Arial" w:hAnsi="Arial" w:cs="Arial"/>
          <w:sz w:val="24"/>
          <w:szCs w:val="24"/>
        </w:rPr>
        <w:t xml:space="preserve"> В рамках цикла  прошли такие мероприятия как: «</w:t>
      </w:r>
      <w:proofErr w:type="gramStart"/>
      <w:r w:rsidRPr="004C0CBA">
        <w:rPr>
          <w:rStyle w:val="ac"/>
          <w:rFonts w:ascii="Arial" w:hAnsi="Arial" w:cs="Arial"/>
          <w:sz w:val="24"/>
          <w:szCs w:val="24"/>
        </w:rPr>
        <w:t>Синеокая</w:t>
      </w:r>
      <w:proofErr w:type="gramEnd"/>
      <w:r w:rsidRPr="004C0CBA">
        <w:rPr>
          <w:rStyle w:val="ac"/>
          <w:rFonts w:ascii="Arial" w:hAnsi="Arial" w:cs="Arial"/>
          <w:sz w:val="24"/>
          <w:szCs w:val="24"/>
        </w:rPr>
        <w:t xml:space="preserve"> Псковщина» - краеведческий калейдоскоп</w:t>
      </w:r>
      <w:r w:rsidRPr="004C0CBA">
        <w:rPr>
          <w:rFonts w:ascii="Arial" w:hAnsi="Arial" w:cs="Arial"/>
          <w:sz w:val="24"/>
          <w:szCs w:val="24"/>
        </w:rPr>
        <w:t>,   </w:t>
      </w:r>
      <w:r w:rsidRPr="004C0CBA">
        <w:rPr>
          <w:rStyle w:val="ac"/>
          <w:rFonts w:ascii="Arial" w:hAnsi="Arial" w:cs="Arial"/>
          <w:sz w:val="24"/>
          <w:szCs w:val="24"/>
        </w:rPr>
        <w:t>в Миритиницкой сельской</w:t>
      </w:r>
      <w:r w:rsidRPr="004C0CBA">
        <w:rPr>
          <w:rStyle w:val="ac"/>
          <w:rFonts w:ascii="Arial" w:hAnsi="Arial" w:cs="Arial"/>
          <w:color w:val="333333"/>
          <w:sz w:val="24"/>
          <w:szCs w:val="24"/>
        </w:rPr>
        <w:t xml:space="preserve"> модельной библиотеке</w:t>
      </w:r>
      <w:r w:rsidRPr="004C0CBA">
        <w:rPr>
          <w:rFonts w:ascii="Arial" w:hAnsi="Arial" w:cs="Arial"/>
          <w:color w:val="333333"/>
          <w:sz w:val="24"/>
          <w:szCs w:val="24"/>
        </w:rPr>
        <w:t xml:space="preserve">. Калейдоскоп подтвердил своё название, </w:t>
      </w:r>
      <w:proofErr w:type="gramStart"/>
      <w:r w:rsidRPr="004C0CBA">
        <w:rPr>
          <w:rFonts w:ascii="Arial" w:hAnsi="Arial" w:cs="Arial"/>
          <w:color w:val="333333"/>
          <w:sz w:val="24"/>
          <w:szCs w:val="24"/>
        </w:rPr>
        <w:t>грань</w:t>
      </w:r>
      <w:proofErr w:type="gramEnd"/>
      <w:r w:rsidRPr="004C0CBA">
        <w:rPr>
          <w:rFonts w:ascii="Arial" w:hAnsi="Arial" w:cs="Arial"/>
          <w:color w:val="333333"/>
          <w:sz w:val="24"/>
          <w:szCs w:val="24"/>
        </w:rPr>
        <w:t xml:space="preserve"> за </w:t>
      </w:r>
      <w:r w:rsidRPr="004C0CBA">
        <w:rPr>
          <w:rFonts w:ascii="Arial" w:hAnsi="Arial" w:cs="Arial"/>
          <w:b w:val="0"/>
          <w:color w:val="333333"/>
          <w:sz w:val="24"/>
          <w:szCs w:val="24"/>
        </w:rPr>
        <w:t xml:space="preserve">гранью раскрывая красоту и богатство, культуру наших предков. Присутствующие   получили разнообразную информацию по истории Псковской области, её культуре, архитектуре, ответили на вопросы интерактивной викторины «Знаешь ли ты свой край?», виртуально прогулялись по озёрам Миритиницкого края, которых насчитывается 36, познакомились с краеведческой  литературой, прочитали любимые стихи о своей малой Родине.   </w:t>
      </w:r>
    </w:p>
    <w:p w:rsidR="003731E5" w:rsidRPr="004C0CBA" w:rsidRDefault="003731E5" w:rsidP="006A135E">
      <w:pPr>
        <w:pStyle w:val="2"/>
        <w:shd w:val="clear" w:color="auto" w:fill="FFFFFF"/>
        <w:spacing w:before="0" w:beforeAutospacing="0" w:after="0" w:afterAutospacing="0"/>
        <w:jc w:val="both"/>
        <w:rPr>
          <w:rFonts w:ascii="Arial" w:hAnsi="Arial" w:cs="Arial"/>
          <w:b w:val="0"/>
          <w:color w:val="333333"/>
          <w:sz w:val="24"/>
          <w:szCs w:val="24"/>
        </w:rPr>
      </w:pPr>
      <w:r w:rsidRPr="004C0CBA">
        <w:rPr>
          <w:rFonts w:ascii="Arial" w:hAnsi="Arial" w:cs="Arial"/>
          <w:b w:val="0"/>
          <w:color w:val="333333"/>
          <w:sz w:val="24"/>
          <w:szCs w:val="24"/>
        </w:rPr>
        <w:t xml:space="preserve">Крестиловская </w:t>
      </w:r>
      <w:proofErr w:type="gramStart"/>
      <w:r w:rsidRPr="004C0CBA">
        <w:rPr>
          <w:rFonts w:ascii="Arial" w:hAnsi="Arial" w:cs="Arial"/>
          <w:b w:val="0"/>
          <w:color w:val="333333"/>
          <w:sz w:val="24"/>
          <w:szCs w:val="24"/>
        </w:rPr>
        <w:t>сельская</w:t>
      </w:r>
      <w:proofErr w:type="gramEnd"/>
      <w:r w:rsidRPr="004C0CBA">
        <w:rPr>
          <w:rFonts w:ascii="Arial" w:hAnsi="Arial" w:cs="Arial"/>
          <w:b w:val="0"/>
          <w:color w:val="333333"/>
          <w:sz w:val="24"/>
          <w:szCs w:val="24"/>
        </w:rPr>
        <w:t xml:space="preserve"> модельная библиотека подготовила и провела  информационный час  «Славный Псковский край», где его участники узнали много интересных фактов из истории  образования области. </w:t>
      </w:r>
    </w:p>
    <w:p w:rsidR="00DF6E35" w:rsidRPr="004C0CBA" w:rsidRDefault="003731E5" w:rsidP="00DF66BA">
      <w:pPr>
        <w:pStyle w:val="2"/>
        <w:shd w:val="clear" w:color="auto" w:fill="FFFFFF"/>
        <w:spacing w:before="0" w:beforeAutospacing="0" w:after="0" w:afterAutospacing="0"/>
        <w:jc w:val="both"/>
        <w:rPr>
          <w:rFonts w:ascii="Arial" w:hAnsi="Arial" w:cs="Arial"/>
          <w:b w:val="0"/>
          <w:color w:val="000000" w:themeColor="text1"/>
          <w:sz w:val="24"/>
          <w:szCs w:val="24"/>
        </w:rPr>
      </w:pPr>
      <w:r w:rsidRPr="004C0CBA">
        <w:rPr>
          <w:rFonts w:ascii="Arial" w:hAnsi="Arial" w:cs="Arial"/>
          <w:b w:val="0"/>
          <w:color w:val="333333"/>
          <w:sz w:val="24"/>
          <w:szCs w:val="24"/>
        </w:rPr>
        <w:t xml:space="preserve"> </w:t>
      </w:r>
      <w:r w:rsidRPr="004C0CBA">
        <w:rPr>
          <w:rFonts w:ascii="Arial" w:hAnsi="Arial" w:cs="Arial"/>
          <w:b w:val="0"/>
          <w:color w:val="333333"/>
          <w:sz w:val="24"/>
          <w:szCs w:val="24"/>
        </w:rPr>
        <w:tab/>
        <w:t xml:space="preserve">В Иваньковской сельской библиотеке  проведен конкурс чтецов </w:t>
      </w:r>
      <w:r w:rsidRPr="004C0CBA">
        <w:rPr>
          <w:rFonts w:ascii="Arial" w:hAnsi="Arial" w:cs="Arial"/>
          <w:b w:val="0"/>
          <w:color w:val="000000" w:themeColor="text1"/>
          <w:sz w:val="24"/>
          <w:szCs w:val="24"/>
        </w:rPr>
        <w:t>«Край Псковский - родина моя».</w:t>
      </w:r>
    </w:p>
    <w:p w:rsidR="003731E5" w:rsidRPr="004C0CBA" w:rsidRDefault="003731E5" w:rsidP="00DF66BA">
      <w:pPr>
        <w:pStyle w:val="2"/>
        <w:shd w:val="clear" w:color="auto" w:fill="FFFFFF"/>
        <w:spacing w:before="0" w:beforeAutospacing="0" w:after="0" w:afterAutospacing="0"/>
        <w:jc w:val="both"/>
        <w:rPr>
          <w:rFonts w:ascii="Arial" w:hAnsi="Arial" w:cs="Arial"/>
          <w:b w:val="0"/>
          <w:sz w:val="24"/>
          <w:szCs w:val="24"/>
        </w:rPr>
      </w:pPr>
      <w:r w:rsidRPr="004C0CBA">
        <w:rPr>
          <w:rFonts w:ascii="Arial" w:hAnsi="Arial" w:cs="Arial"/>
          <w:b w:val="0"/>
          <w:sz w:val="24"/>
          <w:szCs w:val="24"/>
        </w:rPr>
        <w:t xml:space="preserve"> в Михайловской библиотеке, для юношества, проведена литературно – поэтическая композиция  «Воспевая край Отеческий». </w:t>
      </w:r>
    </w:p>
    <w:p w:rsidR="003731E5" w:rsidRPr="004C0CBA" w:rsidRDefault="003731E5" w:rsidP="00DF66BA">
      <w:pPr>
        <w:pStyle w:val="2"/>
        <w:shd w:val="clear" w:color="auto" w:fill="FFFFFF"/>
        <w:spacing w:before="0" w:beforeAutospacing="0" w:after="0" w:afterAutospacing="0"/>
        <w:jc w:val="both"/>
        <w:rPr>
          <w:rFonts w:ascii="Arial" w:hAnsi="Arial" w:cs="Arial"/>
          <w:b w:val="0"/>
          <w:sz w:val="24"/>
          <w:szCs w:val="24"/>
        </w:rPr>
      </w:pPr>
      <w:r w:rsidRPr="004C0CBA">
        <w:rPr>
          <w:rFonts w:ascii="Arial" w:hAnsi="Arial" w:cs="Arial"/>
          <w:b w:val="0"/>
          <w:sz w:val="24"/>
          <w:szCs w:val="24"/>
        </w:rPr>
        <w:t>В центральной районной библиотеке была  проведена беседа «Символы Псковской области».   Вниманию пользователей  была    представлена   выставка – просмотр        «Мне дорог край, в котором я живу".   С выставки   было выдано  17 книг.</w:t>
      </w:r>
    </w:p>
    <w:p w:rsidR="005907D9" w:rsidRPr="004C0CBA" w:rsidRDefault="005907D9" w:rsidP="00DF66BA">
      <w:pPr>
        <w:pStyle w:val="ab"/>
        <w:shd w:val="clear" w:color="auto" w:fill="FFFFFF"/>
        <w:spacing w:before="0" w:beforeAutospacing="0" w:after="0" w:afterAutospacing="0"/>
        <w:ind w:firstLine="709"/>
        <w:jc w:val="both"/>
        <w:rPr>
          <w:rFonts w:ascii="Arial" w:hAnsi="Arial" w:cs="Arial"/>
          <w:color w:val="000000" w:themeColor="text1"/>
        </w:rPr>
      </w:pPr>
      <w:r w:rsidRPr="004C0CBA">
        <w:rPr>
          <w:rFonts w:ascii="Arial" w:hAnsi="Arial" w:cs="Arial"/>
          <w:color w:val="000000" w:themeColor="text1"/>
        </w:rPr>
        <w:t>В августе наш поселок отметил своё 118</w:t>
      </w:r>
      <w:r w:rsidR="00567466" w:rsidRPr="004C0CBA">
        <w:rPr>
          <w:rFonts w:ascii="Arial" w:hAnsi="Arial" w:cs="Arial"/>
          <w:color w:val="000000" w:themeColor="text1"/>
        </w:rPr>
        <w:t xml:space="preserve"> - летие</w:t>
      </w:r>
      <w:r w:rsidRPr="004C0CBA">
        <w:rPr>
          <w:rFonts w:ascii="Arial" w:hAnsi="Arial" w:cs="Arial"/>
          <w:color w:val="000000" w:themeColor="text1"/>
        </w:rPr>
        <w:t>. Центральная районная  и детская библиотеки приняли активное участие в праздничных мероприятиях. 16 августа в</w:t>
      </w:r>
      <w:r w:rsidR="00855ECA" w:rsidRPr="004C0CBA">
        <w:rPr>
          <w:rFonts w:ascii="Arial" w:hAnsi="Arial" w:cs="Arial"/>
          <w:color w:val="000000" w:themeColor="text1"/>
        </w:rPr>
        <w:t xml:space="preserve"> районной библиоте</w:t>
      </w:r>
      <w:r w:rsidRPr="004C0CBA">
        <w:rPr>
          <w:rFonts w:ascii="Arial" w:hAnsi="Arial" w:cs="Arial"/>
          <w:color w:val="000000" w:themeColor="text1"/>
        </w:rPr>
        <w:t xml:space="preserve">ке прошел тематический вечер «Лучше нет земли родной». На вечере присутствовали  Почетные граждане поселка, специалисты предприятий  и активные читатели районной библиотеки.  Вниманию участников вечера   было предложено  выступление специалистов действующих предприятий: мастер леса  Дмитриев М.В. и директор  детского сада «Колосок» </w:t>
      </w:r>
      <w:r w:rsidRPr="004C0CBA">
        <w:rPr>
          <w:rFonts w:ascii="Arial" w:hAnsi="Arial" w:cs="Arial"/>
          <w:color w:val="000000" w:themeColor="text1"/>
        </w:rPr>
        <w:lastRenderedPageBreak/>
        <w:t>Матвеева О.П., директор Центра социального обеспечения  Владимирова Ю.А., и воспоминания ветеранов труда. Ведущие вечера Егорова Г.П. и Белоусова З.Б.  рассказали о трудовых династиях  медицинских работников  Латышевых, о педагогической династии Марченковых – Сапсай, познакомили  собравшихся с книжной выставкой «Мне  дорог край, в котором  я живу». Мероприятия сопровождалось видео презентациями, посвященными  п</w:t>
      </w:r>
      <w:proofErr w:type="gramStart"/>
      <w:r w:rsidRPr="004C0CBA">
        <w:rPr>
          <w:rFonts w:ascii="Arial" w:hAnsi="Arial" w:cs="Arial"/>
          <w:color w:val="000000" w:themeColor="text1"/>
        </w:rPr>
        <w:t>.Л</w:t>
      </w:r>
      <w:proofErr w:type="gramEnd"/>
      <w:r w:rsidRPr="004C0CBA">
        <w:rPr>
          <w:rFonts w:ascii="Arial" w:hAnsi="Arial" w:cs="Arial"/>
          <w:color w:val="000000" w:themeColor="text1"/>
        </w:rPr>
        <w:t xml:space="preserve">окня.  В заключении директор МБУК МБО – Егерева Н.Н. поблагодарила  </w:t>
      </w:r>
      <w:proofErr w:type="gramStart"/>
      <w:r w:rsidRPr="004C0CBA">
        <w:rPr>
          <w:rFonts w:ascii="Arial" w:hAnsi="Arial" w:cs="Arial"/>
          <w:color w:val="000000" w:themeColor="text1"/>
        </w:rPr>
        <w:t>выступающих</w:t>
      </w:r>
      <w:proofErr w:type="gramEnd"/>
      <w:r w:rsidRPr="004C0CBA">
        <w:rPr>
          <w:rFonts w:ascii="Arial" w:hAnsi="Arial" w:cs="Arial"/>
          <w:color w:val="000000" w:themeColor="text1"/>
        </w:rPr>
        <w:t>, вручила им цветы и подарила брошюры «Путеводитель по Локнянскому краю». В этот же день в детской библиотеке прошла игра - путешествие "Я в этом поселке живу</w:t>
      </w:r>
      <w:proofErr w:type="gramStart"/>
      <w:r w:rsidRPr="004C0CBA">
        <w:rPr>
          <w:rFonts w:ascii="Arial" w:hAnsi="Arial" w:cs="Arial"/>
          <w:color w:val="000000" w:themeColor="text1"/>
        </w:rPr>
        <w:t>,я</w:t>
      </w:r>
      <w:proofErr w:type="gramEnd"/>
      <w:r w:rsidRPr="004C0CBA">
        <w:rPr>
          <w:rFonts w:ascii="Arial" w:hAnsi="Arial" w:cs="Arial"/>
          <w:color w:val="000000" w:themeColor="text1"/>
        </w:rPr>
        <w:t xml:space="preserve"> этот поселок знаю". Ребята вспомнили историю возникновения посёлка, узнали интересные факты из недалёкого прошлого. Рассказали про улицы посёлка, на которых проживают. Прочитали стихи о родном крае, о природе, что нас окружает, о заботах и трудах наших земляков. Участники литературного клуба «Солнышко» на игровой площадке у КДЦ поздравили детей с днём посёлка, поучаствовали в акции « Земля моя милей тебя не знаю», напоминая о любви и заботе к родному поселку.</w:t>
      </w:r>
    </w:p>
    <w:p w:rsidR="00A97CAC" w:rsidRDefault="005907D9" w:rsidP="00DF66BA">
      <w:pPr>
        <w:pStyle w:val="ab"/>
        <w:shd w:val="clear" w:color="auto" w:fill="FFFFFF"/>
        <w:spacing w:before="0" w:beforeAutospacing="0" w:after="0" w:afterAutospacing="0"/>
        <w:ind w:firstLine="709"/>
        <w:jc w:val="both"/>
        <w:rPr>
          <w:rFonts w:ascii="Arial" w:hAnsi="Arial" w:cs="Arial"/>
          <w:color w:val="333333"/>
        </w:rPr>
      </w:pPr>
      <w:proofErr w:type="gramStart"/>
      <w:r w:rsidRPr="004C0CBA">
        <w:rPr>
          <w:rFonts w:ascii="Arial" w:hAnsi="Arial" w:cs="Arial"/>
          <w:color w:val="333333"/>
        </w:rPr>
        <w:t>17 августа в поселковом парке для жителей и гостей поселка работала интерактивная библиотечная площадка "Мне дорог край, в котором я живу."</w:t>
      </w:r>
      <w:r w:rsidR="00DF66BA">
        <w:rPr>
          <w:rFonts w:ascii="Arial" w:hAnsi="Arial" w:cs="Arial"/>
          <w:color w:val="333333"/>
        </w:rPr>
        <w:t xml:space="preserve"> </w:t>
      </w:r>
      <w:r w:rsidRPr="004C0CBA">
        <w:rPr>
          <w:rFonts w:ascii="Arial" w:hAnsi="Arial" w:cs="Arial"/>
          <w:color w:val="333333"/>
        </w:rPr>
        <w:t xml:space="preserve">Все желающие могли принять участие в викторине "Дерево истории", мастер-классе </w:t>
      </w:r>
      <w:r w:rsidR="00B83C95" w:rsidRPr="004C0CBA">
        <w:rPr>
          <w:rFonts w:ascii="Arial" w:hAnsi="Arial" w:cs="Arial"/>
          <w:color w:val="333333"/>
        </w:rPr>
        <w:t>по изготовлению праздничных буке</w:t>
      </w:r>
      <w:r w:rsidRPr="004C0CBA">
        <w:rPr>
          <w:rFonts w:ascii="Arial" w:hAnsi="Arial" w:cs="Arial"/>
          <w:color w:val="333333"/>
        </w:rPr>
        <w:t>тов, для юных гостей праздника работал поэтический мастер-класс, а так же все желающие могли познакомит</w:t>
      </w:r>
      <w:r w:rsidR="00B83C95" w:rsidRPr="004C0CBA">
        <w:rPr>
          <w:rFonts w:ascii="Arial" w:hAnsi="Arial" w:cs="Arial"/>
          <w:color w:val="333333"/>
        </w:rPr>
        <w:t>ь</w:t>
      </w:r>
      <w:r w:rsidRPr="004C0CBA">
        <w:rPr>
          <w:rFonts w:ascii="Arial" w:hAnsi="Arial" w:cs="Arial"/>
          <w:color w:val="333333"/>
        </w:rPr>
        <w:t>ся с фотовыставкой  "Родной край", собрать пазлы с прекрасными видами поселка и</w:t>
      </w:r>
      <w:proofErr w:type="gramEnd"/>
      <w:r w:rsidRPr="004C0CBA">
        <w:rPr>
          <w:rFonts w:ascii="Arial" w:hAnsi="Arial" w:cs="Arial"/>
          <w:color w:val="333333"/>
        </w:rPr>
        <w:t xml:space="preserve"> познакомиться с изданиями районной библиотеки по истории родного края.</w:t>
      </w:r>
    </w:p>
    <w:p w:rsidR="00DF6E35" w:rsidRPr="004C0CBA" w:rsidRDefault="00DF6E35" w:rsidP="00A97CAC">
      <w:pPr>
        <w:pStyle w:val="ab"/>
        <w:shd w:val="clear" w:color="auto" w:fill="FFFFFF"/>
        <w:spacing w:before="0" w:beforeAutospacing="0" w:after="0" w:afterAutospacing="0"/>
        <w:ind w:firstLine="708"/>
        <w:jc w:val="both"/>
        <w:rPr>
          <w:rFonts w:ascii="Arial" w:hAnsi="Arial" w:cs="Arial"/>
          <w:color w:val="000000"/>
        </w:rPr>
      </w:pPr>
      <w:r w:rsidRPr="004C0CBA">
        <w:rPr>
          <w:rFonts w:ascii="Arial" w:hAnsi="Arial" w:cs="Arial"/>
          <w:b/>
          <w:bCs/>
          <w:color w:val="000000"/>
        </w:rPr>
        <w:t>Литературное краеведение</w:t>
      </w:r>
    </w:p>
    <w:p w:rsidR="00851D5F" w:rsidRPr="004C0CBA" w:rsidRDefault="000C28CC" w:rsidP="00A97CAC">
      <w:pPr>
        <w:jc w:val="both"/>
        <w:rPr>
          <w:rFonts w:ascii="Arial" w:hAnsi="Arial" w:cs="Arial"/>
        </w:rPr>
      </w:pPr>
      <w:r w:rsidRPr="004C0CBA">
        <w:rPr>
          <w:rFonts w:ascii="Arial" w:hAnsi="Arial" w:cs="Arial"/>
        </w:rPr>
        <w:t xml:space="preserve">В 2019 году библиотеки МБУК МБО приняли участие в областной акции </w:t>
      </w:r>
      <w:r w:rsidRPr="004C0CBA">
        <w:rPr>
          <w:rFonts w:ascii="Arial" w:hAnsi="Arial" w:cs="Arial"/>
          <w:i/>
        </w:rPr>
        <w:t>Единый день писателя/поэта-юбиляра.</w:t>
      </w:r>
      <w:r w:rsidRPr="004C0CBA">
        <w:rPr>
          <w:rFonts w:ascii="Arial" w:hAnsi="Arial" w:cs="Arial"/>
        </w:rPr>
        <w:t xml:space="preserve">  </w:t>
      </w:r>
      <w:r w:rsidR="00D40B3A" w:rsidRPr="004C0CBA">
        <w:rPr>
          <w:rFonts w:ascii="Arial" w:hAnsi="Arial" w:cs="Arial"/>
          <w:color w:val="333333"/>
        </w:rPr>
        <w:t> </w:t>
      </w:r>
      <w:r w:rsidR="00D40B3A" w:rsidRPr="004C0CBA">
        <w:rPr>
          <w:rFonts w:ascii="Arial" w:hAnsi="Arial" w:cs="Arial"/>
        </w:rPr>
        <w:t xml:space="preserve"> </w:t>
      </w:r>
      <w:hyperlink r:id="rId24" w:history="1"/>
      <w:r w:rsidR="00D40B3A" w:rsidRPr="004C0CBA">
        <w:rPr>
          <w:rFonts w:ascii="Arial" w:hAnsi="Arial" w:cs="Arial"/>
        </w:rPr>
        <w:t xml:space="preserve"> </w:t>
      </w:r>
    </w:p>
    <w:p w:rsidR="00D40B3A" w:rsidRPr="004C0CBA" w:rsidRDefault="00D40B3A" w:rsidP="00C813E0">
      <w:pPr>
        <w:jc w:val="both"/>
        <w:rPr>
          <w:rFonts w:ascii="Arial" w:hAnsi="Arial" w:cs="Arial"/>
        </w:rPr>
      </w:pPr>
      <w:r w:rsidRPr="004C0CBA">
        <w:rPr>
          <w:rFonts w:ascii="Arial" w:hAnsi="Arial" w:cs="Arial"/>
        </w:rPr>
        <w:t xml:space="preserve">Псковским писателям – юбилярам было  уделено особое внимание. </w:t>
      </w:r>
    </w:p>
    <w:p w:rsidR="00D40B3A" w:rsidRPr="004C0CBA" w:rsidRDefault="00D40B3A" w:rsidP="00C813E0">
      <w:pPr>
        <w:pStyle w:val="ab"/>
        <w:shd w:val="clear" w:color="auto" w:fill="FFFFFF"/>
        <w:spacing w:before="0" w:beforeAutospacing="0" w:after="0" w:afterAutospacing="0"/>
        <w:rPr>
          <w:rFonts w:ascii="Arial" w:hAnsi="Arial" w:cs="Arial"/>
          <w:color w:val="333333"/>
        </w:rPr>
      </w:pPr>
      <w:r w:rsidRPr="004C0CBA">
        <w:rPr>
          <w:rFonts w:ascii="Arial" w:hAnsi="Arial" w:cs="Arial"/>
        </w:rPr>
        <w:t>Так в январе была  проведена акция, посвященная творчеству псковского поэта И. Григорьева. «Читаем Григорьева  вместе».</w:t>
      </w:r>
    </w:p>
    <w:p w:rsidR="00851D5F" w:rsidRPr="004C0CBA" w:rsidRDefault="00D40B3A" w:rsidP="00C813E0">
      <w:pPr>
        <w:shd w:val="clear" w:color="auto" w:fill="FFFFFF"/>
        <w:jc w:val="both"/>
        <w:rPr>
          <w:rFonts w:ascii="Arial" w:hAnsi="Arial" w:cs="Arial"/>
          <w:color w:val="333333"/>
        </w:rPr>
      </w:pPr>
      <w:r w:rsidRPr="004C0CBA">
        <w:rPr>
          <w:rFonts w:ascii="Arial" w:hAnsi="Arial" w:cs="Arial"/>
          <w:color w:val="333333"/>
        </w:rPr>
        <w:t xml:space="preserve">  В ЦРБ, в читальном зале, прошли с юношеством литературные чтения «Зажги вьюг</w:t>
      </w:r>
      <w:proofErr w:type="gramStart"/>
      <w:r w:rsidRPr="004C0CBA">
        <w:rPr>
          <w:rFonts w:ascii="Arial" w:hAnsi="Arial" w:cs="Arial"/>
          <w:color w:val="333333"/>
        </w:rPr>
        <w:t>у-</w:t>
      </w:r>
      <w:proofErr w:type="gramEnd"/>
      <w:r w:rsidRPr="004C0CBA">
        <w:rPr>
          <w:rFonts w:ascii="Arial" w:hAnsi="Arial" w:cs="Arial"/>
          <w:color w:val="333333"/>
        </w:rPr>
        <w:t xml:space="preserve"> обретешь пылающий скит». Участники акции читали стихи нашего земляка о родном крае, но основное внимание было уделено прочтению стихов о войне: «Скорбящая  Псковитянка», «Красуха в 1943г.», «На пепелище» и др. Мероприятие сопровождалось презентацией, участники мероприятия получили интересную информацию не только, как о талантливом поэте, а и верном сыне, патриоте своей Родины».</w:t>
      </w:r>
    </w:p>
    <w:p w:rsidR="000C28CC" w:rsidRPr="004C0CBA" w:rsidRDefault="00AF5E23" w:rsidP="00851D5F">
      <w:pPr>
        <w:shd w:val="clear" w:color="auto" w:fill="FFFFFF"/>
        <w:jc w:val="both"/>
        <w:rPr>
          <w:rFonts w:ascii="Arial" w:hAnsi="Arial" w:cs="Arial"/>
          <w:color w:val="333333"/>
          <w:shd w:val="clear" w:color="auto" w:fill="FFFFFF"/>
        </w:rPr>
      </w:pPr>
      <w:r w:rsidRPr="004C0CBA">
        <w:rPr>
          <w:rFonts w:ascii="Arial" w:hAnsi="Arial" w:cs="Arial"/>
        </w:rPr>
        <w:t xml:space="preserve">  </w:t>
      </w:r>
      <w:r w:rsidR="000C28CC" w:rsidRPr="004C0CBA">
        <w:rPr>
          <w:rFonts w:ascii="Arial" w:hAnsi="Arial" w:cs="Arial"/>
          <w:color w:val="333333"/>
          <w:shd w:val="clear" w:color="auto" w:fill="FFFFFF"/>
        </w:rPr>
        <w:t>К 65 – летию В.В. Клевцова в библиотеках  были проведены литературные чтения.  ЦРБ подготовлен материал  в газету «Восход»  о писателе – земляке.</w:t>
      </w:r>
    </w:p>
    <w:p w:rsidR="000C28CC" w:rsidRPr="004C0CBA" w:rsidRDefault="000C28CC" w:rsidP="00851D5F">
      <w:pPr>
        <w:jc w:val="both"/>
        <w:rPr>
          <w:rFonts w:ascii="Arial" w:hAnsi="Arial" w:cs="Arial"/>
          <w:color w:val="333333"/>
        </w:rPr>
      </w:pPr>
      <w:r w:rsidRPr="004C0CBA">
        <w:rPr>
          <w:rFonts w:ascii="Arial" w:hAnsi="Arial" w:cs="Arial"/>
          <w:shd w:val="clear" w:color="auto" w:fill="FFFFFF"/>
        </w:rPr>
        <w:t>3 ноября в библиотеках был отмечен юбилей В. Козлова. Произведения писателя до сих пор любимы читателями. В МБУК МБО были оформлены книжные выставки  «Создатель литературных сокровищ», проведен литературный час «Я спешу за счастьем»</w:t>
      </w:r>
    </w:p>
    <w:p w:rsidR="00886DE8" w:rsidRPr="004C0CBA" w:rsidRDefault="00CA232D" w:rsidP="00851D5F">
      <w:pPr>
        <w:pStyle w:val="ab"/>
        <w:shd w:val="clear" w:color="auto" w:fill="FFFFFF"/>
        <w:spacing w:before="0" w:beforeAutospacing="0" w:after="0" w:afterAutospacing="0"/>
        <w:rPr>
          <w:rFonts w:ascii="Arial" w:hAnsi="Arial" w:cs="Arial"/>
          <w:color w:val="000000"/>
        </w:rPr>
      </w:pPr>
      <w:r w:rsidRPr="004C0CBA">
        <w:rPr>
          <w:rFonts w:ascii="Arial" w:hAnsi="Arial" w:cs="Arial"/>
          <w:color w:val="333333"/>
        </w:rPr>
        <w:t xml:space="preserve"> </w:t>
      </w:r>
      <w:r w:rsidRPr="004C0CBA">
        <w:rPr>
          <w:rFonts w:ascii="Arial" w:hAnsi="Arial" w:cs="Arial"/>
          <w:color w:val="333333"/>
        </w:rPr>
        <w:tab/>
        <w:t>В сентябре  сентября, в центральной районной библиотеке</w:t>
      </w:r>
      <w:r w:rsidR="00D67420" w:rsidRPr="004C0CBA">
        <w:rPr>
          <w:rFonts w:ascii="Arial" w:hAnsi="Arial" w:cs="Arial"/>
          <w:color w:val="333333"/>
        </w:rPr>
        <w:t>,</w:t>
      </w:r>
      <w:r w:rsidRPr="004C0CBA">
        <w:rPr>
          <w:rFonts w:ascii="Arial" w:hAnsi="Arial" w:cs="Arial"/>
          <w:color w:val="333333"/>
        </w:rPr>
        <w:t xml:space="preserve"> была проведена     </w:t>
      </w:r>
      <w:r w:rsidR="00963891" w:rsidRPr="004C0CBA">
        <w:rPr>
          <w:rFonts w:ascii="Arial" w:hAnsi="Arial" w:cs="Arial"/>
          <w:color w:val="333333"/>
        </w:rPr>
        <w:t>н</w:t>
      </w:r>
      <w:r w:rsidRPr="004C0CBA">
        <w:rPr>
          <w:rFonts w:ascii="Arial" w:hAnsi="Arial" w:cs="Arial"/>
          <w:color w:val="333333"/>
        </w:rPr>
        <w:t xml:space="preserve">едели краеведческой книги </w:t>
      </w:r>
      <w:r w:rsidR="00963891" w:rsidRPr="004C0CBA">
        <w:rPr>
          <w:rFonts w:ascii="Arial" w:hAnsi="Arial" w:cs="Arial"/>
          <w:color w:val="333333"/>
        </w:rPr>
        <w:t xml:space="preserve">  «Мой край родной».  </w:t>
      </w:r>
      <w:r w:rsidR="00BE7DC7" w:rsidRPr="004C0CBA">
        <w:rPr>
          <w:rFonts w:ascii="Arial" w:hAnsi="Arial" w:cs="Arial"/>
          <w:color w:val="333333"/>
        </w:rPr>
        <w:t xml:space="preserve"> Неделя  началась мероприятием   </w:t>
      </w:r>
      <w:r w:rsidRPr="004C0CBA">
        <w:rPr>
          <w:rFonts w:ascii="Arial" w:hAnsi="Arial" w:cs="Arial"/>
          <w:color w:val="333333"/>
        </w:rPr>
        <w:t xml:space="preserve"> поэтический час «Край родной, в стихах, поэтов - локнянцев», посвященный  творчеству  поэтов – локнянцев.</w:t>
      </w:r>
      <w:r w:rsidR="00A30CDE" w:rsidRPr="004C0CBA">
        <w:rPr>
          <w:rFonts w:ascii="Arial" w:hAnsi="Arial" w:cs="Arial"/>
          <w:color w:val="333333"/>
        </w:rPr>
        <w:t xml:space="preserve"> В течение Недели</w:t>
      </w:r>
      <w:r w:rsidR="00DB660D" w:rsidRPr="004C0CBA">
        <w:rPr>
          <w:rFonts w:ascii="Arial" w:hAnsi="Arial" w:cs="Arial"/>
          <w:color w:val="333333"/>
        </w:rPr>
        <w:t xml:space="preserve"> </w:t>
      </w:r>
      <w:r w:rsidR="00373F01" w:rsidRPr="004C0CBA">
        <w:rPr>
          <w:rFonts w:ascii="Arial" w:hAnsi="Arial" w:cs="Arial"/>
          <w:color w:val="333333"/>
        </w:rPr>
        <w:t xml:space="preserve"> в </w:t>
      </w:r>
      <w:r w:rsidR="00373F01" w:rsidRPr="004C0CBA">
        <w:rPr>
          <w:rFonts w:ascii="Arial" w:hAnsi="Arial" w:cs="Arial"/>
        </w:rPr>
        <w:t xml:space="preserve"> библиотеке  были оформлены книжные  выставки « Скобари»  (писатели и поэты Псковского края), В.В. Клевцов - наш  земляк», «</w:t>
      </w:r>
      <w:r w:rsidR="00373F01" w:rsidRPr="004C0CBA">
        <w:rPr>
          <w:rFonts w:ascii="Arial" w:hAnsi="Arial" w:cs="Arial"/>
          <w:color w:val="333333"/>
        </w:rPr>
        <w:t>Край родной, в стихах, поэтов - локнянцев</w:t>
      </w:r>
      <w:proofErr w:type="gramStart"/>
      <w:r w:rsidR="00373F01" w:rsidRPr="004C0CBA">
        <w:rPr>
          <w:rFonts w:ascii="Arial" w:hAnsi="Arial" w:cs="Arial"/>
        </w:rPr>
        <w:t xml:space="preserve"> .</w:t>
      </w:r>
      <w:proofErr w:type="gramEnd"/>
      <w:r w:rsidR="00373F01" w:rsidRPr="004C0CBA">
        <w:rPr>
          <w:rFonts w:ascii="Arial" w:hAnsi="Arial" w:cs="Arial"/>
        </w:rPr>
        <w:t xml:space="preserve"> </w:t>
      </w:r>
      <w:r w:rsidR="00886DE8" w:rsidRPr="004C0CBA">
        <w:rPr>
          <w:rFonts w:ascii="Arial" w:hAnsi="Arial" w:cs="Arial"/>
        </w:rPr>
        <w:t xml:space="preserve"> </w:t>
      </w:r>
      <w:r w:rsidR="00373F01" w:rsidRPr="004C0CBA">
        <w:rPr>
          <w:rFonts w:ascii="Arial" w:hAnsi="Arial" w:cs="Arial"/>
        </w:rPr>
        <w:t>Для  юношества была проведена викторина  «Люби и зн</w:t>
      </w:r>
      <w:r w:rsidR="00851D5F" w:rsidRPr="004C0CBA">
        <w:rPr>
          <w:rFonts w:ascii="Arial" w:hAnsi="Arial" w:cs="Arial"/>
        </w:rPr>
        <w:t>ай свой край»</w:t>
      </w:r>
      <w:r w:rsidR="00886DE8" w:rsidRPr="004C0CBA">
        <w:rPr>
          <w:rFonts w:ascii="Arial" w:hAnsi="Arial" w:cs="Arial"/>
          <w:color w:val="000000"/>
        </w:rPr>
        <w:t xml:space="preserve"> </w:t>
      </w:r>
    </w:p>
    <w:p w:rsidR="00373F01" w:rsidRPr="004C0CBA" w:rsidRDefault="00886DE8" w:rsidP="00851D5F">
      <w:pPr>
        <w:pStyle w:val="ab"/>
        <w:shd w:val="clear" w:color="auto" w:fill="FFFFFF"/>
        <w:spacing w:before="0" w:beforeAutospacing="0" w:after="0" w:afterAutospacing="0"/>
        <w:rPr>
          <w:rFonts w:ascii="Arial" w:hAnsi="Arial" w:cs="Arial"/>
          <w:color w:val="000000"/>
        </w:rPr>
      </w:pPr>
      <w:r w:rsidRPr="004C0CBA">
        <w:rPr>
          <w:rFonts w:ascii="Arial" w:hAnsi="Arial" w:cs="Arial"/>
          <w:color w:val="000000"/>
        </w:rPr>
        <w:t xml:space="preserve">В рамках </w:t>
      </w:r>
      <w:proofErr w:type="gramStart"/>
      <w:r w:rsidRPr="004C0CBA">
        <w:rPr>
          <w:rFonts w:ascii="Arial" w:hAnsi="Arial" w:cs="Arial"/>
          <w:color w:val="000000"/>
        </w:rPr>
        <w:t>празднования дня рождения великого поэта Александра Сергеевича Пушкина</w:t>
      </w:r>
      <w:proofErr w:type="gramEnd"/>
      <w:r w:rsidRPr="004C0CBA">
        <w:rPr>
          <w:rFonts w:ascii="Arial" w:hAnsi="Arial" w:cs="Arial"/>
          <w:color w:val="000000"/>
        </w:rPr>
        <w:t xml:space="preserve">  </w:t>
      </w:r>
      <w:r w:rsidR="005A2105" w:rsidRPr="004C0CBA">
        <w:rPr>
          <w:rFonts w:ascii="Arial" w:hAnsi="Arial" w:cs="Arial"/>
          <w:color w:val="000000"/>
        </w:rPr>
        <w:t xml:space="preserve"> с учащимися  Локнянского сельскохозяйственного техникума был проведен открытый микрофон «Любимая лирика». На мероприятии  учащиеся </w:t>
      </w:r>
      <w:r w:rsidR="005A2105" w:rsidRPr="004C0CBA">
        <w:rPr>
          <w:rFonts w:ascii="Arial" w:hAnsi="Arial" w:cs="Arial"/>
          <w:color w:val="000000"/>
        </w:rPr>
        <w:lastRenderedPageBreak/>
        <w:t>техникума  сами читали стихи А.С. Пушкина и слушали  в исполнении  известных актеров.</w:t>
      </w:r>
    </w:p>
    <w:p w:rsidR="00851D5F" w:rsidRPr="004C0CBA" w:rsidRDefault="00C530AB" w:rsidP="00851D5F">
      <w:pPr>
        <w:pStyle w:val="ab"/>
        <w:shd w:val="clear" w:color="auto" w:fill="FFFFFF"/>
        <w:spacing w:before="0" w:beforeAutospacing="0" w:after="0" w:afterAutospacing="0"/>
        <w:rPr>
          <w:rFonts w:ascii="Arial" w:hAnsi="Arial" w:cs="Arial"/>
          <w:color w:val="000000"/>
        </w:rPr>
      </w:pPr>
      <w:r w:rsidRPr="004C0CBA">
        <w:rPr>
          <w:rFonts w:ascii="Arial" w:hAnsi="Arial" w:cs="Arial"/>
          <w:color w:val="000000"/>
        </w:rPr>
        <w:t xml:space="preserve">В отчетном году ЦРБ приняла участие в  конкурсе научно – исследовательских, методических творческих  работ, организованном  Академией народной  энциклопедии «Мой литературный край», стали дипломантами </w:t>
      </w:r>
      <w:r w:rsidRPr="004C0CBA">
        <w:rPr>
          <w:rFonts w:ascii="Arial" w:hAnsi="Arial" w:cs="Arial"/>
          <w:color w:val="000000"/>
          <w:lang w:val="en-US"/>
        </w:rPr>
        <w:t>II</w:t>
      </w:r>
      <w:r w:rsidRPr="004C0CBA">
        <w:rPr>
          <w:rFonts w:ascii="Arial" w:hAnsi="Arial" w:cs="Arial"/>
          <w:color w:val="000000"/>
        </w:rPr>
        <w:t xml:space="preserve"> степени за виртуальнуюэкскурсию «В гости </w:t>
      </w:r>
      <w:proofErr w:type="gramStart"/>
      <w:r w:rsidRPr="004C0CBA">
        <w:rPr>
          <w:rFonts w:ascii="Arial" w:hAnsi="Arial" w:cs="Arial"/>
          <w:color w:val="000000"/>
        </w:rPr>
        <w:t>к</w:t>
      </w:r>
      <w:proofErr w:type="gramEnd"/>
      <w:r w:rsidRPr="004C0CBA">
        <w:rPr>
          <w:rFonts w:ascii="Arial" w:hAnsi="Arial" w:cs="Arial"/>
          <w:color w:val="000000"/>
        </w:rPr>
        <w:t xml:space="preserve"> Льву Успенскому» </w:t>
      </w:r>
    </w:p>
    <w:p w:rsidR="00787AA2" w:rsidRPr="004C0CBA" w:rsidRDefault="00787AA2" w:rsidP="00851D5F">
      <w:pPr>
        <w:pStyle w:val="ab"/>
        <w:shd w:val="clear" w:color="auto" w:fill="FFFFFF"/>
        <w:spacing w:before="0" w:beforeAutospacing="0" w:after="0" w:afterAutospacing="0"/>
        <w:rPr>
          <w:rFonts w:ascii="Arial" w:hAnsi="Arial" w:cs="Arial"/>
          <w:color w:val="000000"/>
        </w:rPr>
      </w:pPr>
      <w:r w:rsidRPr="004C0CBA">
        <w:rPr>
          <w:rFonts w:ascii="Arial" w:hAnsi="Arial" w:cs="Arial"/>
          <w:b/>
          <w:bCs/>
          <w:color w:val="000000"/>
        </w:rPr>
        <w:t>Экологическое краеведение</w:t>
      </w:r>
    </w:p>
    <w:p w:rsidR="00B403D7" w:rsidRPr="004C0CBA" w:rsidRDefault="00B403D7" w:rsidP="00851D5F">
      <w:pPr>
        <w:jc w:val="both"/>
        <w:rPr>
          <w:rFonts w:ascii="Arial" w:hAnsi="Arial" w:cs="Arial"/>
        </w:rPr>
      </w:pPr>
      <w:r w:rsidRPr="004C0CBA">
        <w:rPr>
          <w:rFonts w:ascii="Arial" w:hAnsi="Arial" w:cs="Arial"/>
        </w:rPr>
        <w:t>Библиотеки Локнянского  района,    в течение года, вели целенаправленную работу по формированию экологической культуры населения,   использовали   разнообразные формы работы, которые отвечали бы ожиданиям  пользователей библиотек, несли познавательную информацию, были бы интересными,  и полезными.</w:t>
      </w:r>
    </w:p>
    <w:p w:rsidR="00830AF6" w:rsidRPr="004C0CBA" w:rsidRDefault="00830AF6" w:rsidP="00851D5F">
      <w:pPr>
        <w:widowControl w:val="0"/>
        <w:autoSpaceDE w:val="0"/>
        <w:autoSpaceDN w:val="0"/>
        <w:adjustRightInd w:val="0"/>
        <w:jc w:val="both"/>
        <w:rPr>
          <w:rFonts w:ascii="Arial" w:hAnsi="Arial" w:cs="Arial"/>
        </w:rPr>
      </w:pPr>
      <w:r w:rsidRPr="004C0CBA">
        <w:rPr>
          <w:rFonts w:ascii="Arial" w:hAnsi="Arial" w:cs="Arial"/>
        </w:rPr>
        <w:t>В отчетном году библиотеки МБУК МБО  принимали участие в областной акции  «Твой след на земле». В рамках акции прошли следующие мероприятия:</w:t>
      </w:r>
    </w:p>
    <w:p w:rsidR="0095603D" w:rsidRPr="004C0CBA" w:rsidRDefault="0095603D" w:rsidP="00851D5F">
      <w:pPr>
        <w:shd w:val="clear" w:color="auto" w:fill="FFFFFF"/>
        <w:rPr>
          <w:rFonts w:ascii="Arial" w:hAnsi="Arial" w:cs="Arial"/>
          <w:color w:val="333333"/>
        </w:rPr>
      </w:pPr>
    </w:p>
    <w:p w:rsidR="0095603D" w:rsidRPr="004C0CBA" w:rsidRDefault="0095603D" w:rsidP="00851D5F">
      <w:pPr>
        <w:shd w:val="clear" w:color="auto" w:fill="FFFFFF"/>
        <w:jc w:val="both"/>
        <w:rPr>
          <w:rFonts w:ascii="Arial" w:hAnsi="Arial" w:cs="Arial"/>
          <w:color w:val="333333"/>
        </w:rPr>
      </w:pPr>
      <w:r w:rsidRPr="004C0CBA">
        <w:rPr>
          <w:rFonts w:ascii="Arial" w:hAnsi="Arial" w:cs="Arial"/>
          <w:color w:val="333333"/>
        </w:rPr>
        <w:t xml:space="preserve"> </w:t>
      </w:r>
      <w:r w:rsidRPr="004C0CBA">
        <w:rPr>
          <w:rFonts w:ascii="Arial" w:hAnsi="Arial" w:cs="Arial"/>
          <w:b/>
          <w:color w:val="333333"/>
        </w:rPr>
        <w:t>В 2019 году библиотеки МБУК МБО приняли участие в экологической  акции "Зеленая Россия</w:t>
      </w:r>
      <w:r w:rsidRPr="004C0CBA">
        <w:rPr>
          <w:rFonts w:ascii="Arial" w:hAnsi="Arial" w:cs="Arial"/>
          <w:color w:val="333333"/>
        </w:rPr>
        <w:t>". Библиотекари, читатели, волонтеры высаживали аллеи деревья, создавая уют в своих населенных пунктах.  Сотрудники центральной районной библиотеки  высаживали  сиреневую аллею  около поселкового стадиона «Колос»</w:t>
      </w:r>
    </w:p>
    <w:p w:rsidR="00FF1485" w:rsidRPr="004C0CBA" w:rsidRDefault="0095603D" w:rsidP="00851D5F">
      <w:pPr>
        <w:pStyle w:val="ab"/>
        <w:shd w:val="clear" w:color="auto" w:fill="FFFFFF"/>
        <w:spacing w:before="0" w:beforeAutospacing="0" w:after="0" w:afterAutospacing="0"/>
        <w:jc w:val="both"/>
        <w:rPr>
          <w:rFonts w:ascii="Arial" w:hAnsi="Arial" w:cs="Arial"/>
          <w:i/>
          <w:color w:val="333333"/>
        </w:rPr>
      </w:pPr>
      <w:r w:rsidRPr="004C0CBA">
        <w:rPr>
          <w:rFonts w:ascii="Arial" w:hAnsi="Arial" w:cs="Arial"/>
          <w:color w:val="CCCCCC"/>
        </w:rPr>
        <w:t xml:space="preserve"> </w:t>
      </w:r>
      <w:r w:rsidR="00FF1485" w:rsidRPr="004C0CBA">
        <w:rPr>
          <w:rStyle w:val="ac"/>
          <w:rFonts w:ascii="Arial" w:hAnsi="Arial" w:cs="Arial"/>
          <w:color w:val="333333"/>
        </w:rPr>
        <w:t>5 апреля. Волонтёрский отряд «Милосердие», созданный в Миритиницкой модельной библиотеке</w:t>
      </w:r>
      <w:r w:rsidR="00FF1485" w:rsidRPr="004C0CBA">
        <w:rPr>
          <w:rFonts w:ascii="Arial" w:hAnsi="Arial" w:cs="Arial"/>
          <w:color w:val="333333"/>
        </w:rPr>
        <w:t>,  принял участие в акции «Берегите лес от огня!» Ребята вышли на улицу деревни Миритиницы, где жителям поселка   раздавали листовки, напоминая о правилах безопасности в лесах. А также на информационных стендах возле магазинов расклеивали плакаты, призывающие бережно относиться к окружающей природе</w:t>
      </w:r>
    </w:p>
    <w:p w:rsidR="00C813E0" w:rsidRDefault="005B7952" w:rsidP="00C813E0">
      <w:pPr>
        <w:pStyle w:val="ab"/>
        <w:shd w:val="clear" w:color="auto" w:fill="FFFFFF"/>
        <w:spacing w:before="0" w:beforeAutospacing="0" w:after="0" w:afterAutospacing="0"/>
        <w:jc w:val="both"/>
        <w:rPr>
          <w:rFonts w:ascii="Arial" w:hAnsi="Arial" w:cs="Arial"/>
          <w:color w:val="333333"/>
        </w:rPr>
      </w:pPr>
      <w:r w:rsidRPr="004C0CBA">
        <w:rPr>
          <w:rFonts w:ascii="Arial" w:hAnsi="Arial" w:cs="Arial"/>
          <w:color w:val="333333"/>
        </w:rPr>
        <w:t>Сотрудники центральной районной библиотеки и преподаватель Локнянского с/х техникума Незамаев Е. В. для студентов Локнянского с/х техникума в рамках областной экологической акции «Твой след на земле» провели эколого-краеведческий час «Реки и озера Локнянского района».  Студенты с большим удовольствием  совершили виртуальное путешествие «Миритиницы – озёрный край», поучаствовали в викторине  «Реки и озера Локнянского района», в заключении получили в подарок буклеты «Особенности природы Локнянского района».    В Мероприятие имело большой успех</w:t>
      </w:r>
    </w:p>
    <w:p w:rsidR="00D56920" w:rsidRPr="004C0CBA" w:rsidRDefault="00D56920" w:rsidP="00C813E0">
      <w:pPr>
        <w:pStyle w:val="ab"/>
        <w:shd w:val="clear" w:color="auto" w:fill="FFFFFF"/>
        <w:spacing w:before="0" w:beforeAutospacing="0" w:after="0" w:afterAutospacing="0"/>
        <w:jc w:val="both"/>
        <w:rPr>
          <w:rFonts w:ascii="Arial" w:hAnsi="Arial" w:cs="Arial"/>
          <w:b/>
          <w:color w:val="333333"/>
        </w:rPr>
      </w:pPr>
      <w:r w:rsidRPr="004C0CBA">
        <w:rPr>
          <w:rStyle w:val="ac"/>
          <w:rFonts w:ascii="Arial" w:hAnsi="Arial" w:cs="Arial"/>
          <w:color w:val="333333"/>
        </w:rPr>
        <w:t xml:space="preserve"> </w:t>
      </w:r>
      <w:r w:rsidRPr="004C0CBA">
        <w:rPr>
          <w:rFonts w:ascii="Arial" w:hAnsi="Arial" w:cs="Arial"/>
          <w:color w:val="333333"/>
        </w:rPr>
        <w:t xml:space="preserve">     </w:t>
      </w:r>
      <w:r w:rsidRPr="004C0CBA">
        <w:rPr>
          <w:rStyle w:val="ac"/>
          <w:rFonts w:ascii="Arial" w:hAnsi="Arial" w:cs="Arial"/>
          <w:color w:val="333333"/>
        </w:rPr>
        <w:t xml:space="preserve"> </w:t>
      </w:r>
      <w:r w:rsidRPr="004C0CBA">
        <w:rPr>
          <w:rFonts w:ascii="Arial" w:hAnsi="Arial" w:cs="Arial"/>
          <w:color w:val="333333"/>
        </w:rPr>
        <w:t>В Крестиловской сельской библиотеке прошла  познавательно – игровая  программа «За природу в ответе и взрослые и дети». В начале мероприятия, его участникам,    был  предложен видео сюжет о природе и заповедных местах  Псковской области, а затем была проведена викторина по  увиденному материалу.</w:t>
      </w:r>
    </w:p>
    <w:p w:rsidR="006A597F" w:rsidRPr="004C0CBA" w:rsidRDefault="006A597F" w:rsidP="00C813E0">
      <w:pPr>
        <w:jc w:val="both"/>
        <w:rPr>
          <w:rFonts w:ascii="Arial" w:hAnsi="Arial" w:cs="Arial"/>
        </w:rPr>
      </w:pPr>
      <w:r w:rsidRPr="004C0CBA">
        <w:rPr>
          <w:rFonts w:ascii="Arial" w:hAnsi="Arial" w:cs="Arial"/>
          <w:b/>
          <w:color w:val="333333"/>
        </w:rPr>
        <w:t xml:space="preserve"> </w:t>
      </w:r>
      <w:r w:rsidRPr="004C0CBA">
        <w:rPr>
          <w:rFonts w:ascii="Arial" w:hAnsi="Arial" w:cs="Arial"/>
        </w:rPr>
        <w:t xml:space="preserve">    В отчётном году  значимым мероприятием в  Подберезинской сельской модельной  библиотеке стало  масштабное мероприятие краеведческого характера: тематический вечер «Ловать -  река детства моего»</w:t>
      </w:r>
      <w:proofErr w:type="gramStart"/>
      <w:r w:rsidRPr="004C0CBA">
        <w:rPr>
          <w:rFonts w:ascii="Arial" w:hAnsi="Arial" w:cs="Arial"/>
        </w:rPr>
        <w:t> ,</w:t>
      </w:r>
      <w:proofErr w:type="gramEnd"/>
      <w:r w:rsidRPr="004C0CBA">
        <w:rPr>
          <w:rFonts w:ascii="Arial" w:hAnsi="Arial" w:cs="Arial"/>
        </w:rPr>
        <w:t xml:space="preserve"> подготовленного совместно</w:t>
      </w:r>
      <w:r w:rsidRPr="004C0CBA">
        <w:rPr>
          <w:rFonts w:ascii="Arial" w:hAnsi="Arial" w:cs="Arial"/>
          <w:b/>
        </w:rPr>
        <w:t xml:space="preserve"> с Администрацией волости и Подберезинской школой.  Цель мероприятия – показать историю</w:t>
      </w:r>
      <w:r w:rsidRPr="004C0CBA">
        <w:rPr>
          <w:rFonts w:ascii="Arial" w:hAnsi="Arial" w:cs="Arial"/>
        </w:rPr>
        <w:t xml:space="preserve">  своего села и соседних сел из </w:t>
      </w:r>
      <w:proofErr w:type="gramStart"/>
      <w:r w:rsidRPr="004C0CBA">
        <w:rPr>
          <w:rFonts w:ascii="Arial" w:hAnsi="Arial" w:cs="Arial"/>
        </w:rPr>
        <w:t>Новгородской</w:t>
      </w:r>
      <w:proofErr w:type="gramEnd"/>
      <w:r w:rsidRPr="004C0CBA">
        <w:rPr>
          <w:rFonts w:ascii="Arial" w:hAnsi="Arial" w:cs="Arial"/>
        </w:rPr>
        <w:t xml:space="preserve"> области.    История соседних,  новгородских сел  была представлена в  форме электронной презентации. Об истории села Подберезья рассказала краевед Карабанова Г.С </w:t>
      </w:r>
      <w:r w:rsidR="002D64AD" w:rsidRPr="004C0CBA">
        <w:rPr>
          <w:rFonts w:ascii="Arial" w:hAnsi="Arial" w:cs="Arial"/>
          <w:color w:val="333333"/>
        </w:rPr>
        <w:t>Алексеева И.А., библиотекарь Подберезинской библиотеки, поделилась с присутствующими информацией о «Летописи ушедших деревень» и презентацией «Ловать – река моего детства»</w:t>
      </w:r>
      <w:proofErr w:type="gramStart"/>
      <w:r w:rsidR="002D64AD" w:rsidRPr="004C0CBA">
        <w:rPr>
          <w:rFonts w:ascii="Arial" w:hAnsi="Arial" w:cs="Arial"/>
          <w:color w:val="333333"/>
        </w:rPr>
        <w:t xml:space="preserve"> .</w:t>
      </w:r>
      <w:proofErr w:type="gramEnd"/>
      <w:r w:rsidR="002D64AD" w:rsidRPr="004C0CBA">
        <w:rPr>
          <w:rFonts w:ascii="Arial" w:hAnsi="Arial" w:cs="Arial"/>
        </w:rPr>
        <w:t xml:space="preserve"> </w:t>
      </w:r>
    </w:p>
    <w:p w:rsidR="000B4F10" w:rsidRPr="004C0CBA" w:rsidRDefault="000B4F10" w:rsidP="002D64AD">
      <w:pPr>
        <w:jc w:val="both"/>
        <w:rPr>
          <w:rFonts w:ascii="Arial" w:hAnsi="Arial" w:cs="Arial"/>
          <w:color w:val="333333"/>
        </w:rPr>
      </w:pPr>
      <w:r w:rsidRPr="004C0CBA">
        <w:rPr>
          <w:rFonts w:ascii="Arial" w:hAnsi="Arial" w:cs="Arial"/>
          <w:i/>
        </w:rPr>
        <w:t xml:space="preserve">    </w:t>
      </w:r>
      <w:r w:rsidRPr="004C0CBA">
        <w:rPr>
          <w:rFonts w:ascii="Arial" w:hAnsi="Arial" w:cs="Arial"/>
        </w:rPr>
        <w:t xml:space="preserve">  В Самолуковской сельской библиотеке  </w:t>
      </w:r>
      <w:r w:rsidRPr="004C0CBA">
        <w:rPr>
          <w:rFonts w:ascii="Arial" w:hAnsi="Arial" w:cs="Arial"/>
          <w:b/>
        </w:rPr>
        <w:t xml:space="preserve">  работает  клуб «Друзья природы».</w:t>
      </w:r>
      <w:r w:rsidRPr="004C0CBA">
        <w:rPr>
          <w:rFonts w:ascii="Arial" w:hAnsi="Arial" w:cs="Arial"/>
        </w:rPr>
        <w:t xml:space="preserve"> Участниками клуба  стало новое поколение  юношества. Участники клуба, учатся    любить и беречь природу родного края. Принимают участие в субботниках по </w:t>
      </w:r>
      <w:r w:rsidRPr="004C0CBA">
        <w:rPr>
          <w:rFonts w:ascii="Arial" w:hAnsi="Arial" w:cs="Arial"/>
        </w:rPr>
        <w:lastRenderedPageBreak/>
        <w:t>уборке территории села, изготавливают кормушки, зимой проводят акцию  «Покормите птиц».</w:t>
      </w:r>
    </w:p>
    <w:p w:rsidR="00A07639" w:rsidRPr="00C81F2C" w:rsidRDefault="00A07639" w:rsidP="00A07639">
      <w:pPr>
        <w:ind w:firstLine="709"/>
        <w:jc w:val="both"/>
        <w:rPr>
          <w:rFonts w:ascii="Arial" w:hAnsi="Arial" w:cs="Arial"/>
          <w:b/>
        </w:rPr>
      </w:pPr>
      <w:r w:rsidRPr="00C81F2C">
        <w:rPr>
          <w:rFonts w:ascii="Arial" w:hAnsi="Arial" w:cs="Arial"/>
          <w:b/>
        </w:rPr>
        <w:t>8.6. Количество краеведческих</w:t>
      </w:r>
      <w:r w:rsidR="00091AAD" w:rsidRPr="00C81F2C">
        <w:rPr>
          <w:rFonts w:ascii="Arial" w:hAnsi="Arial" w:cs="Arial"/>
          <w:b/>
        </w:rPr>
        <w:t xml:space="preserve"> массовых мероприятий - 73</w:t>
      </w:r>
    </w:p>
    <w:p w:rsidR="00851D5F" w:rsidRPr="004C0CBA" w:rsidRDefault="000B4F10" w:rsidP="00851D5F">
      <w:pPr>
        <w:ind w:firstLine="709"/>
        <w:jc w:val="both"/>
        <w:rPr>
          <w:rFonts w:ascii="Arial" w:hAnsi="Arial" w:cs="Arial"/>
          <w:b/>
          <w:color w:val="333333"/>
        </w:rPr>
      </w:pPr>
      <w:r w:rsidRPr="004C0CBA">
        <w:rPr>
          <w:rFonts w:ascii="Arial" w:hAnsi="Arial" w:cs="Arial"/>
        </w:rPr>
        <w:t xml:space="preserve">В отчетном году в ЦРБ проведена  </w:t>
      </w:r>
      <w:r w:rsidRPr="004C0CBA">
        <w:rPr>
          <w:rFonts w:ascii="Arial" w:hAnsi="Arial" w:cs="Arial"/>
          <w:b/>
          <w:color w:val="333333"/>
        </w:rPr>
        <w:t>районная  научно – практическая конференция «Снежный,  памятный февраль»</w:t>
      </w:r>
      <w:r w:rsidR="0035048B" w:rsidRPr="004C0CBA">
        <w:rPr>
          <w:rFonts w:ascii="Arial" w:hAnsi="Arial" w:cs="Arial"/>
          <w:b/>
          <w:color w:val="333333"/>
        </w:rPr>
        <w:t>.</w:t>
      </w:r>
    </w:p>
    <w:p w:rsidR="00851D5F" w:rsidRPr="004C0CBA" w:rsidRDefault="002623F1" w:rsidP="00851D5F">
      <w:pPr>
        <w:ind w:left="142" w:firstLine="567"/>
        <w:jc w:val="both"/>
        <w:rPr>
          <w:rFonts w:ascii="Arial" w:hAnsi="Arial" w:cs="Arial"/>
        </w:rPr>
      </w:pPr>
      <w:r w:rsidRPr="004C0CBA">
        <w:rPr>
          <w:rFonts w:ascii="Arial" w:hAnsi="Arial" w:cs="Arial"/>
          <w:color w:val="C00000"/>
        </w:rPr>
        <w:t xml:space="preserve">  </w:t>
      </w:r>
      <w:r w:rsidRPr="004C0CBA">
        <w:rPr>
          <w:rFonts w:ascii="Arial" w:hAnsi="Arial" w:cs="Arial"/>
        </w:rPr>
        <w:t>75 - летию со дня образования Псковской области в библиотеках проведен цикл мероприятий «</w:t>
      </w:r>
      <w:hyperlink r:id="rId25" w:history="1">
        <w:r w:rsidRPr="004C0CBA">
          <w:rPr>
            <w:rStyle w:val="a3"/>
            <w:rFonts w:ascii="Arial" w:hAnsi="Arial" w:cs="Arial"/>
            <w:color w:val="auto"/>
          </w:rPr>
          <w:t>"Мне дорог край, в котором я живу"</w:t>
        </w:r>
      </w:hyperlink>
    </w:p>
    <w:p w:rsidR="003E72F1" w:rsidRDefault="00855ECA" w:rsidP="00C813E0">
      <w:pPr>
        <w:pStyle w:val="2"/>
        <w:shd w:val="clear" w:color="auto" w:fill="FFFFFF"/>
        <w:spacing w:before="0" w:beforeAutospacing="0" w:after="0" w:afterAutospacing="0"/>
        <w:jc w:val="both"/>
        <w:rPr>
          <w:rFonts w:ascii="Arial" w:hAnsi="Arial" w:cs="Arial"/>
          <w:b w:val="0"/>
          <w:sz w:val="24"/>
          <w:szCs w:val="24"/>
        </w:rPr>
      </w:pPr>
      <w:r w:rsidRPr="00C813E0">
        <w:rPr>
          <w:rFonts w:ascii="Arial" w:hAnsi="Arial" w:cs="Arial"/>
          <w:b w:val="0"/>
          <w:color w:val="333333"/>
          <w:sz w:val="24"/>
          <w:szCs w:val="24"/>
        </w:rPr>
        <w:t>17 августа в поселковом парке для жителей и гостей поселка работала интерактивная библиотечная площадка " Лучше нет земли родной</w:t>
      </w:r>
      <w:proofErr w:type="gramStart"/>
      <w:r w:rsidRPr="00C813E0">
        <w:rPr>
          <w:rFonts w:ascii="Arial" w:hAnsi="Arial" w:cs="Arial"/>
          <w:b w:val="0"/>
          <w:color w:val="333333"/>
          <w:sz w:val="24"/>
          <w:szCs w:val="24"/>
        </w:rPr>
        <w:t>."</w:t>
      </w:r>
      <w:r w:rsidR="00C813E0">
        <w:rPr>
          <w:rFonts w:ascii="Arial" w:hAnsi="Arial" w:cs="Arial"/>
          <w:b w:val="0"/>
          <w:color w:val="333333"/>
          <w:sz w:val="24"/>
          <w:szCs w:val="24"/>
        </w:rPr>
        <w:t xml:space="preserve"> </w:t>
      </w:r>
      <w:proofErr w:type="gramEnd"/>
      <w:r w:rsidR="006924D8" w:rsidRPr="00C813E0">
        <w:rPr>
          <w:rFonts w:ascii="Arial" w:hAnsi="Arial" w:cs="Arial"/>
          <w:b w:val="0"/>
          <w:i/>
          <w:sz w:val="24"/>
          <w:szCs w:val="24"/>
        </w:rPr>
        <w:t>В отчетном году  ученица ЛСШ принимала участие  в областном конкурсе  исследовательских работ  учащихся «Отечество» секция «Военная история». Работа «Пепел сожженных деревень»   стала победителем</w:t>
      </w:r>
      <w:r w:rsidR="006924D8" w:rsidRPr="004C0CBA">
        <w:rPr>
          <w:rFonts w:ascii="Arial" w:hAnsi="Arial" w:cs="Arial"/>
          <w:b w:val="0"/>
          <w:i/>
          <w:sz w:val="24"/>
          <w:szCs w:val="24"/>
        </w:rPr>
        <w:t xml:space="preserve">. А также её  работа «Память без срока давности. Холокост в Локне»  стала победителем  конкурса научно – исследовательских работ в </w:t>
      </w:r>
      <w:proofErr w:type="gramStart"/>
      <w:r w:rsidR="006924D8" w:rsidRPr="004C0CBA">
        <w:rPr>
          <w:rFonts w:ascii="Arial" w:hAnsi="Arial" w:cs="Arial"/>
          <w:b w:val="0"/>
          <w:i/>
          <w:sz w:val="24"/>
          <w:szCs w:val="24"/>
        </w:rPr>
        <w:t>г</w:t>
      </w:r>
      <w:proofErr w:type="gramEnd"/>
      <w:r w:rsidR="006924D8" w:rsidRPr="004C0CBA">
        <w:rPr>
          <w:rFonts w:ascii="Arial" w:hAnsi="Arial" w:cs="Arial"/>
          <w:b w:val="0"/>
          <w:i/>
          <w:sz w:val="24"/>
          <w:szCs w:val="24"/>
        </w:rPr>
        <w:t>. Москве и победителем областного конкурса «Шаг в будущее». Выполнены  работы были по   краеведческим материалам</w:t>
      </w:r>
      <w:r w:rsidR="006924D8" w:rsidRPr="004C0CBA">
        <w:rPr>
          <w:rFonts w:ascii="Arial" w:hAnsi="Arial" w:cs="Arial"/>
          <w:b w:val="0"/>
          <w:sz w:val="24"/>
          <w:szCs w:val="24"/>
        </w:rPr>
        <w:t xml:space="preserve"> ЦРБ. Научный руководитель -   директор МБУК МБО – Егерева Н.Н</w:t>
      </w:r>
    </w:p>
    <w:p w:rsidR="00A07639" w:rsidRPr="003E72F1" w:rsidRDefault="00A07639" w:rsidP="003E72F1">
      <w:pPr>
        <w:pStyle w:val="2"/>
        <w:shd w:val="clear" w:color="auto" w:fill="FFFFFF"/>
        <w:spacing w:before="0" w:beforeAutospacing="0" w:after="0" w:afterAutospacing="0"/>
        <w:rPr>
          <w:rFonts w:ascii="Arial" w:hAnsi="Arial" w:cs="Arial"/>
          <w:sz w:val="24"/>
          <w:szCs w:val="24"/>
        </w:rPr>
      </w:pPr>
      <w:r w:rsidRPr="004C0CBA">
        <w:rPr>
          <w:rFonts w:ascii="Arial" w:hAnsi="Arial" w:cs="Arial"/>
          <w:sz w:val="24"/>
          <w:szCs w:val="24"/>
        </w:rPr>
        <w:t>8</w:t>
      </w:r>
      <w:r w:rsidRPr="004C0CBA">
        <w:rPr>
          <w:rFonts w:ascii="Arial" w:hAnsi="Arial" w:cs="Arial"/>
          <w:b w:val="0"/>
          <w:sz w:val="24"/>
          <w:szCs w:val="24"/>
        </w:rPr>
        <w:t xml:space="preserve">.7. </w:t>
      </w:r>
      <w:r w:rsidRPr="003E72F1">
        <w:rPr>
          <w:rFonts w:ascii="Arial" w:hAnsi="Arial" w:cs="Arial"/>
          <w:sz w:val="24"/>
          <w:szCs w:val="24"/>
        </w:rPr>
        <w:t xml:space="preserve">Выпуск краеведческих изданий (указатели, дайджесты, путеводители и др.) </w:t>
      </w:r>
    </w:p>
    <w:p w:rsidR="00A807E3" w:rsidRPr="004C0CBA" w:rsidRDefault="00A807E3" w:rsidP="003E72F1">
      <w:pPr>
        <w:ind w:firstLine="709"/>
        <w:jc w:val="both"/>
        <w:rPr>
          <w:rFonts w:ascii="Arial" w:hAnsi="Arial" w:cs="Arial"/>
        </w:rPr>
      </w:pPr>
      <w:r w:rsidRPr="004C0CBA">
        <w:rPr>
          <w:rFonts w:ascii="Arial" w:hAnsi="Arial" w:cs="Arial"/>
        </w:rPr>
        <w:t xml:space="preserve">В отчетном году информационным отделом ЦРБ были выпущены  такие </w:t>
      </w:r>
      <w:r w:rsidR="00C84538" w:rsidRPr="004C0CBA">
        <w:rPr>
          <w:rFonts w:ascii="Arial" w:hAnsi="Arial" w:cs="Arial"/>
        </w:rPr>
        <w:t xml:space="preserve"> значимые </w:t>
      </w:r>
      <w:r w:rsidRPr="004C0CBA">
        <w:rPr>
          <w:rFonts w:ascii="Arial" w:hAnsi="Arial" w:cs="Arial"/>
        </w:rPr>
        <w:t>издания как:</w:t>
      </w:r>
    </w:p>
    <w:p w:rsidR="00A807E3" w:rsidRPr="004C0CBA" w:rsidRDefault="00A807E3" w:rsidP="003E72F1">
      <w:pPr>
        <w:ind w:firstLine="709"/>
        <w:jc w:val="both"/>
        <w:rPr>
          <w:rFonts w:ascii="Arial" w:hAnsi="Arial" w:cs="Arial"/>
        </w:rPr>
      </w:pPr>
      <w:r w:rsidRPr="004C0CBA">
        <w:rPr>
          <w:rFonts w:ascii="Arial" w:hAnsi="Arial" w:cs="Arial"/>
        </w:rPr>
        <w:t xml:space="preserve">- «Выжить вопреки. Тяжелые дни освобождения Локнянского района» </w:t>
      </w:r>
      <w:proofErr w:type="gramStart"/>
      <w:r w:rsidRPr="004C0CBA">
        <w:rPr>
          <w:rFonts w:ascii="Arial" w:hAnsi="Arial" w:cs="Arial"/>
        </w:rPr>
        <w:t>-б</w:t>
      </w:r>
      <w:proofErr w:type="gramEnd"/>
      <w:r w:rsidRPr="004C0CBA">
        <w:rPr>
          <w:rFonts w:ascii="Arial" w:hAnsi="Arial" w:cs="Arial"/>
        </w:rPr>
        <w:t>рошюра к 75- летию освобождения Локнянского района от немецко –фашистских захватчиков.</w:t>
      </w:r>
    </w:p>
    <w:p w:rsidR="00A807E3" w:rsidRPr="004C0CBA" w:rsidRDefault="00A807E3" w:rsidP="00A07639">
      <w:pPr>
        <w:ind w:firstLine="709"/>
        <w:jc w:val="both"/>
        <w:rPr>
          <w:rFonts w:ascii="Arial" w:hAnsi="Arial" w:cs="Arial"/>
        </w:rPr>
      </w:pPr>
      <w:r w:rsidRPr="004C0CBA">
        <w:rPr>
          <w:rFonts w:ascii="Arial" w:hAnsi="Arial" w:cs="Arial"/>
        </w:rPr>
        <w:t>- «Бессмертный подвиг»- брошюра к 95- летию со дня рождения А. Матросова.</w:t>
      </w:r>
    </w:p>
    <w:p w:rsidR="00A807E3" w:rsidRPr="004C0CBA" w:rsidRDefault="00A807E3" w:rsidP="00A07639">
      <w:pPr>
        <w:ind w:firstLine="709"/>
        <w:jc w:val="both"/>
        <w:rPr>
          <w:rFonts w:ascii="Arial" w:hAnsi="Arial" w:cs="Arial"/>
        </w:rPr>
      </w:pPr>
      <w:r w:rsidRPr="004C0CBA">
        <w:rPr>
          <w:rFonts w:ascii="Arial" w:hAnsi="Arial" w:cs="Arial"/>
        </w:rPr>
        <w:t>-«Время выбрало нас» - брошюра о  воинах –</w:t>
      </w:r>
      <w:r w:rsidR="00387D07" w:rsidRPr="004C0CBA">
        <w:rPr>
          <w:rFonts w:ascii="Arial" w:hAnsi="Arial" w:cs="Arial"/>
        </w:rPr>
        <w:t xml:space="preserve"> </w:t>
      </w:r>
      <w:r w:rsidRPr="004C0CBA">
        <w:rPr>
          <w:rFonts w:ascii="Arial" w:hAnsi="Arial" w:cs="Arial"/>
        </w:rPr>
        <w:t xml:space="preserve">локнянцах, выполнявших </w:t>
      </w:r>
      <w:proofErr w:type="gramStart"/>
      <w:r w:rsidRPr="004C0CBA">
        <w:rPr>
          <w:rFonts w:ascii="Arial" w:hAnsi="Arial" w:cs="Arial"/>
        </w:rPr>
        <w:t>свой</w:t>
      </w:r>
      <w:proofErr w:type="gramEnd"/>
      <w:r w:rsidRPr="004C0CBA">
        <w:rPr>
          <w:rFonts w:ascii="Arial" w:hAnsi="Arial" w:cs="Arial"/>
        </w:rPr>
        <w:t xml:space="preserve"> а интернациональный долг в ДРА.</w:t>
      </w:r>
    </w:p>
    <w:p w:rsidR="00A807E3" w:rsidRPr="004C0CBA" w:rsidRDefault="00A807E3" w:rsidP="00A07639">
      <w:pPr>
        <w:ind w:firstLine="709"/>
        <w:jc w:val="both"/>
        <w:rPr>
          <w:rFonts w:ascii="Arial" w:hAnsi="Arial" w:cs="Arial"/>
        </w:rPr>
      </w:pPr>
      <w:r w:rsidRPr="004C0CBA">
        <w:rPr>
          <w:rFonts w:ascii="Arial" w:hAnsi="Arial" w:cs="Arial"/>
        </w:rPr>
        <w:t>- «История предприятий Локнянского района» - брошюра.</w:t>
      </w:r>
    </w:p>
    <w:p w:rsidR="00A07639" w:rsidRPr="004C0CBA" w:rsidRDefault="001E451D" w:rsidP="00851D5F">
      <w:pPr>
        <w:spacing w:line="0" w:lineRule="atLeast"/>
        <w:ind w:left="708"/>
        <w:rPr>
          <w:rFonts w:ascii="Arial" w:hAnsi="Arial" w:cs="Arial"/>
          <w:b/>
        </w:rPr>
      </w:pPr>
      <w:r w:rsidRPr="004C0CBA">
        <w:rPr>
          <w:rFonts w:ascii="Arial" w:hAnsi="Arial" w:cs="Arial"/>
        </w:rPr>
        <w:t>-</w:t>
      </w:r>
      <w:r w:rsidRPr="004C0CBA">
        <w:rPr>
          <w:rFonts w:ascii="Arial" w:hAnsi="Arial" w:cs="Arial"/>
          <w:color w:val="000000"/>
        </w:rPr>
        <w:t>«Дорогами памяти» -  закладка-путеводитель по Локнянскому району – Миритиницкая сельская модельная библиотека.</w:t>
      </w:r>
    </w:p>
    <w:p w:rsidR="00851D5F" w:rsidRPr="004C0CBA" w:rsidRDefault="00A07639" w:rsidP="00851D5F">
      <w:pPr>
        <w:pStyle w:val="Style4"/>
        <w:widowControl/>
        <w:spacing w:line="274" w:lineRule="exact"/>
        <w:ind w:firstLine="0"/>
        <w:rPr>
          <w:rStyle w:val="FontStyle18"/>
          <w:rFonts w:ascii="Arial" w:hAnsi="Arial" w:cs="Arial"/>
          <w:sz w:val="24"/>
          <w:szCs w:val="24"/>
        </w:rPr>
      </w:pPr>
      <w:r w:rsidRPr="004C0CBA">
        <w:rPr>
          <w:rFonts w:ascii="Arial" w:hAnsi="Arial" w:cs="Arial"/>
        </w:rPr>
        <w:tab/>
      </w:r>
      <w:r w:rsidRPr="004C0CBA">
        <w:rPr>
          <w:rFonts w:ascii="Arial" w:hAnsi="Arial" w:cs="Arial"/>
          <w:b/>
        </w:rPr>
        <w:t xml:space="preserve">8.8. Раскрытие и продвижение краеведческих фондов, в том числе </w:t>
      </w:r>
      <w:r w:rsidRPr="004C0CBA">
        <w:rPr>
          <w:rStyle w:val="FontStyle18"/>
          <w:rFonts w:ascii="Arial" w:hAnsi="Arial" w:cs="Arial"/>
          <w:b/>
          <w:sz w:val="24"/>
          <w:szCs w:val="24"/>
        </w:rPr>
        <w:t>создание виртуальных выставок и музеев</w:t>
      </w:r>
      <w:r w:rsidRPr="004C0CBA">
        <w:rPr>
          <w:rStyle w:val="FontStyle18"/>
          <w:rFonts w:ascii="Arial" w:hAnsi="Arial" w:cs="Arial"/>
          <w:sz w:val="24"/>
          <w:szCs w:val="24"/>
        </w:rPr>
        <w:t>.</w:t>
      </w:r>
    </w:p>
    <w:p w:rsidR="00A25CEA" w:rsidRPr="004C0CBA" w:rsidRDefault="00452454" w:rsidP="00851D5F">
      <w:pPr>
        <w:pStyle w:val="Style4"/>
        <w:widowControl/>
        <w:spacing w:line="274" w:lineRule="exact"/>
        <w:ind w:firstLine="0"/>
        <w:rPr>
          <w:rFonts w:ascii="Arial" w:hAnsi="Arial" w:cs="Arial"/>
          <w:b/>
        </w:rPr>
      </w:pPr>
      <w:r w:rsidRPr="004C0CBA">
        <w:rPr>
          <w:rFonts w:ascii="Arial" w:hAnsi="Arial" w:cs="Arial"/>
        </w:rPr>
        <w:t xml:space="preserve">Особое внимание  библиотеки уделяли наглядной пропаганде книжного фонда: книжно-иллюстративным выставкам, тематическим просмотрам </w:t>
      </w:r>
      <w:r w:rsidRPr="004C0CBA">
        <w:rPr>
          <w:rFonts w:ascii="Arial" w:hAnsi="Arial" w:cs="Arial"/>
          <w:b/>
        </w:rPr>
        <w:t>литературы,  ориентированным на определенную читательскую аудиторию.</w:t>
      </w:r>
    </w:p>
    <w:p w:rsidR="00851D5F" w:rsidRPr="004C0CBA" w:rsidRDefault="00452454" w:rsidP="00851D5F">
      <w:pPr>
        <w:pStyle w:val="2"/>
        <w:shd w:val="clear" w:color="auto" w:fill="FFFFFF"/>
        <w:spacing w:before="0" w:beforeAutospacing="0" w:after="0" w:afterAutospacing="0"/>
        <w:jc w:val="both"/>
        <w:rPr>
          <w:rFonts w:ascii="Arial" w:hAnsi="Arial" w:cs="Arial"/>
          <w:sz w:val="24"/>
          <w:szCs w:val="24"/>
        </w:rPr>
      </w:pPr>
      <w:r w:rsidRPr="004C0CBA">
        <w:rPr>
          <w:rFonts w:ascii="Arial" w:hAnsi="Arial" w:cs="Arial"/>
          <w:b w:val="0"/>
          <w:sz w:val="24"/>
          <w:szCs w:val="24"/>
        </w:rPr>
        <w:t xml:space="preserve"> </w:t>
      </w:r>
      <w:r w:rsidR="00A25CEA" w:rsidRPr="004C0CBA">
        <w:rPr>
          <w:rFonts w:ascii="Arial" w:hAnsi="Arial" w:cs="Arial"/>
          <w:color w:val="000000"/>
          <w:sz w:val="24"/>
          <w:szCs w:val="24"/>
        </w:rPr>
        <w:t xml:space="preserve">В последние годы получили широкое распространение новые нетрадиционные формы выставок. На таких выставках, наряду с книгами и журналами, представлены </w:t>
      </w:r>
      <w:r w:rsidR="00A25CEA" w:rsidRPr="004C0CBA">
        <w:rPr>
          <w:rFonts w:ascii="Arial" w:hAnsi="Arial" w:cs="Arial"/>
          <w:b w:val="0"/>
          <w:color w:val="000000"/>
          <w:sz w:val="24"/>
          <w:szCs w:val="24"/>
        </w:rPr>
        <w:t xml:space="preserve">фотографии, иллюстрации, </w:t>
      </w:r>
      <w:r w:rsidR="00690EF1" w:rsidRPr="004C0CBA">
        <w:rPr>
          <w:rFonts w:ascii="Arial" w:hAnsi="Arial" w:cs="Arial"/>
          <w:b w:val="0"/>
          <w:color w:val="000000"/>
          <w:sz w:val="24"/>
          <w:szCs w:val="24"/>
        </w:rPr>
        <w:t xml:space="preserve"> </w:t>
      </w:r>
      <w:r w:rsidR="00A25CEA" w:rsidRPr="004C0CBA">
        <w:rPr>
          <w:rFonts w:ascii="Arial" w:hAnsi="Arial" w:cs="Arial"/>
          <w:b w:val="0"/>
          <w:color w:val="000000"/>
          <w:sz w:val="24"/>
          <w:szCs w:val="24"/>
        </w:rPr>
        <w:t xml:space="preserve"> Например:</w:t>
      </w:r>
      <w:r w:rsidR="004152BF" w:rsidRPr="004C0CBA">
        <w:rPr>
          <w:rFonts w:ascii="Arial" w:hAnsi="Arial" w:cs="Arial"/>
          <w:b w:val="0"/>
          <w:sz w:val="24"/>
          <w:szCs w:val="24"/>
        </w:rPr>
        <w:t xml:space="preserve"> </w:t>
      </w:r>
      <w:r w:rsidR="00690EF1" w:rsidRPr="004C0CBA">
        <w:rPr>
          <w:rFonts w:ascii="Arial" w:hAnsi="Arial" w:cs="Arial"/>
          <w:b w:val="0"/>
          <w:sz w:val="24"/>
          <w:szCs w:val="24"/>
        </w:rPr>
        <w:t xml:space="preserve"> «Шаг в бессмертие» стенд, посвященный подвигу А. Матросова,  «</w:t>
      </w:r>
      <w:r w:rsidR="008E0DF4" w:rsidRPr="004C0CBA">
        <w:rPr>
          <w:rFonts w:ascii="Arial" w:hAnsi="Arial" w:cs="Arial"/>
          <w:b w:val="0"/>
          <w:sz w:val="24"/>
          <w:szCs w:val="24"/>
        </w:rPr>
        <w:t>Время выбрало нас»: выставка о Л</w:t>
      </w:r>
      <w:r w:rsidR="00690EF1" w:rsidRPr="004C0CBA">
        <w:rPr>
          <w:rFonts w:ascii="Arial" w:hAnsi="Arial" w:cs="Arial"/>
          <w:b w:val="0"/>
          <w:sz w:val="24"/>
          <w:szCs w:val="24"/>
        </w:rPr>
        <w:t>окнянцах, воевавших в горячих точках</w:t>
      </w:r>
      <w:r w:rsidR="00153A98" w:rsidRPr="004C0CBA">
        <w:rPr>
          <w:rFonts w:ascii="Arial" w:hAnsi="Arial" w:cs="Arial"/>
          <w:b w:val="0"/>
          <w:sz w:val="24"/>
          <w:szCs w:val="24"/>
        </w:rPr>
        <w:t>, «Они прославили родной край»</w:t>
      </w:r>
      <w:r w:rsidR="00872F5E" w:rsidRPr="004C0CBA">
        <w:rPr>
          <w:rFonts w:ascii="Arial" w:hAnsi="Arial" w:cs="Arial"/>
          <w:b w:val="0"/>
          <w:sz w:val="24"/>
          <w:szCs w:val="24"/>
        </w:rPr>
        <w:t>:</w:t>
      </w:r>
      <w:r w:rsidR="002B6664" w:rsidRPr="004C0CBA">
        <w:rPr>
          <w:rFonts w:ascii="Arial" w:hAnsi="Arial" w:cs="Arial"/>
          <w:b w:val="0"/>
          <w:sz w:val="24"/>
          <w:szCs w:val="24"/>
        </w:rPr>
        <w:t xml:space="preserve"> </w:t>
      </w:r>
      <w:r w:rsidR="00872F5E" w:rsidRPr="004C0CBA">
        <w:rPr>
          <w:rFonts w:ascii="Arial" w:hAnsi="Arial" w:cs="Arial"/>
          <w:b w:val="0"/>
          <w:sz w:val="24"/>
          <w:szCs w:val="24"/>
        </w:rPr>
        <w:t>выставка – стенд, где</w:t>
      </w:r>
      <w:r w:rsidR="00872F5E" w:rsidRPr="004C0CBA">
        <w:rPr>
          <w:rFonts w:ascii="Arial" w:hAnsi="Arial" w:cs="Arial"/>
          <w:sz w:val="24"/>
          <w:szCs w:val="24"/>
        </w:rPr>
        <w:t xml:space="preserve">   размещены фото героев-ветеранов, погибших за освобождение сел</w:t>
      </w:r>
      <w:r w:rsidR="008E0DF4" w:rsidRPr="004C0CBA">
        <w:rPr>
          <w:rFonts w:ascii="Arial" w:hAnsi="Arial" w:cs="Arial"/>
          <w:sz w:val="24"/>
          <w:szCs w:val="24"/>
        </w:rPr>
        <w:t>а Миритиницы и т.д.</w:t>
      </w:r>
    </w:p>
    <w:p w:rsidR="00851D5F" w:rsidRPr="004C0CBA" w:rsidRDefault="00690EF1" w:rsidP="00851D5F">
      <w:pPr>
        <w:pStyle w:val="2"/>
        <w:shd w:val="clear" w:color="auto" w:fill="FFFFFF"/>
        <w:spacing w:before="0" w:beforeAutospacing="0" w:after="0" w:afterAutospacing="0"/>
        <w:jc w:val="both"/>
        <w:rPr>
          <w:rFonts w:ascii="Arial" w:hAnsi="Arial" w:cs="Arial"/>
          <w:b w:val="0"/>
          <w:color w:val="000000"/>
          <w:sz w:val="24"/>
          <w:szCs w:val="24"/>
        </w:rPr>
      </w:pPr>
      <w:r w:rsidRPr="004C0CBA">
        <w:rPr>
          <w:rFonts w:ascii="Arial" w:hAnsi="Arial" w:cs="Arial"/>
          <w:b w:val="0"/>
          <w:color w:val="000000"/>
          <w:sz w:val="24"/>
          <w:szCs w:val="24"/>
        </w:rPr>
        <w:t xml:space="preserve">Почти все библиотеки системы занимаются поисково-исследовательской деятельностью, на основании которой создаётся краеведческий ресурс (летописи сел и деревень, тематические папки (бумажные, электронные), календари памятных событий).  </w:t>
      </w:r>
      <w:r w:rsidR="00647B44" w:rsidRPr="004C0CBA">
        <w:rPr>
          <w:rFonts w:ascii="Arial" w:hAnsi="Arial" w:cs="Arial"/>
          <w:b w:val="0"/>
          <w:color w:val="000000"/>
          <w:sz w:val="24"/>
          <w:szCs w:val="24"/>
        </w:rPr>
        <w:t xml:space="preserve">  Так,  в </w:t>
      </w:r>
      <w:r w:rsidRPr="004C0CBA">
        <w:rPr>
          <w:rFonts w:ascii="Arial" w:hAnsi="Arial" w:cs="Arial"/>
          <w:b w:val="0"/>
          <w:color w:val="000000"/>
          <w:sz w:val="24"/>
          <w:szCs w:val="24"/>
        </w:rPr>
        <w:t>Локнянск</w:t>
      </w:r>
      <w:r w:rsidR="00647B44" w:rsidRPr="004C0CBA">
        <w:rPr>
          <w:rFonts w:ascii="Arial" w:hAnsi="Arial" w:cs="Arial"/>
          <w:b w:val="0"/>
          <w:color w:val="000000"/>
          <w:sz w:val="24"/>
          <w:szCs w:val="24"/>
        </w:rPr>
        <w:t>ой</w:t>
      </w:r>
      <w:r w:rsidRPr="004C0CBA">
        <w:rPr>
          <w:rFonts w:ascii="Arial" w:hAnsi="Arial" w:cs="Arial"/>
          <w:b w:val="0"/>
          <w:color w:val="000000"/>
          <w:sz w:val="24"/>
          <w:szCs w:val="24"/>
        </w:rPr>
        <w:t xml:space="preserve"> </w:t>
      </w:r>
      <w:r w:rsidR="00647B44" w:rsidRPr="004C0CBA">
        <w:rPr>
          <w:rFonts w:ascii="Arial" w:hAnsi="Arial" w:cs="Arial"/>
          <w:b w:val="0"/>
          <w:color w:val="000000"/>
          <w:sz w:val="24"/>
          <w:szCs w:val="24"/>
        </w:rPr>
        <w:t xml:space="preserve"> районной</w:t>
      </w:r>
      <w:r w:rsidRPr="004C0CBA">
        <w:rPr>
          <w:rFonts w:ascii="Arial" w:hAnsi="Arial" w:cs="Arial"/>
          <w:b w:val="0"/>
          <w:color w:val="000000"/>
          <w:sz w:val="24"/>
          <w:szCs w:val="24"/>
        </w:rPr>
        <w:t xml:space="preserve"> библиотек</w:t>
      </w:r>
      <w:r w:rsidR="00647B44" w:rsidRPr="004C0CBA">
        <w:rPr>
          <w:rFonts w:ascii="Arial" w:hAnsi="Arial" w:cs="Arial"/>
          <w:b w:val="0"/>
          <w:color w:val="000000"/>
          <w:sz w:val="24"/>
          <w:szCs w:val="24"/>
        </w:rPr>
        <w:t>е собран материал по теме «Пепел сожженных деревень»</w:t>
      </w:r>
      <w:r w:rsidRPr="004C0CBA">
        <w:rPr>
          <w:rFonts w:ascii="Arial" w:hAnsi="Arial" w:cs="Arial"/>
          <w:b w:val="0"/>
          <w:color w:val="000000"/>
          <w:sz w:val="24"/>
          <w:szCs w:val="24"/>
        </w:rPr>
        <w:t xml:space="preserve">,  </w:t>
      </w:r>
      <w:r w:rsidR="00647B44" w:rsidRPr="004C0CBA">
        <w:rPr>
          <w:rFonts w:ascii="Arial" w:hAnsi="Arial" w:cs="Arial"/>
          <w:b w:val="0"/>
          <w:color w:val="000000"/>
          <w:sz w:val="24"/>
          <w:szCs w:val="24"/>
        </w:rPr>
        <w:t xml:space="preserve">в  </w:t>
      </w:r>
      <w:r w:rsidR="008E0DF4" w:rsidRPr="004C0CBA">
        <w:rPr>
          <w:rFonts w:ascii="Arial" w:hAnsi="Arial" w:cs="Arial"/>
          <w:b w:val="0"/>
          <w:color w:val="000000"/>
          <w:sz w:val="24"/>
          <w:szCs w:val="24"/>
        </w:rPr>
        <w:t xml:space="preserve"> Подберезинской сельской модельной библиотеке проведено исследование по истории возникновения села Подберезья и флоры и фауны реки Ловать.</w:t>
      </w:r>
      <w:r w:rsidRPr="004C0CBA">
        <w:rPr>
          <w:rFonts w:ascii="Arial" w:hAnsi="Arial" w:cs="Arial"/>
          <w:b w:val="0"/>
          <w:color w:val="000000"/>
          <w:sz w:val="24"/>
          <w:szCs w:val="24"/>
        </w:rPr>
        <w:t xml:space="preserve">  </w:t>
      </w:r>
      <w:r w:rsidRPr="004C0CBA">
        <w:rPr>
          <w:rFonts w:ascii="Arial" w:hAnsi="Arial" w:cs="Arial"/>
          <w:b w:val="0"/>
          <w:color w:val="000000"/>
          <w:sz w:val="24"/>
          <w:szCs w:val="24"/>
        </w:rPr>
        <w:br/>
        <w:t>Собранная таким образом краеведческая информация активно используется</w:t>
      </w:r>
      <w:r w:rsidRPr="004C0CBA">
        <w:rPr>
          <w:rFonts w:ascii="Arial" w:hAnsi="Arial" w:cs="Arial"/>
          <w:color w:val="000000"/>
          <w:sz w:val="24"/>
          <w:szCs w:val="24"/>
        </w:rPr>
        <w:t xml:space="preserve"> </w:t>
      </w:r>
      <w:r w:rsidRPr="004C0CBA">
        <w:rPr>
          <w:rFonts w:ascii="Arial" w:hAnsi="Arial" w:cs="Arial"/>
          <w:color w:val="000000"/>
          <w:sz w:val="24"/>
          <w:szCs w:val="24"/>
        </w:rPr>
        <w:lastRenderedPageBreak/>
        <w:t xml:space="preserve">сотрудниками ЦРБ и  сельских библиотек при подготовке и проведении </w:t>
      </w:r>
      <w:r w:rsidRPr="004C0CBA">
        <w:rPr>
          <w:rFonts w:ascii="Arial" w:hAnsi="Arial" w:cs="Arial"/>
          <w:b w:val="0"/>
          <w:color w:val="000000"/>
          <w:sz w:val="24"/>
          <w:szCs w:val="24"/>
        </w:rPr>
        <w:t>мероприятий.</w:t>
      </w:r>
    </w:p>
    <w:p w:rsidR="00851D5F" w:rsidRPr="004C0CBA" w:rsidRDefault="00B736EC" w:rsidP="00851D5F">
      <w:pPr>
        <w:pStyle w:val="2"/>
        <w:shd w:val="clear" w:color="auto" w:fill="FFFFFF"/>
        <w:spacing w:before="0" w:beforeAutospacing="0" w:after="0" w:afterAutospacing="0"/>
        <w:jc w:val="both"/>
        <w:rPr>
          <w:rFonts w:ascii="Arial" w:hAnsi="Arial" w:cs="Arial"/>
          <w:b w:val="0"/>
          <w:color w:val="000000"/>
          <w:sz w:val="24"/>
          <w:szCs w:val="24"/>
        </w:rPr>
      </w:pPr>
      <w:r w:rsidRPr="004C0CBA">
        <w:rPr>
          <w:rFonts w:ascii="Arial" w:hAnsi="Arial" w:cs="Arial"/>
          <w:b w:val="0"/>
          <w:color w:val="000000"/>
          <w:sz w:val="24"/>
          <w:szCs w:val="24"/>
        </w:rPr>
        <w:t xml:space="preserve">Информирование </w:t>
      </w:r>
      <w:proofErr w:type="gramStart"/>
      <w:r w:rsidRPr="004C0CBA">
        <w:rPr>
          <w:rFonts w:ascii="Arial" w:hAnsi="Arial" w:cs="Arial"/>
          <w:b w:val="0"/>
          <w:color w:val="000000"/>
          <w:sz w:val="24"/>
          <w:szCs w:val="24"/>
        </w:rPr>
        <w:t>о</w:t>
      </w:r>
      <w:proofErr w:type="gramEnd"/>
      <w:r w:rsidRPr="004C0CBA">
        <w:rPr>
          <w:rFonts w:ascii="Arial" w:hAnsi="Arial" w:cs="Arial"/>
          <w:b w:val="0"/>
          <w:color w:val="000000"/>
          <w:sz w:val="24"/>
          <w:szCs w:val="24"/>
        </w:rPr>
        <w:t xml:space="preserve"> </w:t>
      </w:r>
      <w:proofErr w:type="gramStart"/>
      <w:r w:rsidRPr="004C0CBA">
        <w:rPr>
          <w:rFonts w:ascii="Arial" w:hAnsi="Arial" w:cs="Arial"/>
          <w:b w:val="0"/>
          <w:color w:val="000000"/>
          <w:sz w:val="24"/>
          <w:szCs w:val="24"/>
        </w:rPr>
        <w:t>краеведческой</w:t>
      </w:r>
      <w:proofErr w:type="gramEnd"/>
      <w:r w:rsidRPr="004C0CBA">
        <w:rPr>
          <w:rFonts w:ascii="Arial" w:hAnsi="Arial" w:cs="Arial"/>
          <w:b w:val="0"/>
          <w:color w:val="000000"/>
          <w:sz w:val="24"/>
          <w:szCs w:val="24"/>
        </w:rPr>
        <w:t xml:space="preserve"> деятельности и распространение краеведческих материалов осуществлялось через газету « Восход», посредством сайта районной библиотеки, странички портала ПОУНБ « Раздел краеведение», ВК.</w:t>
      </w:r>
    </w:p>
    <w:p w:rsidR="00452454" w:rsidRPr="004C0CBA" w:rsidRDefault="00A07639" w:rsidP="00851D5F">
      <w:pPr>
        <w:pStyle w:val="2"/>
        <w:shd w:val="clear" w:color="auto" w:fill="FFFFFF"/>
        <w:spacing w:before="0" w:beforeAutospacing="0" w:after="0" w:afterAutospacing="0"/>
        <w:jc w:val="both"/>
        <w:rPr>
          <w:rFonts w:ascii="Arial" w:hAnsi="Arial" w:cs="Arial"/>
          <w:sz w:val="24"/>
          <w:szCs w:val="24"/>
        </w:rPr>
      </w:pPr>
      <w:r w:rsidRPr="004C0CBA">
        <w:rPr>
          <w:rFonts w:ascii="Arial" w:hAnsi="Arial" w:cs="Arial"/>
          <w:sz w:val="24"/>
          <w:szCs w:val="24"/>
        </w:rPr>
        <w:t>8.9. Коли</w:t>
      </w:r>
      <w:r w:rsidR="00452454" w:rsidRPr="004C0CBA">
        <w:rPr>
          <w:rFonts w:ascii="Arial" w:hAnsi="Arial" w:cs="Arial"/>
          <w:sz w:val="24"/>
          <w:szCs w:val="24"/>
        </w:rPr>
        <w:t>чество справок по краеведению - 730</w:t>
      </w:r>
      <w:r w:rsidRPr="004C0CBA">
        <w:rPr>
          <w:rFonts w:ascii="Arial" w:hAnsi="Arial" w:cs="Arial"/>
          <w:sz w:val="24"/>
          <w:szCs w:val="24"/>
        </w:rPr>
        <w:t>, в том числе, выполненных с помощью ресур</w:t>
      </w:r>
      <w:r w:rsidR="00FB5A10" w:rsidRPr="004C0CBA">
        <w:rPr>
          <w:rFonts w:ascii="Arial" w:hAnsi="Arial" w:cs="Arial"/>
          <w:sz w:val="24"/>
          <w:szCs w:val="24"/>
        </w:rPr>
        <w:t>сов Псковской ОУНБ  -0</w:t>
      </w:r>
      <w:r w:rsidRPr="004C0CBA">
        <w:rPr>
          <w:rFonts w:ascii="Arial" w:hAnsi="Arial" w:cs="Arial"/>
          <w:sz w:val="24"/>
          <w:szCs w:val="24"/>
        </w:rPr>
        <w:t xml:space="preserve">. </w:t>
      </w:r>
    </w:p>
    <w:p w:rsidR="00A07639" w:rsidRPr="004C0CBA" w:rsidRDefault="00A07639" w:rsidP="00851D5F">
      <w:pPr>
        <w:ind w:firstLine="709"/>
        <w:jc w:val="both"/>
        <w:rPr>
          <w:rFonts w:ascii="Arial" w:hAnsi="Arial" w:cs="Arial"/>
          <w:b/>
        </w:rPr>
      </w:pPr>
      <w:r w:rsidRPr="004C0CBA">
        <w:rPr>
          <w:rFonts w:ascii="Arial" w:hAnsi="Arial" w:cs="Arial"/>
          <w:b/>
        </w:rPr>
        <w:t xml:space="preserve">Работа с региональным краеведческим сайтом «Псковиана». </w:t>
      </w:r>
    </w:p>
    <w:p w:rsidR="00A07639" w:rsidRPr="004C0CBA" w:rsidRDefault="00E6089F" w:rsidP="00851D5F">
      <w:pPr>
        <w:jc w:val="both"/>
        <w:rPr>
          <w:rFonts w:ascii="Arial" w:hAnsi="Arial" w:cs="Arial"/>
        </w:rPr>
      </w:pPr>
      <w:r w:rsidRPr="004C0CBA">
        <w:rPr>
          <w:rFonts w:ascii="Arial" w:hAnsi="Arial" w:cs="Arial"/>
        </w:rPr>
        <w:t>.  За 2019 год влито:  421</w:t>
      </w:r>
      <w:r w:rsidR="00387D07" w:rsidRPr="004C0CBA">
        <w:rPr>
          <w:rFonts w:ascii="Arial" w:hAnsi="Arial" w:cs="Arial"/>
        </w:rPr>
        <w:t xml:space="preserve"> </w:t>
      </w:r>
      <w:r w:rsidRPr="004C0CBA">
        <w:rPr>
          <w:rFonts w:ascii="Arial" w:hAnsi="Arial" w:cs="Arial"/>
        </w:rPr>
        <w:t>з</w:t>
      </w:r>
      <w:r w:rsidR="00387D07" w:rsidRPr="004C0CBA">
        <w:rPr>
          <w:rFonts w:ascii="Arial" w:hAnsi="Arial" w:cs="Arial"/>
        </w:rPr>
        <w:t>апись</w:t>
      </w:r>
      <w:r w:rsidRPr="004C0CBA">
        <w:rPr>
          <w:rFonts w:ascii="Arial" w:hAnsi="Arial" w:cs="Arial"/>
        </w:rPr>
        <w:t xml:space="preserve">. Общий объём – 4284   записи. Электронная картотека Локнянской центральной библиотеки  входит в региональный краеведческий сайт «Псковианна». Региональный краеведческий сайт  «Псковиана» помогает выполнять библиографические справки и консультации из библиотек Псковской </w:t>
      </w:r>
      <w:r w:rsidRPr="004C0CBA">
        <w:rPr>
          <w:rFonts w:ascii="Arial" w:hAnsi="Arial" w:cs="Arial"/>
          <w:b/>
        </w:rPr>
        <w:t xml:space="preserve">области. </w:t>
      </w:r>
    </w:p>
    <w:p w:rsidR="005C6952" w:rsidRPr="004C0CBA" w:rsidRDefault="00A07639" w:rsidP="005C6952">
      <w:pPr>
        <w:ind w:firstLine="709"/>
        <w:jc w:val="both"/>
        <w:rPr>
          <w:rFonts w:ascii="Arial" w:hAnsi="Arial" w:cs="Arial"/>
          <w:color w:val="333333"/>
        </w:rPr>
      </w:pPr>
      <w:r w:rsidRPr="004C0CBA">
        <w:rPr>
          <w:rFonts w:ascii="Arial" w:hAnsi="Arial" w:cs="Arial"/>
        </w:rPr>
        <w:t>8.10.  Наличие в муниципальных библиотеках историко-краеведческих мини-музеев, краеведческих и этнографических комнат, уголков и т.п. (указать документ регламентирующий деятельность, правильное название музея, его профиль и месторасположение).</w:t>
      </w:r>
    </w:p>
    <w:p w:rsidR="00636F6B" w:rsidRPr="004C0CBA" w:rsidRDefault="00636F6B" w:rsidP="00636F6B">
      <w:pPr>
        <w:spacing w:line="276" w:lineRule="auto"/>
        <w:jc w:val="both"/>
        <w:rPr>
          <w:rFonts w:ascii="Arial" w:hAnsi="Arial" w:cs="Arial"/>
        </w:rPr>
      </w:pPr>
      <w:r w:rsidRPr="004C0CBA">
        <w:rPr>
          <w:rFonts w:ascii="Arial" w:hAnsi="Arial" w:cs="Arial"/>
        </w:rPr>
        <w:t xml:space="preserve">В МБУК МБО библиотеках Организованы и действуют мини – музеи. </w:t>
      </w:r>
      <w:r w:rsidRPr="004C0CBA">
        <w:rPr>
          <w:rStyle w:val="c3"/>
          <w:rFonts w:ascii="Arial" w:hAnsi="Arial" w:cs="Arial"/>
        </w:rPr>
        <w:t xml:space="preserve">В  </w:t>
      </w:r>
      <w:r w:rsidRPr="004C0CBA">
        <w:rPr>
          <w:rFonts w:ascii="Arial" w:hAnsi="Arial" w:cs="Arial"/>
        </w:rPr>
        <w:t xml:space="preserve"> центральной районной библиотеке     продолжил свою работу зал этнографии «Крестьянский быт конца 19 начала 20 века» и «Зал Боевой Славы».</w:t>
      </w:r>
    </w:p>
    <w:p w:rsidR="00636F6B" w:rsidRPr="004C0CBA" w:rsidRDefault="00636F6B" w:rsidP="00F159E4">
      <w:pPr>
        <w:pStyle w:val="a4"/>
        <w:numPr>
          <w:ilvl w:val="0"/>
          <w:numId w:val="13"/>
        </w:numPr>
        <w:spacing w:after="200" w:line="276" w:lineRule="auto"/>
        <w:jc w:val="both"/>
        <w:rPr>
          <w:rFonts w:ascii="Arial" w:hAnsi="Arial" w:cs="Arial"/>
          <w:b/>
        </w:rPr>
      </w:pPr>
      <w:r w:rsidRPr="004C0CBA">
        <w:rPr>
          <w:rFonts w:ascii="Arial" w:hAnsi="Arial" w:cs="Arial"/>
          <w:b/>
        </w:rPr>
        <w:t xml:space="preserve">Систематически для учащихся ЛСШ и Локнянского сельскохозяйственного техникума в </w:t>
      </w:r>
      <w:r w:rsidR="005C6952" w:rsidRPr="004C0CBA">
        <w:rPr>
          <w:rFonts w:ascii="Arial" w:hAnsi="Arial" w:cs="Arial"/>
          <w:b/>
        </w:rPr>
        <w:t xml:space="preserve">зале  Боевой Славы </w:t>
      </w:r>
      <w:r w:rsidRPr="004C0CBA">
        <w:rPr>
          <w:rFonts w:ascii="Arial" w:hAnsi="Arial" w:cs="Arial"/>
          <w:b/>
        </w:rPr>
        <w:t xml:space="preserve">    проводятся экскурсии</w:t>
      </w:r>
      <w:r w:rsidR="005C6952" w:rsidRPr="004C0CBA">
        <w:rPr>
          <w:rFonts w:ascii="Arial" w:hAnsi="Arial" w:cs="Arial"/>
          <w:b/>
        </w:rPr>
        <w:t xml:space="preserve">.   </w:t>
      </w:r>
    </w:p>
    <w:p w:rsidR="00636F6B" w:rsidRPr="004C0CBA" w:rsidRDefault="00636F6B" w:rsidP="00F159E4">
      <w:pPr>
        <w:pStyle w:val="a4"/>
        <w:numPr>
          <w:ilvl w:val="0"/>
          <w:numId w:val="13"/>
        </w:numPr>
        <w:spacing w:after="200" w:line="276" w:lineRule="auto"/>
        <w:jc w:val="both"/>
        <w:rPr>
          <w:rFonts w:ascii="Arial" w:hAnsi="Arial" w:cs="Arial"/>
          <w:i/>
        </w:rPr>
      </w:pPr>
      <w:r w:rsidRPr="004C0CBA">
        <w:rPr>
          <w:rFonts w:ascii="Arial" w:hAnsi="Arial" w:cs="Arial"/>
          <w:i/>
        </w:rPr>
        <w:t xml:space="preserve">«Великая Отечественная война на территории Локнянского района».   </w:t>
      </w:r>
    </w:p>
    <w:p w:rsidR="00636F6B" w:rsidRPr="004C0CBA" w:rsidRDefault="00636F6B" w:rsidP="00F159E4">
      <w:pPr>
        <w:pStyle w:val="a4"/>
        <w:numPr>
          <w:ilvl w:val="0"/>
          <w:numId w:val="13"/>
        </w:numPr>
        <w:spacing w:after="200" w:line="276" w:lineRule="auto"/>
        <w:jc w:val="both"/>
        <w:rPr>
          <w:rFonts w:ascii="Arial" w:hAnsi="Arial" w:cs="Arial"/>
          <w:i/>
        </w:rPr>
      </w:pPr>
      <w:r w:rsidRPr="004C0CBA">
        <w:rPr>
          <w:rFonts w:ascii="Arial" w:hAnsi="Arial" w:cs="Arial"/>
          <w:i/>
        </w:rPr>
        <w:t>«Наши земляки в годы Великой Отечественной войны»</w:t>
      </w:r>
    </w:p>
    <w:p w:rsidR="00636F6B" w:rsidRPr="004C0CBA" w:rsidRDefault="00636F6B" w:rsidP="00F159E4">
      <w:pPr>
        <w:pStyle w:val="a4"/>
        <w:numPr>
          <w:ilvl w:val="0"/>
          <w:numId w:val="13"/>
        </w:numPr>
        <w:spacing w:after="200" w:line="276" w:lineRule="auto"/>
        <w:jc w:val="both"/>
        <w:rPr>
          <w:rFonts w:ascii="Arial" w:hAnsi="Arial" w:cs="Arial"/>
          <w:i/>
        </w:rPr>
      </w:pPr>
      <w:r w:rsidRPr="004C0CBA">
        <w:rPr>
          <w:rFonts w:ascii="Arial" w:hAnsi="Arial" w:cs="Arial"/>
          <w:i/>
        </w:rPr>
        <w:t>«Шаг в бессмертие» (о подвиге А. Матросова)</w:t>
      </w:r>
    </w:p>
    <w:p w:rsidR="00636F6B" w:rsidRPr="004C0CBA" w:rsidRDefault="00636F6B" w:rsidP="00F159E4">
      <w:pPr>
        <w:pStyle w:val="a4"/>
        <w:numPr>
          <w:ilvl w:val="0"/>
          <w:numId w:val="13"/>
        </w:numPr>
        <w:spacing w:after="200" w:line="276" w:lineRule="auto"/>
        <w:jc w:val="both"/>
        <w:rPr>
          <w:rFonts w:ascii="Arial" w:hAnsi="Arial" w:cs="Arial"/>
          <w:i/>
        </w:rPr>
      </w:pPr>
      <w:r w:rsidRPr="004C0CBA">
        <w:rPr>
          <w:rFonts w:ascii="Arial" w:hAnsi="Arial" w:cs="Arial"/>
          <w:i/>
        </w:rPr>
        <w:t>Еврейское гетто в поселке</w:t>
      </w:r>
    </w:p>
    <w:p w:rsidR="005C6952" w:rsidRPr="004C0CBA" w:rsidRDefault="00636F6B" w:rsidP="00F159E4">
      <w:pPr>
        <w:pStyle w:val="a4"/>
        <w:numPr>
          <w:ilvl w:val="0"/>
          <w:numId w:val="13"/>
        </w:numPr>
        <w:spacing w:after="200" w:line="276" w:lineRule="auto"/>
        <w:jc w:val="both"/>
        <w:rPr>
          <w:rFonts w:ascii="Arial" w:hAnsi="Arial" w:cs="Arial"/>
          <w:i/>
        </w:rPr>
      </w:pPr>
      <w:r w:rsidRPr="004C0CBA">
        <w:rPr>
          <w:rFonts w:ascii="Arial" w:hAnsi="Arial" w:cs="Arial"/>
          <w:i/>
        </w:rPr>
        <w:t>Подпольная и партизанская  борьба.</w:t>
      </w:r>
      <w:r w:rsidR="005C6952" w:rsidRPr="004C0CBA">
        <w:rPr>
          <w:rFonts w:ascii="Arial" w:hAnsi="Arial" w:cs="Arial"/>
          <w:b/>
        </w:rPr>
        <w:t xml:space="preserve"> </w:t>
      </w:r>
    </w:p>
    <w:p w:rsidR="00851D5F" w:rsidRPr="004C0CBA" w:rsidRDefault="005C6952" w:rsidP="00F159E4">
      <w:pPr>
        <w:pStyle w:val="a4"/>
        <w:numPr>
          <w:ilvl w:val="0"/>
          <w:numId w:val="13"/>
        </w:numPr>
        <w:spacing w:after="200" w:line="276" w:lineRule="auto"/>
        <w:jc w:val="both"/>
        <w:rPr>
          <w:rFonts w:ascii="Arial" w:hAnsi="Arial" w:cs="Arial"/>
        </w:rPr>
      </w:pPr>
      <w:r w:rsidRPr="004C0CBA">
        <w:rPr>
          <w:rFonts w:ascii="Arial" w:hAnsi="Arial" w:cs="Arial"/>
          <w:b/>
        </w:rPr>
        <w:t xml:space="preserve">К  имеющимся  темам добавилась новая  экскурсия </w:t>
      </w:r>
      <w:r w:rsidRPr="004C0CBA">
        <w:rPr>
          <w:rFonts w:ascii="Arial" w:hAnsi="Arial" w:cs="Arial"/>
          <w:i/>
        </w:rPr>
        <w:t>«Пепел сожженных деревень</w:t>
      </w:r>
      <w:proofErr w:type="gramStart"/>
      <w:r w:rsidRPr="004C0CBA">
        <w:rPr>
          <w:rFonts w:ascii="Arial" w:hAnsi="Arial" w:cs="Arial"/>
          <w:i/>
        </w:rPr>
        <w:t>»</w:t>
      </w:r>
      <w:r w:rsidR="00636F6B" w:rsidRPr="004C0CBA">
        <w:rPr>
          <w:rFonts w:ascii="Arial" w:hAnsi="Arial" w:cs="Arial"/>
        </w:rPr>
        <w:t>М</w:t>
      </w:r>
      <w:proofErr w:type="gramEnd"/>
      <w:r w:rsidR="00636F6B" w:rsidRPr="004C0CBA">
        <w:rPr>
          <w:rFonts w:ascii="Arial" w:hAnsi="Arial" w:cs="Arial"/>
        </w:rPr>
        <w:t>ини – музей «Боевой Славы»  библиотеки пользуется популярностью среди различных групп населения поселка: учителей образовательных учреждений, студентов ВУЗов и техникумов, учащихся школ района, а</w:t>
      </w:r>
      <w:r w:rsidR="00DB026C">
        <w:rPr>
          <w:rFonts w:ascii="Arial" w:hAnsi="Arial" w:cs="Arial"/>
        </w:rPr>
        <w:t xml:space="preserve"> также гостей района.</w:t>
      </w:r>
      <w:r w:rsidR="00636F6B" w:rsidRPr="004C0CBA">
        <w:rPr>
          <w:rFonts w:ascii="Arial" w:hAnsi="Arial" w:cs="Arial"/>
        </w:rPr>
        <w:t xml:space="preserve"> Всего   зал Боевой славы посетило- </w:t>
      </w:r>
      <w:r w:rsidRPr="004C0CBA">
        <w:rPr>
          <w:rFonts w:ascii="Arial" w:hAnsi="Arial" w:cs="Arial"/>
        </w:rPr>
        <w:t xml:space="preserve"> 113 человек. </w:t>
      </w:r>
    </w:p>
    <w:p w:rsidR="00851D5F" w:rsidRPr="004C0CBA" w:rsidRDefault="00636F6B" w:rsidP="00F159E4">
      <w:pPr>
        <w:pStyle w:val="a4"/>
        <w:numPr>
          <w:ilvl w:val="0"/>
          <w:numId w:val="14"/>
        </w:numPr>
        <w:shd w:val="clear" w:color="auto" w:fill="FFFFFF"/>
        <w:spacing w:line="276" w:lineRule="auto"/>
        <w:jc w:val="both"/>
        <w:rPr>
          <w:rFonts w:ascii="Arial" w:hAnsi="Arial" w:cs="Arial"/>
        </w:rPr>
      </w:pPr>
      <w:r w:rsidRPr="004C0CBA">
        <w:rPr>
          <w:rFonts w:ascii="Arial" w:hAnsi="Arial" w:cs="Arial"/>
        </w:rPr>
        <w:t xml:space="preserve">.В зале этнографии проводятся  мероприятия по изучению  и возрождению  народных традиций нашего края.    Посетители музея с большим интересом слушают рассказы об истории вещей, их владельцах. </w:t>
      </w:r>
      <w:r w:rsidR="005C6952" w:rsidRPr="004C0CBA">
        <w:rPr>
          <w:rFonts w:ascii="Arial" w:hAnsi="Arial" w:cs="Arial"/>
        </w:rPr>
        <w:t xml:space="preserve">Темы экскурсий остались прежними. </w:t>
      </w:r>
      <w:r w:rsidRPr="004C0CBA">
        <w:rPr>
          <w:rFonts w:ascii="Arial" w:hAnsi="Arial" w:cs="Arial"/>
        </w:rPr>
        <w:t xml:space="preserve">   </w:t>
      </w:r>
      <w:r w:rsidR="005C6952" w:rsidRPr="004C0CBA">
        <w:rPr>
          <w:rFonts w:ascii="Arial" w:hAnsi="Arial" w:cs="Arial"/>
        </w:rPr>
        <w:t xml:space="preserve"> </w:t>
      </w:r>
    </w:p>
    <w:p w:rsidR="00636F6B" w:rsidRPr="004C0CBA" w:rsidRDefault="00636F6B" w:rsidP="00F159E4">
      <w:pPr>
        <w:pStyle w:val="a4"/>
        <w:numPr>
          <w:ilvl w:val="0"/>
          <w:numId w:val="14"/>
        </w:numPr>
        <w:shd w:val="clear" w:color="auto" w:fill="FFFFFF"/>
        <w:spacing w:line="276" w:lineRule="auto"/>
        <w:jc w:val="both"/>
        <w:rPr>
          <w:rFonts w:ascii="Arial" w:hAnsi="Arial" w:cs="Arial"/>
        </w:rPr>
      </w:pPr>
      <w:r w:rsidRPr="004C0CBA">
        <w:rPr>
          <w:rFonts w:ascii="Arial" w:hAnsi="Arial" w:cs="Arial"/>
        </w:rPr>
        <w:t xml:space="preserve">«Поэзия народного костюма», </w:t>
      </w:r>
    </w:p>
    <w:p w:rsidR="00636F6B" w:rsidRPr="004C0CBA" w:rsidRDefault="00851D5F" w:rsidP="00F159E4">
      <w:pPr>
        <w:pStyle w:val="ab"/>
        <w:numPr>
          <w:ilvl w:val="0"/>
          <w:numId w:val="14"/>
        </w:numPr>
        <w:shd w:val="clear" w:color="auto" w:fill="FFFFFF"/>
        <w:spacing w:before="0" w:beforeAutospacing="0" w:after="0" w:afterAutospacing="0"/>
        <w:jc w:val="both"/>
        <w:rPr>
          <w:rFonts w:ascii="Arial" w:hAnsi="Arial" w:cs="Arial"/>
        </w:rPr>
      </w:pPr>
      <w:r w:rsidRPr="004C0CBA">
        <w:rPr>
          <w:rFonts w:ascii="Arial" w:hAnsi="Arial" w:cs="Arial"/>
        </w:rPr>
        <w:t>«История одной вещи»</w:t>
      </w:r>
      <w:r w:rsidR="005C6952" w:rsidRPr="004C0CBA">
        <w:rPr>
          <w:rFonts w:ascii="Arial" w:eastAsia="Arial Unicode MS" w:hAnsi="Arial" w:cs="Arial"/>
          <w:shd w:val="clear" w:color="auto" w:fill="F7FAFE"/>
          <w:lang w:eastAsia="en-US"/>
        </w:rPr>
        <w:t xml:space="preserve"> </w:t>
      </w:r>
    </w:p>
    <w:p w:rsidR="00636F6B" w:rsidRPr="004C0CBA" w:rsidRDefault="00636F6B" w:rsidP="00636F6B">
      <w:pPr>
        <w:ind w:firstLine="709"/>
        <w:jc w:val="both"/>
        <w:rPr>
          <w:rFonts w:ascii="Arial" w:hAnsi="Arial" w:cs="Arial"/>
          <w:b/>
        </w:rPr>
      </w:pPr>
      <w:r w:rsidRPr="004C0CBA">
        <w:rPr>
          <w:rFonts w:ascii="Arial" w:hAnsi="Arial" w:cs="Arial"/>
          <w:b/>
        </w:rPr>
        <w:t xml:space="preserve">8.11. Краткие выводы по разделу. Перспективные направления развития </w:t>
      </w:r>
      <w:proofErr w:type="gramStart"/>
      <w:r w:rsidRPr="004C0CBA">
        <w:rPr>
          <w:rFonts w:ascii="Arial" w:hAnsi="Arial" w:cs="Arial"/>
          <w:b/>
        </w:rPr>
        <w:t>краеведческой</w:t>
      </w:r>
      <w:proofErr w:type="gramEnd"/>
      <w:r w:rsidRPr="004C0CBA">
        <w:rPr>
          <w:rFonts w:ascii="Arial" w:hAnsi="Arial" w:cs="Arial"/>
          <w:b/>
        </w:rPr>
        <w:t xml:space="preserve"> деятельности. </w:t>
      </w:r>
    </w:p>
    <w:p w:rsidR="006A597F" w:rsidRPr="004C0CBA" w:rsidRDefault="005676C1" w:rsidP="00851D5F">
      <w:pPr>
        <w:shd w:val="clear" w:color="auto" w:fill="FDF8FF"/>
        <w:jc w:val="both"/>
        <w:rPr>
          <w:rFonts w:ascii="Arial" w:hAnsi="Arial" w:cs="Arial"/>
          <w:color w:val="333333"/>
        </w:rPr>
      </w:pPr>
      <w:r w:rsidRPr="004C0CBA">
        <w:rPr>
          <w:rFonts w:ascii="Arial" w:hAnsi="Arial" w:cs="Arial"/>
          <w:i/>
          <w:iCs/>
          <w:color w:val="000000"/>
        </w:rPr>
        <w:t xml:space="preserve">Краеведческое направление в деятельности библиотек приобретает все более </w:t>
      </w:r>
      <w:proofErr w:type="gramStart"/>
      <w:r w:rsidRPr="004C0CBA">
        <w:rPr>
          <w:rFonts w:ascii="Arial" w:hAnsi="Arial" w:cs="Arial"/>
          <w:i/>
          <w:iCs/>
          <w:color w:val="000000"/>
        </w:rPr>
        <w:t>важное значение</w:t>
      </w:r>
      <w:proofErr w:type="gramEnd"/>
      <w:r w:rsidRPr="004C0CBA">
        <w:rPr>
          <w:rFonts w:ascii="Arial" w:hAnsi="Arial" w:cs="Arial"/>
          <w:i/>
          <w:iCs/>
          <w:color w:val="000000"/>
        </w:rPr>
        <w:t>, так как именно в формировании бережного отношения к культурному наследию родного края и соседствующих территорий кроется ключ к воспитанию культуры межнациональных отношений.</w:t>
      </w:r>
      <w:r w:rsidR="00A6265F" w:rsidRPr="004C0CBA">
        <w:rPr>
          <w:rFonts w:ascii="Arial" w:hAnsi="Arial" w:cs="Arial"/>
          <w:i/>
          <w:iCs/>
          <w:color w:val="000000"/>
        </w:rPr>
        <w:t xml:space="preserve"> </w:t>
      </w:r>
      <w:r w:rsidR="00023B8E" w:rsidRPr="004C0CBA">
        <w:rPr>
          <w:rFonts w:ascii="Arial" w:hAnsi="Arial" w:cs="Arial"/>
          <w:i/>
          <w:iCs/>
          <w:color w:val="000000"/>
        </w:rPr>
        <w:t>Р</w:t>
      </w:r>
      <w:r w:rsidR="00A6265F" w:rsidRPr="004C0CBA">
        <w:rPr>
          <w:rFonts w:ascii="Arial" w:hAnsi="Arial" w:cs="Arial"/>
          <w:i/>
          <w:iCs/>
          <w:color w:val="000000"/>
        </w:rPr>
        <w:t>абота каждой библиотеки разнообразна,</w:t>
      </w:r>
      <w:r w:rsidR="00E3486D" w:rsidRPr="004C0CBA">
        <w:rPr>
          <w:rFonts w:ascii="Arial" w:hAnsi="Arial" w:cs="Arial"/>
          <w:i/>
          <w:iCs/>
          <w:color w:val="000000"/>
        </w:rPr>
        <w:t xml:space="preserve"> каждая библиотека старается им</w:t>
      </w:r>
      <w:r w:rsidR="00A6265F" w:rsidRPr="004C0CBA">
        <w:rPr>
          <w:rFonts w:ascii="Arial" w:hAnsi="Arial" w:cs="Arial"/>
          <w:i/>
          <w:iCs/>
          <w:color w:val="000000"/>
        </w:rPr>
        <w:t>еть свое лицо</w:t>
      </w:r>
      <w:r w:rsidR="00E3486D" w:rsidRPr="004C0CBA">
        <w:rPr>
          <w:rFonts w:ascii="Arial" w:hAnsi="Arial" w:cs="Arial"/>
          <w:i/>
          <w:iCs/>
          <w:color w:val="000000"/>
        </w:rPr>
        <w:t xml:space="preserve">, </w:t>
      </w:r>
      <w:r w:rsidR="00E3486D" w:rsidRPr="004C0CBA">
        <w:rPr>
          <w:rFonts w:ascii="Arial" w:hAnsi="Arial" w:cs="Arial"/>
          <w:i/>
          <w:iCs/>
          <w:color w:val="000000"/>
        </w:rPr>
        <w:lastRenderedPageBreak/>
        <w:t>использовать самые разнообразные формы и методы краеведческого просвещения</w:t>
      </w:r>
      <w:r w:rsidR="00D16BA6" w:rsidRPr="004C0CBA">
        <w:rPr>
          <w:rFonts w:ascii="Arial" w:hAnsi="Arial" w:cs="Arial"/>
          <w:i/>
          <w:iCs/>
          <w:color w:val="000000"/>
        </w:rPr>
        <w:t>.</w:t>
      </w:r>
      <w:r w:rsidR="00023B8E" w:rsidRPr="004C0CBA">
        <w:rPr>
          <w:rFonts w:ascii="Arial" w:hAnsi="Arial" w:cs="Arial"/>
          <w:color w:val="333333"/>
        </w:rPr>
        <w:t xml:space="preserve"> </w:t>
      </w:r>
    </w:p>
    <w:p w:rsidR="00BF45AE" w:rsidRPr="004C0CBA" w:rsidRDefault="00BF45AE" w:rsidP="00BF45AE">
      <w:pPr>
        <w:ind w:firstLine="709"/>
        <w:jc w:val="center"/>
        <w:rPr>
          <w:rFonts w:ascii="Arial" w:hAnsi="Arial" w:cs="Arial"/>
          <w:b/>
        </w:rPr>
      </w:pPr>
      <w:r w:rsidRPr="004C0CBA">
        <w:rPr>
          <w:rFonts w:ascii="Arial" w:hAnsi="Arial" w:cs="Arial"/>
          <w:b/>
        </w:rPr>
        <w:t>9. Автоматизация библиотечных процессов.</w:t>
      </w:r>
    </w:p>
    <w:p w:rsidR="00BF45AE" w:rsidRPr="004C0CBA" w:rsidRDefault="00BF45AE" w:rsidP="00BF45AE">
      <w:pPr>
        <w:ind w:firstLine="709"/>
        <w:jc w:val="center"/>
        <w:rPr>
          <w:rFonts w:ascii="Arial" w:hAnsi="Arial" w:cs="Arial"/>
          <w:b/>
        </w:rPr>
      </w:pPr>
    </w:p>
    <w:p w:rsidR="00BF45AE" w:rsidRPr="004C0CBA" w:rsidRDefault="00BF45AE" w:rsidP="00BF45AE">
      <w:pPr>
        <w:pStyle w:val="Style8"/>
        <w:widowControl/>
        <w:spacing w:line="274" w:lineRule="exact"/>
        <w:ind w:firstLine="710"/>
        <w:rPr>
          <w:rStyle w:val="FontStyle18"/>
          <w:rFonts w:ascii="Arial" w:hAnsi="Arial" w:cs="Arial"/>
          <w:sz w:val="24"/>
          <w:szCs w:val="24"/>
        </w:rPr>
      </w:pPr>
      <w:r w:rsidRPr="004C0CBA">
        <w:rPr>
          <w:rStyle w:val="FontStyle18"/>
          <w:rFonts w:ascii="Arial" w:hAnsi="Arial" w:cs="Arial"/>
          <w:sz w:val="24"/>
          <w:szCs w:val="24"/>
        </w:rPr>
        <w:t xml:space="preserve">9.1. Состояние компьютерного парка </w:t>
      </w:r>
      <w:proofErr w:type="gramStart"/>
      <w:r w:rsidRPr="004C0CBA">
        <w:rPr>
          <w:rStyle w:val="FontStyle18"/>
          <w:rFonts w:ascii="Arial" w:hAnsi="Arial" w:cs="Arial"/>
          <w:sz w:val="24"/>
          <w:szCs w:val="24"/>
        </w:rPr>
        <w:t>муниципальных</w:t>
      </w:r>
      <w:proofErr w:type="gramEnd"/>
      <w:r w:rsidRPr="004C0CBA">
        <w:rPr>
          <w:rStyle w:val="FontStyle18"/>
          <w:rFonts w:ascii="Arial" w:hAnsi="Arial" w:cs="Arial"/>
          <w:sz w:val="24"/>
          <w:szCs w:val="24"/>
        </w:rPr>
        <w:t xml:space="preserve"> библиотек. Наличие локальной вычислительной сети и высокоскоростных линий доступа в Интернет. </w:t>
      </w:r>
    </w:p>
    <w:p w:rsidR="00BF45AE" w:rsidRPr="004C0CBA" w:rsidRDefault="00BF45AE" w:rsidP="00BF45AE">
      <w:pPr>
        <w:pStyle w:val="Style8"/>
        <w:widowControl/>
        <w:spacing w:line="274" w:lineRule="exact"/>
        <w:ind w:firstLine="710"/>
        <w:rPr>
          <w:rStyle w:val="FontStyle18"/>
          <w:rFonts w:ascii="Arial" w:hAnsi="Arial" w:cs="Arial"/>
          <w:sz w:val="24"/>
          <w:szCs w:val="24"/>
        </w:rPr>
      </w:pPr>
      <w:r w:rsidRPr="004C0CBA">
        <w:rPr>
          <w:rStyle w:val="FontStyle18"/>
          <w:rFonts w:ascii="Arial" w:hAnsi="Arial" w:cs="Arial"/>
          <w:sz w:val="24"/>
          <w:szCs w:val="24"/>
        </w:rPr>
        <w:t>Динамика за три года на основе формы государственной статистической отчетности 6-НК: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2"/>
        <w:gridCol w:w="1214"/>
        <w:gridCol w:w="1379"/>
        <w:gridCol w:w="1215"/>
        <w:gridCol w:w="1561"/>
      </w:tblGrid>
      <w:tr w:rsidR="00BF45AE" w:rsidRPr="004C0CBA" w:rsidTr="00BF45AE">
        <w:tc>
          <w:tcPr>
            <w:tcW w:w="4428"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p>
        </w:tc>
        <w:tc>
          <w:tcPr>
            <w:tcW w:w="1260" w:type="dxa"/>
            <w:shd w:val="clear" w:color="auto" w:fill="auto"/>
          </w:tcPr>
          <w:p w:rsidR="00BF45AE" w:rsidRPr="004C0CBA" w:rsidRDefault="00BF45AE" w:rsidP="00BF45AE">
            <w:pPr>
              <w:pStyle w:val="Style8"/>
              <w:widowControl/>
              <w:spacing w:line="274" w:lineRule="exact"/>
              <w:ind w:firstLine="0"/>
              <w:jc w:val="center"/>
              <w:rPr>
                <w:rStyle w:val="FontStyle18"/>
                <w:rFonts w:ascii="Arial" w:hAnsi="Arial" w:cs="Arial"/>
                <w:b/>
                <w:sz w:val="24"/>
                <w:szCs w:val="24"/>
              </w:rPr>
            </w:pPr>
            <w:r w:rsidRPr="004C0CBA">
              <w:rPr>
                <w:rStyle w:val="FontStyle18"/>
                <w:rFonts w:ascii="Arial" w:hAnsi="Arial" w:cs="Arial"/>
                <w:b/>
                <w:sz w:val="24"/>
                <w:szCs w:val="24"/>
              </w:rPr>
              <w:t>2017</w:t>
            </w:r>
          </w:p>
        </w:tc>
        <w:tc>
          <w:tcPr>
            <w:tcW w:w="1440" w:type="dxa"/>
            <w:shd w:val="clear" w:color="auto" w:fill="auto"/>
          </w:tcPr>
          <w:p w:rsidR="00BF45AE" w:rsidRPr="004C0CBA" w:rsidRDefault="00BF45AE" w:rsidP="00BF45AE">
            <w:pPr>
              <w:pStyle w:val="Style8"/>
              <w:widowControl/>
              <w:spacing w:line="274" w:lineRule="exact"/>
              <w:ind w:firstLine="0"/>
              <w:jc w:val="center"/>
              <w:rPr>
                <w:rStyle w:val="FontStyle18"/>
                <w:rFonts w:ascii="Arial" w:hAnsi="Arial" w:cs="Arial"/>
                <w:b/>
                <w:sz w:val="24"/>
                <w:szCs w:val="24"/>
              </w:rPr>
            </w:pPr>
            <w:r w:rsidRPr="004C0CBA">
              <w:rPr>
                <w:rStyle w:val="FontStyle18"/>
                <w:rFonts w:ascii="Arial" w:hAnsi="Arial" w:cs="Arial"/>
                <w:b/>
                <w:sz w:val="24"/>
                <w:szCs w:val="24"/>
              </w:rPr>
              <w:t>2018</w:t>
            </w:r>
          </w:p>
        </w:tc>
        <w:tc>
          <w:tcPr>
            <w:tcW w:w="1260" w:type="dxa"/>
            <w:shd w:val="clear" w:color="auto" w:fill="auto"/>
          </w:tcPr>
          <w:p w:rsidR="00BF45AE" w:rsidRPr="004C0CBA" w:rsidRDefault="00BF45AE" w:rsidP="00BF45AE">
            <w:pPr>
              <w:pStyle w:val="Style8"/>
              <w:widowControl/>
              <w:spacing w:line="274" w:lineRule="exact"/>
              <w:ind w:firstLine="0"/>
              <w:jc w:val="center"/>
              <w:rPr>
                <w:rStyle w:val="FontStyle18"/>
                <w:rFonts w:ascii="Arial" w:hAnsi="Arial" w:cs="Arial"/>
                <w:b/>
                <w:sz w:val="24"/>
                <w:szCs w:val="24"/>
              </w:rPr>
            </w:pPr>
            <w:r w:rsidRPr="004C0CBA">
              <w:rPr>
                <w:rStyle w:val="FontStyle18"/>
                <w:rFonts w:ascii="Arial" w:hAnsi="Arial" w:cs="Arial"/>
                <w:b/>
                <w:sz w:val="24"/>
                <w:szCs w:val="24"/>
              </w:rPr>
              <w:t>2019</w:t>
            </w:r>
          </w:p>
        </w:tc>
        <w:tc>
          <w:tcPr>
            <w:tcW w:w="1577" w:type="dxa"/>
            <w:shd w:val="clear" w:color="auto" w:fill="auto"/>
          </w:tcPr>
          <w:p w:rsidR="00BF45AE" w:rsidRPr="004C0CBA" w:rsidRDefault="00BF45AE" w:rsidP="00BF45AE">
            <w:pPr>
              <w:pStyle w:val="Style8"/>
              <w:widowControl/>
              <w:spacing w:line="274" w:lineRule="exact"/>
              <w:ind w:firstLine="0"/>
              <w:jc w:val="center"/>
              <w:rPr>
                <w:rStyle w:val="FontStyle18"/>
                <w:rFonts w:ascii="Arial" w:hAnsi="Arial" w:cs="Arial"/>
                <w:b/>
                <w:sz w:val="24"/>
                <w:szCs w:val="24"/>
              </w:rPr>
            </w:pPr>
            <w:r w:rsidRPr="004C0CBA">
              <w:rPr>
                <w:rStyle w:val="FontStyle18"/>
                <w:rFonts w:ascii="Arial" w:hAnsi="Arial" w:cs="Arial"/>
                <w:b/>
                <w:sz w:val="24"/>
                <w:szCs w:val="24"/>
              </w:rPr>
              <w:t>Динамика</w:t>
            </w:r>
          </w:p>
          <w:p w:rsidR="00BF45AE" w:rsidRPr="004C0CBA" w:rsidRDefault="00BF45AE" w:rsidP="00BF45AE">
            <w:pPr>
              <w:pStyle w:val="Style8"/>
              <w:widowControl/>
              <w:spacing w:line="274" w:lineRule="exact"/>
              <w:ind w:firstLine="0"/>
              <w:jc w:val="center"/>
              <w:rPr>
                <w:rStyle w:val="FontStyle18"/>
                <w:rFonts w:ascii="Arial" w:hAnsi="Arial" w:cs="Arial"/>
                <w:b/>
                <w:sz w:val="24"/>
                <w:szCs w:val="24"/>
              </w:rPr>
            </w:pPr>
            <w:r w:rsidRPr="004C0CBA">
              <w:rPr>
                <w:rStyle w:val="FontStyle18"/>
                <w:rFonts w:ascii="Arial" w:hAnsi="Arial" w:cs="Arial"/>
                <w:b/>
                <w:sz w:val="24"/>
                <w:szCs w:val="24"/>
              </w:rPr>
              <w:t>+/-</w:t>
            </w:r>
          </w:p>
        </w:tc>
      </w:tr>
      <w:tr w:rsidR="00BF45AE" w:rsidRPr="004C0CBA" w:rsidTr="00BF45AE">
        <w:tc>
          <w:tcPr>
            <w:tcW w:w="4428"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Число персональных компьютеров</w:t>
            </w:r>
          </w:p>
        </w:tc>
        <w:tc>
          <w:tcPr>
            <w:tcW w:w="1260" w:type="dxa"/>
            <w:shd w:val="clear" w:color="auto" w:fill="auto"/>
          </w:tcPr>
          <w:p w:rsidR="00BF45AE" w:rsidRPr="004C0CBA" w:rsidRDefault="00316357"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13</w:t>
            </w:r>
          </w:p>
        </w:tc>
        <w:tc>
          <w:tcPr>
            <w:tcW w:w="1440" w:type="dxa"/>
            <w:shd w:val="clear" w:color="auto" w:fill="auto"/>
          </w:tcPr>
          <w:p w:rsidR="00BF45AE" w:rsidRPr="004C0CBA" w:rsidRDefault="00CE2BBB"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15</w:t>
            </w:r>
          </w:p>
        </w:tc>
        <w:tc>
          <w:tcPr>
            <w:tcW w:w="1260" w:type="dxa"/>
            <w:shd w:val="clear" w:color="auto" w:fill="auto"/>
          </w:tcPr>
          <w:p w:rsidR="00BF45AE" w:rsidRPr="004C0CBA" w:rsidRDefault="00CE2BBB"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15</w:t>
            </w:r>
          </w:p>
        </w:tc>
        <w:tc>
          <w:tcPr>
            <w:tcW w:w="1577" w:type="dxa"/>
            <w:shd w:val="clear" w:color="auto" w:fill="auto"/>
          </w:tcPr>
          <w:p w:rsidR="00BF45AE" w:rsidRPr="004C0CBA" w:rsidRDefault="00316357"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+2</w:t>
            </w:r>
          </w:p>
        </w:tc>
      </w:tr>
      <w:tr w:rsidR="00BF45AE" w:rsidRPr="004C0CBA" w:rsidTr="00BF45AE">
        <w:tc>
          <w:tcPr>
            <w:tcW w:w="4428"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 xml:space="preserve">                 в т.ч. в сельской местности</w:t>
            </w:r>
          </w:p>
        </w:tc>
        <w:tc>
          <w:tcPr>
            <w:tcW w:w="1260" w:type="dxa"/>
            <w:shd w:val="clear" w:color="auto" w:fill="auto"/>
          </w:tcPr>
          <w:p w:rsidR="00BF45AE" w:rsidRPr="004C0CBA" w:rsidRDefault="00316357"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5</w:t>
            </w:r>
          </w:p>
        </w:tc>
        <w:tc>
          <w:tcPr>
            <w:tcW w:w="1440" w:type="dxa"/>
            <w:shd w:val="clear" w:color="auto" w:fill="auto"/>
          </w:tcPr>
          <w:p w:rsidR="00BF45AE" w:rsidRPr="004C0CBA" w:rsidRDefault="003E0D55"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7</w:t>
            </w:r>
          </w:p>
        </w:tc>
        <w:tc>
          <w:tcPr>
            <w:tcW w:w="1260" w:type="dxa"/>
            <w:shd w:val="clear" w:color="auto" w:fill="auto"/>
          </w:tcPr>
          <w:p w:rsidR="00BF45AE" w:rsidRPr="004C0CBA" w:rsidRDefault="003E0D55"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7</w:t>
            </w:r>
          </w:p>
        </w:tc>
        <w:tc>
          <w:tcPr>
            <w:tcW w:w="1577" w:type="dxa"/>
            <w:shd w:val="clear" w:color="auto" w:fill="auto"/>
          </w:tcPr>
          <w:p w:rsidR="00BF45AE" w:rsidRPr="004C0CBA" w:rsidRDefault="00316357"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+2</w:t>
            </w:r>
          </w:p>
        </w:tc>
      </w:tr>
      <w:tr w:rsidR="00BF45AE" w:rsidRPr="004C0CBA" w:rsidTr="00BF45AE">
        <w:tc>
          <w:tcPr>
            <w:tcW w:w="4428"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Число персональных компьютеров для пользователей</w:t>
            </w:r>
          </w:p>
        </w:tc>
        <w:tc>
          <w:tcPr>
            <w:tcW w:w="1260" w:type="dxa"/>
            <w:shd w:val="clear" w:color="auto" w:fill="auto"/>
          </w:tcPr>
          <w:p w:rsidR="000A7EE7" w:rsidRPr="004C0CBA" w:rsidRDefault="000A7EE7" w:rsidP="00BF45AE">
            <w:pPr>
              <w:pStyle w:val="Style8"/>
              <w:widowControl/>
              <w:spacing w:line="274" w:lineRule="exact"/>
              <w:ind w:firstLine="0"/>
              <w:rPr>
                <w:rStyle w:val="FontStyle18"/>
                <w:rFonts w:ascii="Arial" w:hAnsi="Arial" w:cs="Arial"/>
                <w:sz w:val="24"/>
                <w:szCs w:val="24"/>
              </w:rPr>
            </w:pPr>
          </w:p>
          <w:p w:rsidR="00BF45AE" w:rsidRPr="004C0CBA" w:rsidRDefault="001C4096" w:rsidP="00BF45AE">
            <w:pPr>
              <w:pStyle w:val="Style8"/>
              <w:widowControl/>
              <w:spacing w:line="274" w:lineRule="exact"/>
              <w:ind w:firstLine="0"/>
              <w:rPr>
                <w:rStyle w:val="FontStyle18"/>
                <w:rFonts w:ascii="Arial" w:hAnsi="Arial" w:cs="Arial"/>
                <w:sz w:val="24"/>
                <w:szCs w:val="24"/>
              </w:rPr>
            </w:pPr>
            <w:r>
              <w:rPr>
                <w:rStyle w:val="FontStyle18"/>
                <w:rFonts w:ascii="Arial" w:hAnsi="Arial" w:cs="Arial"/>
                <w:sz w:val="24"/>
                <w:szCs w:val="24"/>
              </w:rPr>
              <w:t>6</w:t>
            </w:r>
          </w:p>
        </w:tc>
        <w:tc>
          <w:tcPr>
            <w:tcW w:w="1440"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p>
          <w:p w:rsidR="003E0D55" w:rsidRPr="004C0CBA" w:rsidRDefault="001C4096" w:rsidP="00BF45AE">
            <w:pPr>
              <w:pStyle w:val="Style8"/>
              <w:widowControl/>
              <w:spacing w:line="274" w:lineRule="exact"/>
              <w:ind w:firstLine="0"/>
              <w:rPr>
                <w:rStyle w:val="FontStyle18"/>
                <w:rFonts w:ascii="Arial" w:hAnsi="Arial" w:cs="Arial"/>
                <w:sz w:val="24"/>
                <w:szCs w:val="24"/>
              </w:rPr>
            </w:pPr>
            <w:r>
              <w:rPr>
                <w:rStyle w:val="FontStyle18"/>
                <w:rFonts w:ascii="Arial" w:hAnsi="Arial" w:cs="Arial"/>
                <w:sz w:val="24"/>
                <w:szCs w:val="24"/>
              </w:rPr>
              <w:t>8</w:t>
            </w:r>
          </w:p>
        </w:tc>
        <w:tc>
          <w:tcPr>
            <w:tcW w:w="1260"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p>
          <w:p w:rsidR="003E0D55" w:rsidRPr="004C0CBA" w:rsidRDefault="001C4096" w:rsidP="00BF45AE">
            <w:pPr>
              <w:pStyle w:val="Style8"/>
              <w:widowControl/>
              <w:spacing w:line="274" w:lineRule="exact"/>
              <w:ind w:firstLine="0"/>
              <w:rPr>
                <w:rStyle w:val="FontStyle18"/>
                <w:rFonts w:ascii="Arial" w:hAnsi="Arial" w:cs="Arial"/>
                <w:sz w:val="24"/>
                <w:szCs w:val="24"/>
              </w:rPr>
            </w:pPr>
            <w:r>
              <w:rPr>
                <w:rStyle w:val="FontStyle18"/>
                <w:rFonts w:ascii="Arial" w:hAnsi="Arial" w:cs="Arial"/>
                <w:sz w:val="24"/>
                <w:szCs w:val="24"/>
              </w:rPr>
              <w:t>8</w:t>
            </w:r>
          </w:p>
        </w:tc>
        <w:tc>
          <w:tcPr>
            <w:tcW w:w="1577" w:type="dxa"/>
            <w:shd w:val="clear" w:color="auto" w:fill="auto"/>
          </w:tcPr>
          <w:p w:rsidR="00BF45AE" w:rsidRPr="004C0CBA" w:rsidRDefault="000A7EE7"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+2</w:t>
            </w:r>
          </w:p>
        </w:tc>
      </w:tr>
      <w:tr w:rsidR="00BF45AE" w:rsidRPr="004C0CBA" w:rsidTr="00BF45AE">
        <w:tc>
          <w:tcPr>
            <w:tcW w:w="4428"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 xml:space="preserve">                 в т.ч. в сельской местности</w:t>
            </w:r>
          </w:p>
        </w:tc>
        <w:tc>
          <w:tcPr>
            <w:tcW w:w="1260" w:type="dxa"/>
            <w:shd w:val="clear" w:color="auto" w:fill="auto"/>
          </w:tcPr>
          <w:p w:rsidR="00BF45AE" w:rsidRPr="004C0CBA" w:rsidRDefault="00D41874"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4</w:t>
            </w:r>
          </w:p>
        </w:tc>
        <w:tc>
          <w:tcPr>
            <w:tcW w:w="1440" w:type="dxa"/>
            <w:shd w:val="clear" w:color="auto" w:fill="auto"/>
          </w:tcPr>
          <w:p w:rsidR="00BF45AE" w:rsidRPr="004C0CBA" w:rsidRDefault="003E0D55"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6</w:t>
            </w:r>
          </w:p>
        </w:tc>
        <w:tc>
          <w:tcPr>
            <w:tcW w:w="1260" w:type="dxa"/>
            <w:shd w:val="clear" w:color="auto" w:fill="auto"/>
          </w:tcPr>
          <w:p w:rsidR="00BF45AE" w:rsidRPr="004C0CBA" w:rsidRDefault="003E0D55"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6</w:t>
            </w:r>
          </w:p>
        </w:tc>
        <w:tc>
          <w:tcPr>
            <w:tcW w:w="1577" w:type="dxa"/>
            <w:shd w:val="clear" w:color="auto" w:fill="auto"/>
          </w:tcPr>
          <w:p w:rsidR="00BF45AE" w:rsidRPr="004C0CBA" w:rsidRDefault="00D41874"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+2</w:t>
            </w:r>
          </w:p>
        </w:tc>
      </w:tr>
      <w:tr w:rsidR="00BF45AE" w:rsidRPr="004C0CBA" w:rsidTr="00BF45AE">
        <w:tc>
          <w:tcPr>
            <w:tcW w:w="4428"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 xml:space="preserve">Число библиотек, </w:t>
            </w:r>
            <w:proofErr w:type="gramStart"/>
            <w:r w:rsidRPr="004C0CBA">
              <w:rPr>
                <w:rStyle w:val="FontStyle18"/>
                <w:rFonts w:ascii="Arial" w:hAnsi="Arial" w:cs="Arial"/>
                <w:sz w:val="24"/>
                <w:szCs w:val="24"/>
              </w:rPr>
              <w:t>имеющих</w:t>
            </w:r>
            <w:proofErr w:type="gramEnd"/>
            <w:r w:rsidRPr="004C0CBA">
              <w:rPr>
                <w:rStyle w:val="FontStyle18"/>
                <w:rFonts w:ascii="Arial" w:hAnsi="Arial" w:cs="Arial"/>
                <w:sz w:val="24"/>
                <w:szCs w:val="24"/>
              </w:rPr>
              <w:t xml:space="preserve"> доступ в Интернет</w:t>
            </w:r>
          </w:p>
        </w:tc>
        <w:tc>
          <w:tcPr>
            <w:tcW w:w="1260"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p>
          <w:p w:rsidR="00373A67" w:rsidRPr="004C0CBA" w:rsidRDefault="00373A67"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6</w:t>
            </w:r>
          </w:p>
        </w:tc>
        <w:tc>
          <w:tcPr>
            <w:tcW w:w="1440"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p>
          <w:p w:rsidR="003E0D55" w:rsidRPr="004C0CBA" w:rsidRDefault="003E0D55"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8</w:t>
            </w:r>
          </w:p>
        </w:tc>
        <w:tc>
          <w:tcPr>
            <w:tcW w:w="1260"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p>
          <w:p w:rsidR="003E0D55" w:rsidRPr="004C0CBA" w:rsidRDefault="003E0D55"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8</w:t>
            </w:r>
          </w:p>
        </w:tc>
        <w:tc>
          <w:tcPr>
            <w:tcW w:w="1577"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p>
          <w:p w:rsidR="00246C6D" w:rsidRPr="004C0CBA" w:rsidRDefault="00246C6D"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+2</w:t>
            </w:r>
          </w:p>
        </w:tc>
      </w:tr>
      <w:tr w:rsidR="00BF45AE" w:rsidRPr="004C0CBA" w:rsidTr="00BF45AE">
        <w:tc>
          <w:tcPr>
            <w:tcW w:w="4428"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 xml:space="preserve">                 в т.ч. в сельской местности</w:t>
            </w:r>
          </w:p>
        </w:tc>
        <w:tc>
          <w:tcPr>
            <w:tcW w:w="1260" w:type="dxa"/>
            <w:shd w:val="clear" w:color="auto" w:fill="auto"/>
          </w:tcPr>
          <w:p w:rsidR="00BF45AE" w:rsidRPr="004C0CBA" w:rsidRDefault="00246C6D"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4</w:t>
            </w:r>
          </w:p>
        </w:tc>
        <w:tc>
          <w:tcPr>
            <w:tcW w:w="1440" w:type="dxa"/>
            <w:shd w:val="clear" w:color="auto" w:fill="auto"/>
          </w:tcPr>
          <w:p w:rsidR="00BF45AE" w:rsidRPr="004C0CBA" w:rsidRDefault="003E0D55"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6</w:t>
            </w:r>
          </w:p>
        </w:tc>
        <w:tc>
          <w:tcPr>
            <w:tcW w:w="1260" w:type="dxa"/>
            <w:shd w:val="clear" w:color="auto" w:fill="auto"/>
          </w:tcPr>
          <w:p w:rsidR="00BF45AE" w:rsidRPr="004C0CBA" w:rsidRDefault="003E0D55"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6</w:t>
            </w:r>
          </w:p>
        </w:tc>
        <w:tc>
          <w:tcPr>
            <w:tcW w:w="1577" w:type="dxa"/>
            <w:shd w:val="clear" w:color="auto" w:fill="auto"/>
          </w:tcPr>
          <w:p w:rsidR="00BF45AE" w:rsidRPr="004C0CBA" w:rsidRDefault="00246C6D"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+2</w:t>
            </w:r>
          </w:p>
        </w:tc>
      </w:tr>
      <w:tr w:rsidR="00BF45AE" w:rsidRPr="004C0CBA" w:rsidTr="00BF45AE">
        <w:tc>
          <w:tcPr>
            <w:tcW w:w="4428"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 xml:space="preserve">Число библиотек, </w:t>
            </w:r>
            <w:proofErr w:type="gramStart"/>
            <w:r w:rsidRPr="004C0CBA">
              <w:rPr>
                <w:rStyle w:val="FontStyle18"/>
                <w:rFonts w:ascii="Arial" w:hAnsi="Arial" w:cs="Arial"/>
                <w:sz w:val="24"/>
                <w:szCs w:val="24"/>
              </w:rPr>
              <w:t>имеющих</w:t>
            </w:r>
            <w:proofErr w:type="gramEnd"/>
            <w:r w:rsidRPr="004C0CBA">
              <w:rPr>
                <w:rStyle w:val="FontStyle18"/>
                <w:rFonts w:ascii="Arial" w:hAnsi="Arial" w:cs="Arial"/>
                <w:sz w:val="24"/>
                <w:szCs w:val="24"/>
              </w:rPr>
              <w:t xml:space="preserve"> зону </w:t>
            </w:r>
            <w:proofErr w:type="spellStart"/>
            <w:r w:rsidRPr="004C0CBA">
              <w:rPr>
                <w:rStyle w:val="FontStyle18"/>
                <w:rFonts w:ascii="Arial" w:hAnsi="Arial" w:cs="Arial"/>
                <w:sz w:val="24"/>
                <w:szCs w:val="24"/>
                <w:lang w:val="en-US"/>
              </w:rPr>
              <w:t>wi</w:t>
            </w:r>
            <w:proofErr w:type="spellEnd"/>
            <w:r w:rsidRPr="004C0CBA">
              <w:rPr>
                <w:rStyle w:val="FontStyle18"/>
                <w:rFonts w:ascii="Arial" w:hAnsi="Arial" w:cs="Arial"/>
                <w:sz w:val="24"/>
                <w:szCs w:val="24"/>
              </w:rPr>
              <w:t>-</w:t>
            </w:r>
            <w:proofErr w:type="spellStart"/>
            <w:r w:rsidRPr="004C0CBA">
              <w:rPr>
                <w:rStyle w:val="FontStyle18"/>
                <w:rFonts w:ascii="Arial" w:hAnsi="Arial" w:cs="Arial"/>
                <w:sz w:val="24"/>
                <w:szCs w:val="24"/>
                <w:lang w:val="en-US"/>
              </w:rPr>
              <w:t>fi</w:t>
            </w:r>
            <w:proofErr w:type="spellEnd"/>
          </w:p>
        </w:tc>
        <w:tc>
          <w:tcPr>
            <w:tcW w:w="1260" w:type="dxa"/>
            <w:shd w:val="clear" w:color="auto" w:fill="auto"/>
          </w:tcPr>
          <w:p w:rsidR="00BF45AE" w:rsidRPr="004C0CBA" w:rsidRDefault="000E5D6D"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4</w:t>
            </w:r>
          </w:p>
        </w:tc>
        <w:tc>
          <w:tcPr>
            <w:tcW w:w="1440" w:type="dxa"/>
            <w:shd w:val="clear" w:color="auto" w:fill="auto"/>
          </w:tcPr>
          <w:p w:rsidR="00BF45AE" w:rsidRPr="004C0CBA" w:rsidRDefault="003E0D55"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7</w:t>
            </w:r>
          </w:p>
        </w:tc>
        <w:tc>
          <w:tcPr>
            <w:tcW w:w="1260" w:type="dxa"/>
            <w:shd w:val="clear" w:color="auto" w:fill="auto"/>
          </w:tcPr>
          <w:p w:rsidR="00BF45AE" w:rsidRPr="004C0CBA" w:rsidRDefault="003E0D55"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7</w:t>
            </w:r>
          </w:p>
        </w:tc>
        <w:tc>
          <w:tcPr>
            <w:tcW w:w="1577" w:type="dxa"/>
            <w:shd w:val="clear" w:color="auto" w:fill="auto"/>
          </w:tcPr>
          <w:p w:rsidR="00BF45AE" w:rsidRPr="004C0CBA" w:rsidRDefault="00E958DF"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w:t>
            </w:r>
            <w:r w:rsidR="000E5D6D" w:rsidRPr="004C0CBA">
              <w:rPr>
                <w:rStyle w:val="FontStyle18"/>
                <w:rFonts w:ascii="Arial" w:hAnsi="Arial" w:cs="Arial"/>
                <w:sz w:val="24"/>
                <w:szCs w:val="24"/>
              </w:rPr>
              <w:t>3</w:t>
            </w:r>
          </w:p>
        </w:tc>
      </w:tr>
      <w:tr w:rsidR="00BF45AE" w:rsidRPr="004C0CBA" w:rsidTr="00BF45AE">
        <w:tc>
          <w:tcPr>
            <w:tcW w:w="4428"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Число единиц копировально-множительной техники</w:t>
            </w:r>
          </w:p>
        </w:tc>
        <w:tc>
          <w:tcPr>
            <w:tcW w:w="1260"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p>
          <w:p w:rsidR="00891D00" w:rsidRPr="004C0CBA" w:rsidRDefault="003E5055"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17</w:t>
            </w:r>
          </w:p>
        </w:tc>
        <w:tc>
          <w:tcPr>
            <w:tcW w:w="1440"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p>
          <w:p w:rsidR="003E0D55" w:rsidRPr="004C0CBA" w:rsidRDefault="00A00BCD"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16</w:t>
            </w:r>
          </w:p>
        </w:tc>
        <w:tc>
          <w:tcPr>
            <w:tcW w:w="1260"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p>
          <w:p w:rsidR="00D16BA6" w:rsidRPr="004C0CBA" w:rsidRDefault="00A00BCD"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17</w:t>
            </w:r>
          </w:p>
        </w:tc>
        <w:tc>
          <w:tcPr>
            <w:tcW w:w="1577"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p>
          <w:p w:rsidR="00D16BA6" w:rsidRPr="004C0CBA" w:rsidRDefault="00D16BA6"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w:t>
            </w:r>
          </w:p>
        </w:tc>
      </w:tr>
      <w:tr w:rsidR="00BF45AE" w:rsidRPr="004C0CBA" w:rsidTr="00BF45AE">
        <w:tc>
          <w:tcPr>
            <w:tcW w:w="4428"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 xml:space="preserve">          из них: - для пользователей</w:t>
            </w:r>
          </w:p>
        </w:tc>
        <w:tc>
          <w:tcPr>
            <w:tcW w:w="1260" w:type="dxa"/>
            <w:shd w:val="clear" w:color="auto" w:fill="auto"/>
          </w:tcPr>
          <w:p w:rsidR="00BF45AE" w:rsidRPr="004C0CBA" w:rsidRDefault="003E5055"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11</w:t>
            </w:r>
          </w:p>
        </w:tc>
        <w:tc>
          <w:tcPr>
            <w:tcW w:w="1440" w:type="dxa"/>
            <w:shd w:val="clear" w:color="auto" w:fill="auto"/>
          </w:tcPr>
          <w:p w:rsidR="00BF45AE" w:rsidRPr="004C0CBA" w:rsidRDefault="00A00BCD"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11</w:t>
            </w:r>
          </w:p>
        </w:tc>
        <w:tc>
          <w:tcPr>
            <w:tcW w:w="1260" w:type="dxa"/>
            <w:shd w:val="clear" w:color="auto" w:fill="auto"/>
          </w:tcPr>
          <w:p w:rsidR="00BF45AE" w:rsidRPr="004C0CBA" w:rsidRDefault="00A00BCD"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11</w:t>
            </w:r>
          </w:p>
        </w:tc>
        <w:tc>
          <w:tcPr>
            <w:tcW w:w="1577"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p>
        </w:tc>
      </w:tr>
      <w:tr w:rsidR="00BF45AE" w:rsidRPr="004C0CBA" w:rsidTr="00BF45AE">
        <w:tc>
          <w:tcPr>
            <w:tcW w:w="4428" w:type="dxa"/>
            <w:shd w:val="clear" w:color="auto" w:fill="auto"/>
          </w:tcPr>
          <w:p w:rsidR="00BF45AE" w:rsidRPr="004C0CBA" w:rsidRDefault="00BF45AE"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 xml:space="preserve">                      - для оцифровки фонда </w:t>
            </w:r>
          </w:p>
        </w:tc>
        <w:tc>
          <w:tcPr>
            <w:tcW w:w="1260" w:type="dxa"/>
            <w:shd w:val="clear" w:color="auto" w:fill="auto"/>
          </w:tcPr>
          <w:p w:rsidR="00BF45AE" w:rsidRPr="004C0CBA" w:rsidRDefault="003E0D55"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0</w:t>
            </w:r>
          </w:p>
        </w:tc>
        <w:tc>
          <w:tcPr>
            <w:tcW w:w="1440" w:type="dxa"/>
            <w:shd w:val="clear" w:color="auto" w:fill="auto"/>
          </w:tcPr>
          <w:p w:rsidR="00BF45AE" w:rsidRPr="004C0CBA" w:rsidRDefault="003E0D55"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0</w:t>
            </w:r>
          </w:p>
        </w:tc>
        <w:tc>
          <w:tcPr>
            <w:tcW w:w="1260" w:type="dxa"/>
            <w:shd w:val="clear" w:color="auto" w:fill="auto"/>
          </w:tcPr>
          <w:p w:rsidR="00BF45AE" w:rsidRPr="004C0CBA" w:rsidRDefault="003E0D55"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0</w:t>
            </w:r>
          </w:p>
        </w:tc>
        <w:tc>
          <w:tcPr>
            <w:tcW w:w="1577" w:type="dxa"/>
            <w:shd w:val="clear" w:color="auto" w:fill="auto"/>
          </w:tcPr>
          <w:p w:rsidR="00BF45AE" w:rsidRPr="004C0CBA" w:rsidRDefault="003E0D55" w:rsidP="00BF45AE">
            <w:pPr>
              <w:pStyle w:val="Style8"/>
              <w:widowControl/>
              <w:spacing w:line="274" w:lineRule="exact"/>
              <w:ind w:firstLine="0"/>
              <w:rPr>
                <w:rStyle w:val="FontStyle18"/>
                <w:rFonts w:ascii="Arial" w:hAnsi="Arial" w:cs="Arial"/>
                <w:sz w:val="24"/>
                <w:szCs w:val="24"/>
              </w:rPr>
            </w:pPr>
            <w:r w:rsidRPr="004C0CBA">
              <w:rPr>
                <w:rStyle w:val="FontStyle18"/>
                <w:rFonts w:ascii="Arial" w:hAnsi="Arial" w:cs="Arial"/>
                <w:sz w:val="24"/>
                <w:szCs w:val="24"/>
              </w:rPr>
              <w:t>0</w:t>
            </w:r>
          </w:p>
        </w:tc>
      </w:tr>
    </w:tbl>
    <w:p w:rsidR="00BF45AE" w:rsidRPr="004C0CBA" w:rsidRDefault="00BF45AE" w:rsidP="00BF45AE">
      <w:pPr>
        <w:pStyle w:val="Style8"/>
        <w:widowControl/>
        <w:spacing w:line="274" w:lineRule="exact"/>
        <w:ind w:firstLine="710"/>
        <w:rPr>
          <w:rStyle w:val="FontStyle18"/>
          <w:rFonts w:ascii="Arial" w:hAnsi="Arial" w:cs="Arial"/>
          <w:sz w:val="24"/>
          <w:szCs w:val="24"/>
        </w:rPr>
      </w:pPr>
    </w:p>
    <w:p w:rsidR="00BF45AE" w:rsidRPr="004C0CBA" w:rsidRDefault="00BF45AE" w:rsidP="00BF45AE">
      <w:pPr>
        <w:ind w:firstLine="709"/>
        <w:jc w:val="both"/>
        <w:rPr>
          <w:rFonts w:ascii="Arial" w:hAnsi="Arial" w:cs="Arial"/>
        </w:rPr>
      </w:pPr>
      <w:r w:rsidRPr="004C0CBA">
        <w:rPr>
          <w:rFonts w:ascii="Arial" w:hAnsi="Arial" w:cs="Arial"/>
        </w:rPr>
        <w:t xml:space="preserve">Число </w:t>
      </w:r>
      <w:proofErr w:type="gramStart"/>
      <w:r w:rsidRPr="004C0CBA">
        <w:rPr>
          <w:rFonts w:ascii="Arial" w:hAnsi="Arial" w:cs="Arial"/>
        </w:rPr>
        <w:t>сельских</w:t>
      </w:r>
      <w:proofErr w:type="gramEnd"/>
      <w:r w:rsidRPr="004C0CBA">
        <w:rPr>
          <w:rFonts w:ascii="Arial" w:hAnsi="Arial" w:cs="Arial"/>
        </w:rPr>
        <w:t xml:space="preserve"> библ</w:t>
      </w:r>
      <w:r w:rsidR="00D16BA6" w:rsidRPr="004C0CBA">
        <w:rPr>
          <w:rFonts w:ascii="Arial" w:hAnsi="Arial" w:cs="Arial"/>
        </w:rPr>
        <w:t>иотек, имеющих доступ в Интернет</w:t>
      </w:r>
      <w:r w:rsidRPr="004C0CBA">
        <w:rPr>
          <w:rFonts w:ascii="Arial" w:hAnsi="Arial" w:cs="Arial"/>
        </w:rPr>
        <w:t xml:space="preserve">: </w:t>
      </w:r>
      <w:r w:rsidR="003E5055" w:rsidRPr="004C0CBA">
        <w:rPr>
          <w:rFonts w:ascii="Arial" w:hAnsi="Arial" w:cs="Arial"/>
        </w:rPr>
        <w:t xml:space="preserve"> </w:t>
      </w:r>
      <w:r w:rsidR="0013345E" w:rsidRPr="004C0CBA">
        <w:rPr>
          <w:rFonts w:ascii="Arial" w:hAnsi="Arial" w:cs="Arial"/>
        </w:rPr>
        <w:t>Доступ к сети Интернет имеют все библиотеки.</w:t>
      </w:r>
    </w:p>
    <w:p w:rsidR="00BF45AE" w:rsidRPr="004C0CBA" w:rsidRDefault="00BF45AE" w:rsidP="00BF45AE">
      <w:pPr>
        <w:ind w:firstLine="709"/>
        <w:jc w:val="both"/>
        <w:rPr>
          <w:rFonts w:ascii="Arial" w:hAnsi="Arial" w:cs="Arial"/>
        </w:rPr>
      </w:pPr>
      <w:r w:rsidRPr="004C0CBA">
        <w:rPr>
          <w:rFonts w:ascii="Arial" w:hAnsi="Arial" w:cs="Arial"/>
        </w:rPr>
        <w:t>9.2. Анализ состояния автоматизации библиотечных процессов в библиотеках, находящихся в составе библиотечной сети.</w:t>
      </w:r>
    </w:p>
    <w:p w:rsidR="00BF45AE" w:rsidRPr="004C0CBA" w:rsidRDefault="0013345E" w:rsidP="00BF45AE">
      <w:pPr>
        <w:ind w:firstLine="709"/>
        <w:jc w:val="both"/>
        <w:rPr>
          <w:rFonts w:ascii="Arial" w:hAnsi="Arial" w:cs="Arial"/>
        </w:rPr>
      </w:pPr>
      <w:r w:rsidRPr="004C0CBA">
        <w:rPr>
          <w:rFonts w:ascii="Arial" w:hAnsi="Arial" w:cs="Arial"/>
        </w:rPr>
        <w:t>В ЦРБ и детской  библиотеках парк компьютеров очень устарел, компьютеры 2006 года, очень медленный интернет,  2019 году была увеличена скорость в 2 раза, но проблему это решило.</w:t>
      </w:r>
    </w:p>
    <w:p w:rsidR="00BF45AE" w:rsidRPr="004C0CBA" w:rsidRDefault="00BF45AE" w:rsidP="00BF45AE">
      <w:pPr>
        <w:ind w:firstLine="709"/>
        <w:jc w:val="both"/>
        <w:rPr>
          <w:rFonts w:ascii="Arial" w:hAnsi="Arial" w:cs="Arial"/>
          <w:b/>
        </w:rPr>
      </w:pPr>
      <w:r w:rsidRPr="004C0CBA">
        <w:rPr>
          <w:rFonts w:ascii="Arial" w:hAnsi="Arial" w:cs="Arial"/>
          <w:b/>
        </w:rPr>
        <w:t>9.3.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p>
    <w:p w:rsidR="001F19B0" w:rsidRPr="004C0CBA" w:rsidRDefault="0013345E" w:rsidP="00851D5F">
      <w:pPr>
        <w:jc w:val="both"/>
        <w:rPr>
          <w:rFonts w:ascii="Arial" w:hAnsi="Arial" w:cs="Arial"/>
          <w:b/>
        </w:rPr>
      </w:pPr>
      <w:r w:rsidRPr="004C0CBA">
        <w:rPr>
          <w:rFonts w:ascii="Arial" w:hAnsi="Arial" w:cs="Arial"/>
        </w:rPr>
        <w:t>Необходимо обновить парк компьютеров в ЦРБ и ДБ, для улучшегния качества обслуживания пользователей нужны мультимедийные установки в сельские и детскую библиотеки,  хотелось бы дальше развиваться и приобретать новую технику.</w:t>
      </w:r>
    </w:p>
    <w:p w:rsidR="00680CB5" w:rsidRDefault="00680CB5" w:rsidP="00BF45AE">
      <w:pPr>
        <w:ind w:firstLine="709"/>
        <w:jc w:val="center"/>
        <w:rPr>
          <w:rFonts w:ascii="Arial" w:hAnsi="Arial" w:cs="Arial"/>
          <w:b/>
        </w:rPr>
      </w:pPr>
    </w:p>
    <w:p w:rsidR="00680CB5" w:rsidRDefault="00680CB5" w:rsidP="00BF45AE">
      <w:pPr>
        <w:ind w:firstLine="709"/>
        <w:jc w:val="center"/>
        <w:rPr>
          <w:rFonts w:ascii="Arial" w:hAnsi="Arial" w:cs="Arial"/>
          <w:b/>
        </w:rPr>
      </w:pPr>
    </w:p>
    <w:p w:rsidR="00680CB5" w:rsidRDefault="00680CB5" w:rsidP="00BF45AE">
      <w:pPr>
        <w:ind w:firstLine="709"/>
        <w:jc w:val="center"/>
        <w:rPr>
          <w:rFonts w:ascii="Arial" w:hAnsi="Arial" w:cs="Arial"/>
          <w:b/>
        </w:rPr>
      </w:pPr>
    </w:p>
    <w:p w:rsidR="00680CB5" w:rsidRDefault="00680CB5" w:rsidP="00BF45AE">
      <w:pPr>
        <w:ind w:firstLine="709"/>
        <w:jc w:val="center"/>
        <w:rPr>
          <w:rFonts w:ascii="Arial" w:hAnsi="Arial" w:cs="Arial"/>
          <w:b/>
        </w:rPr>
      </w:pPr>
    </w:p>
    <w:p w:rsidR="00680CB5" w:rsidRDefault="00680CB5" w:rsidP="00BF45AE">
      <w:pPr>
        <w:ind w:firstLine="709"/>
        <w:jc w:val="center"/>
        <w:rPr>
          <w:rFonts w:ascii="Arial" w:hAnsi="Arial" w:cs="Arial"/>
          <w:b/>
        </w:rPr>
      </w:pPr>
    </w:p>
    <w:p w:rsidR="00680CB5" w:rsidRDefault="00680CB5" w:rsidP="00BF45AE">
      <w:pPr>
        <w:ind w:firstLine="709"/>
        <w:jc w:val="center"/>
        <w:rPr>
          <w:rFonts w:ascii="Arial" w:hAnsi="Arial" w:cs="Arial"/>
          <w:b/>
        </w:rPr>
      </w:pPr>
    </w:p>
    <w:p w:rsidR="00680CB5" w:rsidRDefault="00680CB5" w:rsidP="00BF45AE">
      <w:pPr>
        <w:ind w:firstLine="709"/>
        <w:jc w:val="center"/>
        <w:rPr>
          <w:rFonts w:ascii="Arial" w:hAnsi="Arial" w:cs="Arial"/>
          <w:b/>
        </w:rPr>
      </w:pPr>
    </w:p>
    <w:p w:rsidR="00680CB5" w:rsidRDefault="00680CB5" w:rsidP="00BF45AE">
      <w:pPr>
        <w:ind w:firstLine="709"/>
        <w:jc w:val="center"/>
        <w:rPr>
          <w:rFonts w:ascii="Arial" w:hAnsi="Arial" w:cs="Arial"/>
          <w:b/>
        </w:rPr>
      </w:pPr>
    </w:p>
    <w:p w:rsidR="00680CB5" w:rsidRDefault="00680CB5" w:rsidP="00BF45AE">
      <w:pPr>
        <w:ind w:firstLine="709"/>
        <w:jc w:val="center"/>
        <w:rPr>
          <w:rFonts w:ascii="Arial" w:hAnsi="Arial" w:cs="Arial"/>
          <w:b/>
        </w:rPr>
      </w:pPr>
    </w:p>
    <w:p w:rsidR="00BF45AE" w:rsidRPr="004C0CBA" w:rsidRDefault="00BF45AE" w:rsidP="00BF45AE">
      <w:pPr>
        <w:ind w:firstLine="709"/>
        <w:jc w:val="center"/>
        <w:rPr>
          <w:rFonts w:ascii="Arial" w:hAnsi="Arial" w:cs="Arial"/>
          <w:b/>
        </w:rPr>
      </w:pPr>
      <w:r w:rsidRPr="004C0CBA">
        <w:rPr>
          <w:rFonts w:ascii="Arial" w:hAnsi="Arial" w:cs="Arial"/>
          <w:b/>
        </w:rPr>
        <w:lastRenderedPageBreak/>
        <w:t>10. Организационно-методическая деятельность.</w:t>
      </w:r>
    </w:p>
    <w:p w:rsidR="00BF45AE" w:rsidRPr="004C0CBA" w:rsidRDefault="00BF45AE" w:rsidP="00BF45AE">
      <w:pPr>
        <w:ind w:firstLine="709"/>
        <w:jc w:val="center"/>
        <w:rPr>
          <w:rFonts w:ascii="Arial" w:hAnsi="Arial" w:cs="Arial"/>
          <w:b/>
        </w:rPr>
      </w:pPr>
    </w:p>
    <w:p w:rsidR="001F19B0" w:rsidRPr="004C0CBA" w:rsidRDefault="001F19B0" w:rsidP="001F19B0">
      <w:pPr>
        <w:ind w:firstLine="709"/>
        <w:jc w:val="both"/>
        <w:rPr>
          <w:rFonts w:ascii="Arial" w:hAnsi="Arial" w:cs="Arial"/>
        </w:rPr>
      </w:pPr>
      <w:r w:rsidRPr="004C0CBA">
        <w:rPr>
          <w:rFonts w:ascii="Arial" w:hAnsi="Arial" w:cs="Arial"/>
        </w:rPr>
        <w:t xml:space="preserve">10.1. Характеристика функционирования системы методического сопровождения деятельности библиотек, </w:t>
      </w:r>
      <w:proofErr w:type="gramStart"/>
      <w:r w:rsidRPr="004C0CBA">
        <w:rPr>
          <w:rFonts w:ascii="Arial" w:hAnsi="Arial" w:cs="Arial"/>
        </w:rPr>
        <w:t>наделенных</w:t>
      </w:r>
      <w:proofErr w:type="gramEnd"/>
      <w:r w:rsidRPr="004C0CBA">
        <w:rPr>
          <w:rFonts w:ascii="Arial" w:hAnsi="Arial" w:cs="Arial"/>
        </w:rPr>
        <w:t xml:space="preserve"> статусом центральной библиотеки.</w:t>
      </w:r>
    </w:p>
    <w:p w:rsidR="001F19B0" w:rsidRPr="004C0CBA" w:rsidRDefault="001F19B0" w:rsidP="001F19B0">
      <w:pPr>
        <w:pStyle w:val="Style4"/>
        <w:widowControl/>
        <w:tabs>
          <w:tab w:val="left" w:pos="1075"/>
        </w:tabs>
        <w:spacing w:line="274" w:lineRule="exact"/>
        <w:ind w:firstLine="720"/>
        <w:rPr>
          <w:rStyle w:val="FontStyle18"/>
          <w:rFonts w:ascii="Arial" w:hAnsi="Arial" w:cs="Arial"/>
          <w:sz w:val="24"/>
          <w:szCs w:val="24"/>
        </w:rPr>
      </w:pPr>
      <w:r w:rsidRPr="004C0CBA">
        <w:rPr>
          <w:rStyle w:val="FontStyle18"/>
          <w:rFonts w:ascii="Arial" w:hAnsi="Arial" w:cs="Arial"/>
          <w:sz w:val="24"/>
          <w:szCs w:val="24"/>
        </w:rPr>
        <w:t>-</w:t>
      </w:r>
      <w:r w:rsidRPr="004C0CBA">
        <w:rPr>
          <w:rStyle w:val="FontStyle18"/>
          <w:rFonts w:ascii="Arial" w:hAnsi="Arial" w:cs="Arial"/>
          <w:sz w:val="24"/>
          <w:szCs w:val="24"/>
        </w:rPr>
        <w:tab/>
        <w:t xml:space="preserve">нормативно-правовое обеспечение </w:t>
      </w:r>
      <w:proofErr w:type="gramStart"/>
      <w:r w:rsidRPr="004C0CBA">
        <w:rPr>
          <w:rStyle w:val="FontStyle18"/>
          <w:rFonts w:ascii="Arial" w:hAnsi="Arial" w:cs="Arial"/>
          <w:sz w:val="24"/>
          <w:szCs w:val="24"/>
        </w:rPr>
        <w:t>методической</w:t>
      </w:r>
      <w:proofErr w:type="gramEnd"/>
      <w:r w:rsidRPr="004C0CBA">
        <w:rPr>
          <w:rStyle w:val="FontStyle18"/>
          <w:rFonts w:ascii="Arial" w:hAnsi="Arial" w:cs="Arial"/>
          <w:sz w:val="24"/>
          <w:szCs w:val="24"/>
        </w:rPr>
        <w:t xml:space="preserve"> деятельности в разрезе муниципальных образований. Отражение методических услуг/работ в Уставах ЦБ. Перечень наименований муниципальных методических работ/услуг, включенных в муниципальные задания ЦБ.</w:t>
      </w:r>
    </w:p>
    <w:p w:rsidR="001D1547" w:rsidRPr="004C0CBA" w:rsidRDefault="001D1547" w:rsidP="001D1547">
      <w:pPr>
        <w:shd w:val="clear" w:color="auto" w:fill="FDF8FF"/>
        <w:jc w:val="both"/>
        <w:rPr>
          <w:rFonts w:ascii="Arial" w:hAnsi="Arial" w:cs="Arial"/>
          <w:color w:val="000000"/>
        </w:rPr>
      </w:pPr>
      <w:r w:rsidRPr="004C0CBA">
        <w:rPr>
          <w:rFonts w:ascii="Arial" w:hAnsi="Arial" w:cs="Arial"/>
          <w:color w:val="000000"/>
        </w:rPr>
        <w:t xml:space="preserve"> Локнянская центральная районная библиотека   является методическим центром для  6 </w:t>
      </w:r>
      <w:proofErr w:type="gramStart"/>
      <w:r w:rsidRPr="004C0CBA">
        <w:rPr>
          <w:rFonts w:ascii="Arial" w:hAnsi="Arial" w:cs="Arial"/>
          <w:color w:val="000000"/>
        </w:rPr>
        <w:t>сельских</w:t>
      </w:r>
      <w:proofErr w:type="gramEnd"/>
      <w:r w:rsidRPr="004C0CBA">
        <w:rPr>
          <w:rFonts w:ascii="Arial" w:hAnsi="Arial" w:cs="Arial"/>
          <w:color w:val="000000"/>
        </w:rPr>
        <w:t xml:space="preserve"> библиотек.  </w:t>
      </w:r>
    </w:p>
    <w:p w:rsidR="00BB7C98" w:rsidRPr="004C0CBA" w:rsidRDefault="00BB7C98" w:rsidP="00BB7C98">
      <w:pPr>
        <w:shd w:val="clear" w:color="auto" w:fill="FFFFFF"/>
        <w:jc w:val="both"/>
        <w:rPr>
          <w:rFonts w:ascii="Arial" w:hAnsi="Arial" w:cs="Arial"/>
          <w:b/>
          <w:i/>
        </w:rPr>
      </w:pPr>
      <w:r w:rsidRPr="004C0CBA">
        <w:rPr>
          <w:rFonts w:ascii="Arial" w:hAnsi="Arial" w:cs="Arial"/>
          <w:b/>
          <w:i/>
        </w:rPr>
        <w:t>Организационно-методическую деятельность регламентируют следующие документы:</w:t>
      </w:r>
    </w:p>
    <w:p w:rsidR="00BB7C98" w:rsidRPr="004C0CBA" w:rsidRDefault="00BB7C98" w:rsidP="00BB7C98">
      <w:pPr>
        <w:shd w:val="clear" w:color="auto" w:fill="FFFFFF"/>
        <w:jc w:val="both"/>
        <w:rPr>
          <w:rFonts w:ascii="Arial" w:eastAsia="Arial Unicode MS" w:hAnsi="Arial" w:cs="Arial"/>
        </w:rPr>
      </w:pPr>
      <w:r w:rsidRPr="004C0CBA">
        <w:rPr>
          <w:rFonts w:ascii="Arial" w:eastAsia="Arial Unicode MS" w:hAnsi="Arial" w:cs="Arial"/>
        </w:rPr>
        <w:t>•          Устав МБУК  МБО;</w:t>
      </w:r>
    </w:p>
    <w:p w:rsidR="00BB7C98" w:rsidRPr="004C0CBA" w:rsidRDefault="00BB7C98" w:rsidP="00BB7C98">
      <w:pPr>
        <w:shd w:val="clear" w:color="auto" w:fill="FFFFFF"/>
        <w:jc w:val="both"/>
        <w:rPr>
          <w:rFonts w:ascii="Arial" w:eastAsia="Arial Unicode MS" w:hAnsi="Arial" w:cs="Arial"/>
        </w:rPr>
      </w:pPr>
      <w:r w:rsidRPr="004C0CBA">
        <w:rPr>
          <w:rFonts w:ascii="Arial" w:eastAsia="Arial Unicode MS" w:hAnsi="Arial" w:cs="Arial"/>
        </w:rPr>
        <w:t xml:space="preserve">•          Положение о </w:t>
      </w:r>
      <w:proofErr w:type="gramStart"/>
      <w:r w:rsidRPr="004C0CBA">
        <w:rPr>
          <w:rFonts w:ascii="Arial" w:eastAsia="Arial Unicode MS" w:hAnsi="Arial" w:cs="Arial"/>
        </w:rPr>
        <w:t>методической</w:t>
      </w:r>
      <w:proofErr w:type="gramEnd"/>
      <w:r w:rsidRPr="004C0CBA">
        <w:rPr>
          <w:rFonts w:ascii="Arial" w:eastAsia="Arial Unicode MS" w:hAnsi="Arial" w:cs="Arial"/>
        </w:rPr>
        <w:t xml:space="preserve"> деятельности; </w:t>
      </w:r>
    </w:p>
    <w:p w:rsidR="00BB7C98" w:rsidRPr="004C0CBA" w:rsidRDefault="00BB7C98" w:rsidP="00851D5F">
      <w:pPr>
        <w:shd w:val="clear" w:color="auto" w:fill="FFFFFF"/>
        <w:jc w:val="both"/>
        <w:rPr>
          <w:rFonts w:ascii="Arial" w:hAnsi="Arial" w:cs="Arial"/>
        </w:rPr>
      </w:pPr>
      <w:r w:rsidRPr="004C0CBA">
        <w:rPr>
          <w:rFonts w:ascii="Arial" w:eastAsia="Arial Unicode MS" w:hAnsi="Arial" w:cs="Arial"/>
        </w:rPr>
        <w:t>•          Должностная инструкция методиста.</w:t>
      </w:r>
    </w:p>
    <w:p w:rsidR="00AB492A" w:rsidRPr="004C0CBA" w:rsidRDefault="001D1547" w:rsidP="00AF39E1">
      <w:pPr>
        <w:jc w:val="both"/>
        <w:rPr>
          <w:rFonts w:ascii="Arial" w:hAnsi="Arial" w:cs="Arial"/>
        </w:rPr>
      </w:pPr>
      <w:r w:rsidRPr="004C0CBA">
        <w:rPr>
          <w:rFonts w:ascii="Arial" w:hAnsi="Arial" w:cs="Arial"/>
        </w:rPr>
        <w:t>В Уставе МБУ</w:t>
      </w:r>
      <w:r w:rsidR="0026786A" w:rsidRPr="004C0CBA">
        <w:rPr>
          <w:rFonts w:ascii="Arial" w:hAnsi="Arial" w:cs="Arial"/>
        </w:rPr>
        <w:t>К</w:t>
      </w:r>
      <w:r w:rsidRPr="004C0CBA">
        <w:rPr>
          <w:rFonts w:ascii="Arial" w:hAnsi="Arial" w:cs="Arial"/>
        </w:rPr>
        <w:t xml:space="preserve"> «</w:t>
      </w:r>
      <w:r w:rsidR="0026786A" w:rsidRPr="004C0CBA">
        <w:rPr>
          <w:rFonts w:ascii="Arial" w:hAnsi="Arial" w:cs="Arial"/>
        </w:rPr>
        <w:t xml:space="preserve"> Межпоселенческое библиотечное объединение</w:t>
      </w:r>
      <w:r w:rsidRPr="004C0CBA">
        <w:rPr>
          <w:rFonts w:ascii="Arial" w:hAnsi="Arial" w:cs="Arial"/>
        </w:rPr>
        <w:t>» </w:t>
      </w:r>
      <w:r w:rsidR="0026786A" w:rsidRPr="004C0CBA">
        <w:rPr>
          <w:rFonts w:ascii="Arial" w:hAnsi="Arial" w:cs="Arial"/>
        </w:rPr>
        <w:t xml:space="preserve">  записано, что центральная районная библиотека</w:t>
      </w:r>
      <w:r w:rsidRPr="004C0CBA">
        <w:rPr>
          <w:rFonts w:ascii="Arial" w:hAnsi="Arial" w:cs="Arial"/>
        </w:rPr>
        <w:t xml:space="preserve"> является центральным книгохранилищем, методическим справочно - информационным центром на территории </w:t>
      </w:r>
      <w:r w:rsidR="0026786A" w:rsidRPr="004C0CBA">
        <w:rPr>
          <w:rFonts w:ascii="Arial" w:hAnsi="Arial" w:cs="Arial"/>
        </w:rPr>
        <w:t xml:space="preserve"> Локнянского района,</w:t>
      </w:r>
      <w:r w:rsidRPr="004C0CBA">
        <w:rPr>
          <w:rFonts w:ascii="Arial" w:hAnsi="Arial" w:cs="Arial"/>
        </w:rPr>
        <w:t xml:space="preserve"> </w:t>
      </w:r>
      <w:r w:rsidR="0026786A" w:rsidRPr="004C0CBA">
        <w:rPr>
          <w:rFonts w:ascii="Arial" w:hAnsi="Arial" w:cs="Arial"/>
        </w:rPr>
        <w:t xml:space="preserve"> обеспечивает методическое развитие подразделений Учреждения, предоставляющих услуги  пользователям.</w:t>
      </w:r>
    </w:p>
    <w:p w:rsidR="00AB492A" w:rsidRPr="004C0CBA" w:rsidRDefault="00AB492A" w:rsidP="00AF39E1">
      <w:pPr>
        <w:jc w:val="both"/>
        <w:rPr>
          <w:rFonts w:ascii="Arial" w:eastAsia="Arial Unicode MS" w:hAnsi="Arial" w:cs="Arial"/>
        </w:rPr>
      </w:pPr>
      <w:r w:rsidRPr="004C0CBA">
        <w:rPr>
          <w:rFonts w:ascii="Arial" w:eastAsia="Arial Unicode MS" w:hAnsi="Arial" w:cs="Arial"/>
        </w:rPr>
        <w:t>            В муниципальное задание  включен  показатель повышения квалификации  кадров.</w:t>
      </w:r>
    </w:p>
    <w:p w:rsidR="000A2D7C" w:rsidRPr="004C0CBA" w:rsidRDefault="00AB492A" w:rsidP="00AB492A">
      <w:pPr>
        <w:ind w:firstLine="709"/>
        <w:jc w:val="both"/>
        <w:rPr>
          <w:rStyle w:val="FontStyle18"/>
          <w:rFonts w:ascii="Arial" w:hAnsi="Arial" w:cs="Arial"/>
          <w:sz w:val="24"/>
          <w:szCs w:val="24"/>
        </w:rPr>
      </w:pPr>
      <w:r w:rsidRPr="004C0CBA">
        <w:rPr>
          <w:rStyle w:val="FontStyle18"/>
          <w:rFonts w:ascii="Arial" w:hAnsi="Arial" w:cs="Arial"/>
          <w:sz w:val="24"/>
          <w:szCs w:val="24"/>
        </w:rPr>
        <w:t>10.2.</w:t>
      </w:r>
      <w:r w:rsidRPr="004C0CBA">
        <w:rPr>
          <w:rStyle w:val="FontStyle18"/>
          <w:rFonts w:ascii="Arial" w:hAnsi="Arial" w:cs="Arial"/>
          <w:sz w:val="24"/>
          <w:szCs w:val="24"/>
        </w:rPr>
        <w:tab/>
        <w:t>Виды и формы методических услуг/работ, выполненных</w:t>
      </w:r>
      <w:r w:rsidR="00091216" w:rsidRPr="004C0CBA">
        <w:rPr>
          <w:rStyle w:val="FontStyle18"/>
          <w:rFonts w:ascii="Arial" w:hAnsi="Arial" w:cs="Arial"/>
          <w:sz w:val="24"/>
          <w:szCs w:val="24"/>
        </w:rPr>
        <w:t xml:space="preserve"> ЦБ.</w:t>
      </w:r>
      <w:r w:rsidR="00B465EB" w:rsidRPr="004C0CBA">
        <w:rPr>
          <w:rStyle w:val="FontStyle18"/>
          <w:rFonts w:ascii="Arial" w:hAnsi="Arial" w:cs="Arial"/>
          <w:sz w:val="24"/>
          <w:szCs w:val="24"/>
        </w:rPr>
        <w:t xml:space="preserve"> </w:t>
      </w:r>
    </w:p>
    <w:p w:rsidR="002E06D0" w:rsidRPr="004C0CBA" w:rsidRDefault="00967D2B" w:rsidP="00AF39E1">
      <w:pPr>
        <w:jc w:val="both"/>
        <w:rPr>
          <w:rFonts w:ascii="Arial" w:hAnsi="Arial" w:cs="Arial"/>
          <w:b/>
        </w:rPr>
      </w:pPr>
      <w:r w:rsidRPr="004C0CBA">
        <w:rPr>
          <w:rFonts w:ascii="Arial" w:hAnsi="Arial" w:cs="Arial"/>
          <w:b/>
        </w:rPr>
        <w:t>Д</w:t>
      </w:r>
      <w:r w:rsidR="002E06D0" w:rsidRPr="004C0CBA">
        <w:rPr>
          <w:rFonts w:ascii="Arial" w:hAnsi="Arial" w:cs="Arial"/>
          <w:b/>
        </w:rPr>
        <w:t>ля учредителей муниципальных библиотек</w:t>
      </w:r>
      <w:r w:rsidR="00091216" w:rsidRPr="004C0CBA">
        <w:rPr>
          <w:rFonts w:ascii="Arial" w:hAnsi="Arial" w:cs="Arial"/>
          <w:b/>
        </w:rPr>
        <w:t>:</w:t>
      </w:r>
      <w:r w:rsidR="002E06D0" w:rsidRPr="004C0CBA">
        <w:rPr>
          <w:rFonts w:ascii="Arial" w:hAnsi="Arial" w:cs="Arial"/>
          <w:b/>
        </w:rPr>
        <w:t xml:space="preserve"> </w:t>
      </w:r>
    </w:p>
    <w:p w:rsidR="00091216" w:rsidRPr="004C0CBA" w:rsidRDefault="00711ABB" w:rsidP="00AF39E1">
      <w:pPr>
        <w:jc w:val="both"/>
        <w:rPr>
          <w:rFonts w:ascii="Arial" w:hAnsi="Arial" w:cs="Arial"/>
        </w:rPr>
      </w:pPr>
      <w:r w:rsidRPr="004C0CBA">
        <w:rPr>
          <w:rFonts w:ascii="Arial" w:hAnsi="Arial" w:cs="Arial"/>
        </w:rPr>
        <w:t>1. </w:t>
      </w:r>
      <w:r w:rsidR="00BC1AB1" w:rsidRPr="004C0CBA">
        <w:rPr>
          <w:rFonts w:ascii="Arial" w:hAnsi="Arial" w:cs="Arial"/>
        </w:rPr>
        <w:t>Аналитического обзор</w:t>
      </w:r>
      <w:r w:rsidR="00091216" w:rsidRPr="004C0CBA">
        <w:rPr>
          <w:rFonts w:ascii="Arial" w:hAnsi="Arial" w:cs="Arial"/>
        </w:rPr>
        <w:t xml:space="preserve"> о деятельности МБУ</w:t>
      </w:r>
      <w:r w:rsidR="00BC1AB1" w:rsidRPr="004C0CBA">
        <w:rPr>
          <w:rFonts w:ascii="Arial" w:hAnsi="Arial" w:cs="Arial"/>
        </w:rPr>
        <w:t>К</w:t>
      </w:r>
      <w:r w:rsidR="00091216" w:rsidRPr="004C0CBA">
        <w:rPr>
          <w:rFonts w:ascii="Arial" w:hAnsi="Arial" w:cs="Arial"/>
        </w:rPr>
        <w:t xml:space="preserve"> «</w:t>
      </w:r>
      <w:r w:rsidR="00BC1AB1" w:rsidRPr="004C0CBA">
        <w:rPr>
          <w:rFonts w:ascii="Arial" w:hAnsi="Arial" w:cs="Arial"/>
        </w:rPr>
        <w:t xml:space="preserve">Межпоселенческое </w:t>
      </w:r>
      <w:proofErr w:type="gramStart"/>
      <w:r w:rsidR="00BC1AB1" w:rsidRPr="004C0CBA">
        <w:rPr>
          <w:rFonts w:ascii="Arial" w:hAnsi="Arial" w:cs="Arial"/>
        </w:rPr>
        <w:t>библиотечное</w:t>
      </w:r>
      <w:proofErr w:type="gramEnd"/>
      <w:r w:rsidR="00BC1AB1" w:rsidRPr="004C0CBA">
        <w:rPr>
          <w:rFonts w:ascii="Arial" w:hAnsi="Arial" w:cs="Arial"/>
        </w:rPr>
        <w:t xml:space="preserve"> объединение» в 2019 году - 1 экз. в эл., 2</w:t>
      </w:r>
      <w:r w:rsidR="00091216" w:rsidRPr="004C0CBA">
        <w:rPr>
          <w:rFonts w:ascii="Arial" w:hAnsi="Arial" w:cs="Arial"/>
        </w:rPr>
        <w:t xml:space="preserve"> экз. в печатном</w:t>
      </w:r>
      <w:r w:rsidR="00BC1AB1" w:rsidRPr="004C0CBA">
        <w:rPr>
          <w:rFonts w:ascii="Arial" w:hAnsi="Arial" w:cs="Arial"/>
        </w:rPr>
        <w:t xml:space="preserve"> виде (для </w:t>
      </w:r>
      <w:r w:rsidR="00091216" w:rsidRPr="004C0CBA">
        <w:rPr>
          <w:rFonts w:ascii="Arial" w:hAnsi="Arial" w:cs="Arial"/>
        </w:rPr>
        <w:t xml:space="preserve"> ПОУНБ и </w:t>
      </w:r>
      <w:r w:rsidR="00BC1AB1" w:rsidRPr="004C0CBA">
        <w:rPr>
          <w:rFonts w:ascii="Arial" w:hAnsi="Arial" w:cs="Arial"/>
        </w:rPr>
        <w:t xml:space="preserve"> Начальника отдела культуры, молодежной политики и спорта).</w:t>
      </w:r>
    </w:p>
    <w:p w:rsidR="00BC1AB1" w:rsidRPr="004C0CBA" w:rsidRDefault="00091216" w:rsidP="00AF39E1">
      <w:pPr>
        <w:jc w:val="both"/>
        <w:rPr>
          <w:rFonts w:ascii="Arial" w:hAnsi="Arial" w:cs="Arial"/>
        </w:rPr>
      </w:pPr>
      <w:r w:rsidRPr="004C0CBA">
        <w:rPr>
          <w:rFonts w:ascii="Arial" w:hAnsi="Arial" w:cs="Arial"/>
        </w:rPr>
        <w:t xml:space="preserve">2.  Паспорт культурной жизни </w:t>
      </w:r>
      <w:r w:rsidR="00BC1AB1" w:rsidRPr="004C0CBA">
        <w:rPr>
          <w:rFonts w:ascii="Arial" w:hAnsi="Arial" w:cs="Arial"/>
        </w:rPr>
        <w:t xml:space="preserve"> Локнянского </w:t>
      </w:r>
      <w:r w:rsidRPr="004C0CBA">
        <w:rPr>
          <w:rFonts w:ascii="Arial" w:hAnsi="Arial" w:cs="Arial"/>
        </w:rPr>
        <w:t xml:space="preserve"> </w:t>
      </w:r>
      <w:r w:rsidR="00BC1AB1" w:rsidRPr="004C0CBA">
        <w:rPr>
          <w:rFonts w:ascii="Arial" w:hAnsi="Arial" w:cs="Arial"/>
        </w:rPr>
        <w:t>района - 1 экз. в электронном виде. , 1 в печатном  виде,</w:t>
      </w:r>
      <w:r w:rsidRPr="004C0CBA">
        <w:rPr>
          <w:rFonts w:ascii="Arial" w:hAnsi="Arial" w:cs="Arial"/>
        </w:rPr>
        <w:t xml:space="preserve"> </w:t>
      </w:r>
      <w:r w:rsidR="00BC1AB1" w:rsidRPr="004C0CBA">
        <w:rPr>
          <w:rFonts w:ascii="Arial" w:hAnsi="Arial" w:cs="Arial"/>
        </w:rPr>
        <w:t xml:space="preserve"> </w:t>
      </w:r>
      <w:proofErr w:type="gramStart"/>
      <w:r w:rsidR="00113D22" w:rsidRPr="004C0CBA">
        <w:rPr>
          <w:rFonts w:ascii="Arial" w:hAnsi="Arial" w:cs="Arial"/>
        </w:rPr>
        <w:t>(</w:t>
      </w:r>
      <w:r w:rsidR="00BC1AB1" w:rsidRPr="004C0CBA">
        <w:rPr>
          <w:rFonts w:ascii="Arial" w:hAnsi="Arial" w:cs="Arial"/>
        </w:rPr>
        <w:t xml:space="preserve"> </w:t>
      </w:r>
      <w:proofErr w:type="gramEnd"/>
      <w:r w:rsidR="00BC1AB1" w:rsidRPr="004C0CBA">
        <w:rPr>
          <w:rFonts w:ascii="Arial" w:hAnsi="Arial" w:cs="Arial"/>
        </w:rPr>
        <w:t>для Начальника отдела культуры, молодежной политик и спорта).</w:t>
      </w:r>
    </w:p>
    <w:p w:rsidR="00647D7A" w:rsidRPr="004C0CBA" w:rsidRDefault="00000702" w:rsidP="00AF39E1">
      <w:pPr>
        <w:jc w:val="both"/>
        <w:rPr>
          <w:rFonts w:ascii="Arial" w:hAnsi="Arial" w:cs="Arial"/>
          <w:b/>
        </w:rPr>
      </w:pPr>
      <w:r w:rsidRPr="004C0CBA">
        <w:rPr>
          <w:rFonts w:ascii="Arial" w:hAnsi="Arial" w:cs="Arial"/>
          <w:b/>
        </w:rPr>
        <w:t>Справки для  администрации Локнянского района:</w:t>
      </w:r>
    </w:p>
    <w:p w:rsidR="00647D7A" w:rsidRPr="004C0CBA" w:rsidRDefault="00B465EB" w:rsidP="00AF39E1">
      <w:pPr>
        <w:jc w:val="both"/>
        <w:rPr>
          <w:rFonts w:ascii="Arial" w:hAnsi="Arial" w:cs="Arial"/>
        </w:rPr>
      </w:pPr>
      <w:r w:rsidRPr="004C0CBA">
        <w:rPr>
          <w:rFonts w:ascii="Arial" w:eastAsia="Arial Unicode MS" w:hAnsi="Arial" w:cs="Arial"/>
        </w:rPr>
        <w:t>1.</w:t>
      </w:r>
      <w:r w:rsidR="00F20CA0" w:rsidRPr="004C0CBA">
        <w:rPr>
          <w:rFonts w:ascii="Arial" w:eastAsia="Arial Unicode MS" w:hAnsi="Arial" w:cs="Arial"/>
        </w:rPr>
        <w:t xml:space="preserve"> </w:t>
      </w:r>
      <w:r w:rsidR="00DC5159" w:rsidRPr="004C0CBA">
        <w:rPr>
          <w:rFonts w:ascii="Arial" w:eastAsia="Arial Unicode MS" w:hAnsi="Arial" w:cs="Arial"/>
        </w:rPr>
        <w:t>«Работа библиотек по профилактике  наркомании»</w:t>
      </w:r>
      <w:r w:rsidR="00273439" w:rsidRPr="004C0CBA">
        <w:rPr>
          <w:rFonts w:ascii="Arial" w:eastAsia="Arial Unicode MS" w:hAnsi="Arial" w:cs="Arial"/>
        </w:rPr>
        <w:t xml:space="preserve"> - 1 в эл. виде, 1 экз. в печатном виде.</w:t>
      </w:r>
    </w:p>
    <w:p w:rsidR="00647D7A" w:rsidRPr="004C0CBA" w:rsidRDefault="00B465EB" w:rsidP="00A4202E">
      <w:pPr>
        <w:jc w:val="both"/>
        <w:rPr>
          <w:rFonts w:ascii="Arial" w:hAnsi="Arial" w:cs="Arial"/>
        </w:rPr>
      </w:pPr>
      <w:r w:rsidRPr="004C0CBA">
        <w:rPr>
          <w:rFonts w:ascii="Arial" w:eastAsia="Arial Unicode MS" w:hAnsi="Arial" w:cs="Arial"/>
        </w:rPr>
        <w:t>2.</w:t>
      </w:r>
      <w:r w:rsidR="00DC5159" w:rsidRPr="004C0CBA">
        <w:rPr>
          <w:rFonts w:ascii="Arial" w:eastAsia="Arial Unicode MS" w:hAnsi="Arial" w:cs="Arial"/>
        </w:rPr>
        <w:t>«Аналитическая справка</w:t>
      </w:r>
      <w:r w:rsidR="00647D7A" w:rsidRPr="004C0CBA">
        <w:rPr>
          <w:rFonts w:ascii="Arial" w:eastAsia="Arial Unicode MS" w:hAnsi="Arial" w:cs="Arial"/>
        </w:rPr>
        <w:t xml:space="preserve"> </w:t>
      </w:r>
      <w:r w:rsidR="00DC5159" w:rsidRPr="004C0CBA">
        <w:rPr>
          <w:rFonts w:ascii="Arial" w:eastAsia="Arial Unicode MS" w:hAnsi="Arial" w:cs="Arial"/>
        </w:rPr>
        <w:t>о работе библиотек по пропаганде «ЗОЖ»,</w:t>
      </w:r>
    </w:p>
    <w:p w:rsidR="00AB492A" w:rsidRPr="004C0CBA" w:rsidRDefault="00F20CA0" w:rsidP="00A4202E">
      <w:pPr>
        <w:jc w:val="both"/>
        <w:rPr>
          <w:rFonts w:ascii="Arial" w:hAnsi="Arial" w:cs="Arial"/>
        </w:rPr>
      </w:pPr>
      <w:r w:rsidRPr="004C0CBA">
        <w:rPr>
          <w:rFonts w:ascii="Arial" w:eastAsia="Arial Unicode MS" w:hAnsi="Arial" w:cs="Arial"/>
        </w:rPr>
        <w:t xml:space="preserve"> </w:t>
      </w:r>
      <w:r w:rsidR="00B465EB" w:rsidRPr="004C0CBA">
        <w:rPr>
          <w:rFonts w:ascii="Arial" w:eastAsia="Arial Unicode MS" w:hAnsi="Arial" w:cs="Arial"/>
        </w:rPr>
        <w:t xml:space="preserve">3. </w:t>
      </w:r>
      <w:r w:rsidR="00DC5159" w:rsidRPr="004C0CBA">
        <w:rPr>
          <w:rFonts w:ascii="Arial" w:eastAsia="Arial Unicode MS" w:hAnsi="Arial" w:cs="Arial"/>
        </w:rPr>
        <w:t>«Аналитическая справка  по работе с трудновоспитуемыми подростками»</w:t>
      </w:r>
    </w:p>
    <w:p w:rsidR="00711ABB" w:rsidRPr="004C0CBA" w:rsidRDefault="00B465EB" w:rsidP="00A4202E">
      <w:pPr>
        <w:jc w:val="both"/>
        <w:rPr>
          <w:rFonts w:ascii="Arial" w:hAnsi="Arial" w:cs="Arial"/>
        </w:rPr>
      </w:pPr>
      <w:r w:rsidRPr="004C0CBA">
        <w:rPr>
          <w:rFonts w:ascii="Arial" w:eastAsia="Arial Unicode MS" w:hAnsi="Arial" w:cs="Arial"/>
        </w:rPr>
        <w:t>4.</w:t>
      </w:r>
      <w:r w:rsidR="00F20CA0" w:rsidRPr="004C0CBA">
        <w:rPr>
          <w:rFonts w:ascii="Arial" w:eastAsia="Arial Unicode MS" w:hAnsi="Arial" w:cs="Arial"/>
        </w:rPr>
        <w:t xml:space="preserve"> </w:t>
      </w:r>
      <w:r w:rsidR="00711ABB" w:rsidRPr="004C0CBA">
        <w:rPr>
          <w:rFonts w:ascii="Arial" w:eastAsia="Arial Unicode MS" w:hAnsi="Arial" w:cs="Arial"/>
        </w:rPr>
        <w:t>«Работа библиотек МБУК МБО в дни школьных каникул»</w:t>
      </w:r>
    </w:p>
    <w:p w:rsidR="00781F7C" w:rsidRPr="004C0CBA" w:rsidRDefault="00B465EB" w:rsidP="00A4202E">
      <w:pPr>
        <w:jc w:val="both"/>
        <w:rPr>
          <w:rFonts w:ascii="Arial" w:hAnsi="Arial" w:cs="Arial"/>
        </w:rPr>
      </w:pPr>
      <w:r w:rsidRPr="004C0CBA">
        <w:rPr>
          <w:rFonts w:ascii="Arial" w:eastAsia="Arial Unicode MS" w:hAnsi="Arial" w:cs="Arial"/>
        </w:rPr>
        <w:t>5</w:t>
      </w:r>
      <w:r w:rsidR="00F20CA0" w:rsidRPr="004C0CBA">
        <w:rPr>
          <w:rFonts w:ascii="Arial" w:eastAsia="Arial Unicode MS" w:hAnsi="Arial" w:cs="Arial"/>
        </w:rPr>
        <w:t xml:space="preserve"> </w:t>
      </w:r>
      <w:r w:rsidR="008E0320" w:rsidRPr="004C0CBA">
        <w:rPr>
          <w:rFonts w:ascii="Arial" w:eastAsia="Arial Unicode MS" w:hAnsi="Arial" w:cs="Arial"/>
        </w:rPr>
        <w:t>«</w:t>
      </w:r>
      <w:r w:rsidR="00711ABB" w:rsidRPr="004C0CBA">
        <w:rPr>
          <w:rFonts w:ascii="Arial" w:eastAsia="Arial Unicode MS" w:hAnsi="Arial" w:cs="Arial"/>
        </w:rPr>
        <w:t>Информация</w:t>
      </w:r>
      <w:r w:rsidR="008E0320" w:rsidRPr="004C0CBA">
        <w:rPr>
          <w:rFonts w:ascii="Arial" w:eastAsia="Arial Unicode MS" w:hAnsi="Arial" w:cs="Arial"/>
        </w:rPr>
        <w:t xml:space="preserve"> о деятельности библиотек</w:t>
      </w:r>
      <w:r w:rsidR="00711ABB" w:rsidRPr="004C0CBA">
        <w:rPr>
          <w:rFonts w:ascii="Arial" w:eastAsia="Arial Unicode MS" w:hAnsi="Arial" w:cs="Arial"/>
        </w:rPr>
        <w:t xml:space="preserve"> для </w:t>
      </w:r>
      <w:r w:rsidR="008E0320" w:rsidRPr="004C0CBA">
        <w:rPr>
          <w:rFonts w:ascii="Arial" w:eastAsia="Arial Unicode MS" w:hAnsi="Arial" w:cs="Arial"/>
        </w:rPr>
        <w:t>доклада Главы Локнянского района»</w:t>
      </w:r>
    </w:p>
    <w:p w:rsidR="005B043A" w:rsidRPr="004C0CBA" w:rsidRDefault="00B465EB" w:rsidP="00A4202E">
      <w:pPr>
        <w:jc w:val="both"/>
        <w:rPr>
          <w:rFonts w:ascii="Arial" w:hAnsi="Arial" w:cs="Arial"/>
        </w:rPr>
      </w:pPr>
      <w:r w:rsidRPr="004C0CBA">
        <w:rPr>
          <w:rFonts w:ascii="Arial" w:eastAsia="Arial Unicode MS" w:hAnsi="Arial" w:cs="Arial"/>
        </w:rPr>
        <w:t>6.</w:t>
      </w:r>
      <w:r w:rsidR="005B043A" w:rsidRPr="004C0CBA">
        <w:rPr>
          <w:rFonts w:ascii="Arial" w:eastAsia="Arial Unicode MS" w:hAnsi="Arial" w:cs="Arial"/>
        </w:rPr>
        <w:t>Информация о  Локнянцах, Героях СССР и кавалерах ордена Славы, для</w:t>
      </w:r>
      <w:r w:rsidR="005B043A" w:rsidRPr="004C0CBA">
        <w:rPr>
          <w:rFonts w:ascii="Arial" w:hAnsi="Arial" w:cs="Arial"/>
        </w:rPr>
        <w:t xml:space="preserve">   Начальника отдела культуры, молодежной политик и спорта. – 1 экз. в эл. виде.</w:t>
      </w:r>
    </w:p>
    <w:p w:rsidR="005B043A" w:rsidRPr="004C0CBA" w:rsidRDefault="00B465EB" w:rsidP="00A4202E">
      <w:pPr>
        <w:jc w:val="both"/>
        <w:rPr>
          <w:rFonts w:ascii="Arial" w:hAnsi="Arial" w:cs="Arial"/>
        </w:rPr>
      </w:pPr>
      <w:r w:rsidRPr="004C0CBA">
        <w:rPr>
          <w:rFonts w:ascii="Arial" w:hAnsi="Arial" w:cs="Arial"/>
        </w:rPr>
        <w:t>7.</w:t>
      </w:r>
      <w:r w:rsidR="00F20CA0" w:rsidRPr="004C0CBA">
        <w:rPr>
          <w:rFonts w:ascii="Arial" w:hAnsi="Arial" w:cs="Arial"/>
        </w:rPr>
        <w:t xml:space="preserve"> </w:t>
      </w:r>
      <w:r w:rsidR="00C61B75" w:rsidRPr="004C0CBA">
        <w:rPr>
          <w:rFonts w:ascii="Arial" w:hAnsi="Arial" w:cs="Arial"/>
        </w:rPr>
        <w:t>Информация о результатах мониторинга по</w:t>
      </w:r>
      <w:r w:rsidR="00885D2F" w:rsidRPr="004C0CBA">
        <w:rPr>
          <w:rFonts w:ascii="Arial" w:hAnsi="Arial" w:cs="Arial"/>
        </w:rPr>
        <w:t xml:space="preserve"> независимой </w:t>
      </w:r>
      <w:r w:rsidR="00C61B75" w:rsidRPr="004C0CBA">
        <w:rPr>
          <w:rFonts w:ascii="Arial" w:hAnsi="Arial" w:cs="Arial"/>
        </w:rPr>
        <w:t xml:space="preserve"> оценке качества - 1 экз. в электронном виде для Начальника отдела культуры, молодежной политик и спорта</w:t>
      </w:r>
    </w:p>
    <w:p w:rsidR="001F19B0" w:rsidRPr="004C0CBA" w:rsidRDefault="00AB492A" w:rsidP="00A4202E">
      <w:pPr>
        <w:jc w:val="both"/>
        <w:rPr>
          <w:rFonts w:ascii="Arial" w:hAnsi="Arial" w:cs="Arial"/>
          <w:b/>
        </w:rPr>
      </w:pPr>
      <w:r w:rsidRPr="004C0CBA">
        <w:rPr>
          <w:rFonts w:ascii="Arial" w:hAnsi="Arial" w:cs="Arial"/>
          <w:b/>
        </w:rPr>
        <w:t xml:space="preserve"> </w:t>
      </w:r>
      <w:r w:rsidR="00781F7C" w:rsidRPr="004C0CBA">
        <w:rPr>
          <w:rFonts w:ascii="Arial" w:hAnsi="Arial" w:cs="Arial"/>
          <w:b/>
        </w:rPr>
        <w:t xml:space="preserve">      Д</w:t>
      </w:r>
      <w:r w:rsidR="001F19B0" w:rsidRPr="004C0CBA">
        <w:rPr>
          <w:rFonts w:ascii="Arial" w:hAnsi="Arial" w:cs="Arial"/>
          <w:b/>
        </w:rPr>
        <w:t xml:space="preserve">ля областных библиотек </w:t>
      </w:r>
      <w:r w:rsidR="00CD2A4B" w:rsidRPr="004C0CBA">
        <w:rPr>
          <w:rFonts w:ascii="Arial" w:hAnsi="Arial" w:cs="Arial"/>
          <w:b/>
        </w:rPr>
        <w:t>–</w:t>
      </w:r>
      <w:r w:rsidR="001F19B0" w:rsidRPr="004C0CBA">
        <w:rPr>
          <w:rFonts w:ascii="Arial" w:hAnsi="Arial" w:cs="Arial"/>
          <w:b/>
        </w:rPr>
        <w:t xml:space="preserve"> </w:t>
      </w:r>
    </w:p>
    <w:p w:rsidR="00CD2A4B" w:rsidRPr="004C0CBA" w:rsidRDefault="00CD2A4B" w:rsidP="00A4202E">
      <w:pPr>
        <w:jc w:val="both"/>
        <w:rPr>
          <w:rFonts w:ascii="Arial" w:hAnsi="Arial" w:cs="Arial"/>
        </w:rPr>
      </w:pPr>
      <w:r w:rsidRPr="004C0CBA">
        <w:rPr>
          <w:rFonts w:ascii="Arial" w:hAnsi="Arial" w:cs="Arial"/>
        </w:rPr>
        <w:t xml:space="preserve">1.Аналитического обзор о деятельности МБУК «Межпоселенческое </w:t>
      </w:r>
      <w:proofErr w:type="gramStart"/>
      <w:r w:rsidRPr="004C0CBA">
        <w:rPr>
          <w:rFonts w:ascii="Arial" w:hAnsi="Arial" w:cs="Arial"/>
        </w:rPr>
        <w:t>библиотечное</w:t>
      </w:r>
      <w:proofErr w:type="gramEnd"/>
      <w:r w:rsidRPr="004C0CBA">
        <w:rPr>
          <w:rFonts w:ascii="Arial" w:hAnsi="Arial" w:cs="Arial"/>
        </w:rPr>
        <w:t xml:space="preserve"> объединение» в 2019 году - 1 экз. в эл., 1 экз. в печатном виде</w:t>
      </w:r>
    </w:p>
    <w:p w:rsidR="00030275" w:rsidRPr="004C0CBA" w:rsidRDefault="00CD2A4B" w:rsidP="00A4202E">
      <w:pPr>
        <w:jc w:val="both"/>
        <w:rPr>
          <w:rFonts w:ascii="Arial" w:hAnsi="Arial" w:cs="Arial"/>
        </w:rPr>
      </w:pPr>
      <w:r w:rsidRPr="004C0CBA">
        <w:rPr>
          <w:rFonts w:ascii="Arial" w:hAnsi="Arial" w:cs="Arial"/>
        </w:rPr>
        <w:t>2.</w:t>
      </w:r>
      <w:r w:rsidR="00030275" w:rsidRPr="004C0CBA">
        <w:rPr>
          <w:rFonts w:ascii="Arial" w:hAnsi="Arial" w:cs="Arial"/>
        </w:rPr>
        <w:t xml:space="preserve"> Информация, о проведенных  в  библиотеках Локнянского МБУК МБО  мероприятиях  в рамках  библиотечной акции «Единый день писателя/поэта – юбиляра  в библиотеках Псковского региона» в 2019 году.</w:t>
      </w:r>
      <w:r w:rsidR="002D177F" w:rsidRPr="004C0CBA">
        <w:rPr>
          <w:rFonts w:ascii="Arial" w:hAnsi="Arial" w:cs="Arial"/>
        </w:rPr>
        <w:t xml:space="preserve"> -1 экз. в электронном виде</w:t>
      </w:r>
    </w:p>
    <w:p w:rsidR="00EB7385" w:rsidRPr="004C0CBA" w:rsidRDefault="00E6207D" w:rsidP="00EB7385">
      <w:pPr>
        <w:rPr>
          <w:rFonts w:ascii="Arial" w:hAnsi="Arial" w:cs="Arial"/>
        </w:rPr>
      </w:pPr>
      <w:r w:rsidRPr="004C0CBA">
        <w:rPr>
          <w:rFonts w:ascii="Arial" w:hAnsi="Arial" w:cs="Arial"/>
        </w:rPr>
        <w:lastRenderedPageBreak/>
        <w:t>3.</w:t>
      </w:r>
      <w:r w:rsidR="00EB7385" w:rsidRPr="004C0CBA">
        <w:rPr>
          <w:rFonts w:ascii="Arial" w:hAnsi="Arial" w:cs="Arial"/>
        </w:rPr>
        <w:t xml:space="preserve"> Отчет о проведении  месячника контроля учета и отчетности в библиотеках МБУК МБО Локнянского района в 2019 году. -1 экз. в электронном виде</w:t>
      </w:r>
    </w:p>
    <w:p w:rsidR="00CD2A4B" w:rsidRPr="004C0CBA" w:rsidRDefault="005B043A" w:rsidP="002D577D">
      <w:pPr>
        <w:rPr>
          <w:rFonts w:ascii="Arial" w:hAnsi="Arial" w:cs="Arial"/>
        </w:rPr>
      </w:pPr>
      <w:r w:rsidRPr="004C0CBA">
        <w:rPr>
          <w:rFonts w:ascii="Arial" w:hAnsi="Arial" w:cs="Arial"/>
        </w:rPr>
        <w:t>4.  Информация  по теме «Военная история в названиях улиц поселка» - 1экз. в эл. виде.</w:t>
      </w:r>
    </w:p>
    <w:p w:rsidR="002D577D" w:rsidRPr="004C0CBA" w:rsidRDefault="002D577D" w:rsidP="002D577D">
      <w:pPr>
        <w:rPr>
          <w:rStyle w:val="FontStyle18"/>
          <w:rFonts w:ascii="Arial" w:hAnsi="Arial" w:cs="Arial"/>
          <w:sz w:val="24"/>
          <w:szCs w:val="24"/>
        </w:rPr>
      </w:pPr>
      <w:r w:rsidRPr="004C0CBA">
        <w:rPr>
          <w:rFonts w:ascii="Arial" w:hAnsi="Arial" w:cs="Arial"/>
        </w:rPr>
        <w:t>5. «Результаты опроса среди юношества» -1 экз. в электронном виде, для ОБДЮ</w:t>
      </w:r>
    </w:p>
    <w:p w:rsidR="000A2D7C" w:rsidRPr="004C0CBA" w:rsidRDefault="00B465EB" w:rsidP="000A2D7C">
      <w:pPr>
        <w:ind w:firstLine="709"/>
        <w:jc w:val="both"/>
        <w:rPr>
          <w:rStyle w:val="FontStyle18"/>
          <w:rFonts w:ascii="Arial" w:hAnsi="Arial" w:cs="Arial"/>
          <w:sz w:val="24"/>
          <w:szCs w:val="24"/>
        </w:rPr>
      </w:pPr>
      <w:r w:rsidRPr="004C0CBA">
        <w:rPr>
          <w:rStyle w:val="FontStyle18"/>
          <w:rFonts w:ascii="Arial" w:hAnsi="Arial" w:cs="Arial"/>
          <w:b/>
          <w:sz w:val="24"/>
          <w:szCs w:val="24"/>
        </w:rPr>
        <w:t>Д</w:t>
      </w:r>
      <w:r w:rsidR="001F19B0" w:rsidRPr="004C0CBA">
        <w:rPr>
          <w:rStyle w:val="FontStyle18"/>
          <w:rFonts w:ascii="Arial" w:hAnsi="Arial" w:cs="Arial"/>
          <w:b/>
          <w:sz w:val="24"/>
          <w:szCs w:val="24"/>
        </w:rPr>
        <w:t>ля сельских библиотек</w:t>
      </w:r>
      <w:r w:rsidRPr="004C0CBA">
        <w:rPr>
          <w:rStyle w:val="FontStyle18"/>
          <w:rFonts w:ascii="Arial" w:hAnsi="Arial" w:cs="Arial"/>
          <w:b/>
          <w:sz w:val="24"/>
          <w:szCs w:val="24"/>
        </w:rPr>
        <w:t>.</w:t>
      </w:r>
      <w:r w:rsidR="001F19B0" w:rsidRPr="004C0CBA">
        <w:rPr>
          <w:rFonts w:ascii="Arial" w:hAnsi="Arial" w:cs="Arial"/>
          <w:b/>
        </w:rPr>
        <w:t xml:space="preserve"> </w:t>
      </w:r>
    </w:p>
    <w:p w:rsidR="000A2D7C" w:rsidRPr="004C0CBA" w:rsidRDefault="000A2D7C" w:rsidP="00CC7126">
      <w:pPr>
        <w:ind w:left="165"/>
        <w:jc w:val="both"/>
        <w:textAlignment w:val="top"/>
        <w:rPr>
          <w:rFonts w:ascii="Arial" w:eastAsia="Arial Unicode MS" w:hAnsi="Arial" w:cs="Arial"/>
        </w:rPr>
      </w:pPr>
      <w:r w:rsidRPr="004C0CBA">
        <w:rPr>
          <w:rFonts w:ascii="Arial" w:eastAsia="Arial Unicode MS" w:hAnsi="Arial" w:cs="Arial"/>
        </w:rPr>
        <w:t>В отчетном году  проведено индивидуальных консультаций – 43,   групповых консультаций - 11</w:t>
      </w:r>
      <w:r w:rsidRPr="004C0CBA">
        <w:rPr>
          <w:rFonts w:ascii="Arial" w:eastAsia="Arial Unicode MS" w:hAnsi="Arial" w:cs="Arial"/>
          <w:b/>
          <w:bCs/>
        </w:rPr>
        <w:t xml:space="preserve">  ,</w:t>
      </w:r>
      <w:r w:rsidRPr="004C0CBA">
        <w:rPr>
          <w:rFonts w:ascii="Arial" w:eastAsia="Arial Unicode MS" w:hAnsi="Arial" w:cs="Arial"/>
        </w:rPr>
        <w:t xml:space="preserve"> в т.ч. проведенных дистанционно - </w:t>
      </w:r>
      <w:r w:rsidRPr="004C0CBA">
        <w:rPr>
          <w:rFonts w:ascii="Arial" w:eastAsia="Arial Unicode MS" w:hAnsi="Arial" w:cs="Arial"/>
          <w:b/>
          <w:bCs/>
        </w:rPr>
        <w:t>0</w:t>
      </w:r>
      <w:r w:rsidRPr="004C0CBA">
        <w:rPr>
          <w:rFonts w:ascii="Arial" w:eastAsia="Arial Unicode MS" w:hAnsi="Arial" w:cs="Arial"/>
        </w:rPr>
        <w:t>;</w:t>
      </w:r>
    </w:p>
    <w:p w:rsidR="000A2D7C" w:rsidRPr="004C0CBA" w:rsidRDefault="000A2D7C" w:rsidP="000A2D7C">
      <w:pPr>
        <w:textAlignment w:val="top"/>
        <w:rPr>
          <w:rFonts w:ascii="Arial" w:eastAsia="Arial Unicode MS" w:hAnsi="Arial" w:cs="Arial"/>
          <w:i/>
        </w:rPr>
      </w:pPr>
      <w:r w:rsidRPr="004C0CBA">
        <w:rPr>
          <w:rFonts w:ascii="Arial" w:eastAsia="Arial Unicode MS" w:hAnsi="Arial" w:cs="Arial"/>
          <w:i/>
        </w:rPr>
        <w:t>- количество подготовленных информационно-методических материалов в печатном и электронном виде - </w:t>
      </w:r>
      <w:r w:rsidR="005A17AF" w:rsidRPr="004C0CBA">
        <w:rPr>
          <w:rFonts w:ascii="Arial" w:eastAsia="Arial Unicode MS" w:hAnsi="Arial" w:cs="Arial"/>
          <w:i/>
        </w:rPr>
        <w:t xml:space="preserve"> 9</w:t>
      </w:r>
      <w:r w:rsidRPr="004C0CBA">
        <w:rPr>
          <w:rFonts w:ascii="Arial" w:eastAsia="Arial Unicode MS" w:hAnsi="Arial" w:cs="Arial"/>
          <w:i/>
        </w:rPr>
        <w:t xml:space="preserve">; </w:t>
      </w:r>
    </w:p>
    <w:p w:rsidR="00F921F0" w:rsidRPr="004C0CBA" w:rsidRDefault="006C5007" w:rsidP="003E6418">
      <w:pPr>
        <w:ind w:left="709"/>
        <w:jc w:val="both"/>
        <w:rPr>
          <w:rFonts w:ascii="Arial" w:hAnsi="Arial" w:cs="Arial"/>
        </w:rPr>
      </w:pPr>
      <w:r w:rsidRPr="004C0CBA">
        <w:rPr>
          <w:rStyle w:val="FontStyle18"/>
          <w:rFonts w:ascii="Arial" w:hAnsi="Arial" w:cs="Arial"/>
          <w:i/>
          <w:sz w:val="24"/>
          <w:szCs w:val="24"/>
        </w:rPr>
        <w:t>-</w:t>
      </w:r>
      <w:r w:rsidR="00E84D54" w:rsidRPr="004C0CBA">
        <w:rPr>
          <w:rFonts w:ascii="Arial" w:hAnsi="Arial" w:cs="Arial"/>
        </w:rPr>
        <w:t xml:space="preserve"> </w:t>
      </w:r>
      <w:r w:rsidR="00F921F0" w:rsidRPr="004C0CBA">
        <w:rPr>
          <w:rFonts w:ascii="Arial" w:hAnsi="Arial" w:cs="Arial"/>
        </w:rPr>
        <w:t>«Основные направления деятельности  библиотек МБУК МБО на 2019 год»</w:t>
      </w:r>
    </w:p>
    <w:p w:rsidR="0096681D" w:rsidRPr="004C0CBA" w:rsidRDefault="00F921F0" w:rsidP="003E6418">
      <w:pPr>
        <w:ind w:left="709"/>
        <w:jc w:val="both"/>
        <w:rPr>
          <w:rFonts w:ascii="Arial" w:hAnsi="Arial" w:cs="Arial"/>
          <w:color w:val="000000" w:themeColor="text1"/>
        </w:rPr>
      </w:pPr>
      <w:r w:rsidRPr="004C0CBA">
        <w:rPr>
          <w:rFonts w:ascii="Arial" w:hAnsi="Arial" w:cs="Arial"/>
          <w:color w:val="000000" w:themeColor="text1"/>
        </w:rPr>
        <w:t xml:space="preserve">- </w:t>
      </w:r>
      <w:r w:rsidR="00E84D54" w:rsidRPr="004C0CBA">
        <w:rPr>
          <w:rFonts w:ascii="Arial" w:hAnsi="Arial" w:cs="Arial"/>
          <w:color w:val="000000" w:themeColor="text1"/>
        </w:rPr>
        <w:t xml:space="preserve">Рекомендации библиотечным сотрудникам к юбилею  Даниила Гранина </w:t>
      </w:r>
    </w:p>
    <w:p w:rsidR="00F44993" w:rsidRPr="004C0CBA" w:rsidRDefault="00E84D54" w:rsidP="003E6418">
      <w:pPr>
        <w:ind w:left="709"/>
        <w:jc w:val="both"/>
        <w:rPr>
          <w:rFonts w:ascii="Arial" w:hAnsi="Arial" w:cs="Arial"/>
          <w:color w:val="000000" w:themeColor="text1"/>
        </w:rPr>
      </w:pPr>
      <w:r w:rsidRPr="004C0CBA">
        <w:rPr>
          <w:rFonts w:ascii="Arial" w:hAnsi="Arial" w:cs="Arial"/>
          <w:color w:val="000000" w:themeColor="text1"/>
        </w:rPr>
        <w:t xml:space="preserve">« </w:t>
      </w:r>
      <w:r w:rsidR="004A0F2D" w:rsidRPr="004C0CBA">
        <w:rPr>
          <w:rFonts w:ascii="Arial" w:hAnsi="Arial" w:cs="Arial"/>
          <w:color w:val="000000" w:themeColor="text1"/>
        </w:rPr>
        <w:t>Творческий мир Гранина</w:t>
      </w:r>
      <w:r w:rsidRPr="004C0CBA">
        <w:rPr>
          <w:rFonts w:ascii="Arial" w:hAnsi="Arial" w:cs="Arial"/>
          <w:color w:val="000000" w:themeColor="text1"/>
        </w:rPr>
        <w:t xml:space="preserve">», </w:t>
      </w:r>
      <w:r w:rsidR="00F44993" w:rsidRPr="004C0CBA">
        <w:rPr>
          <w:rFonts w:ascii="Arial" w:hAnsi="Arial" w:cs="Arial"/>
          <w:color w:val="000000" w:themeColor="text1"/>
        </w:rPr>
        <w:t xml:space="preserve"> </w:t>
      </w:r>
      <w:r w:rsidRPr="004C0CBA">
        <w:rPr>
          <w:rFonts w:ascii="Arial" w:hAnsi="Arial" w:cs="Arial"/>
          <w:color w:val="000000" w:themeColor="text1"/>
        </w:rPr>
        <w:t xml:space="preserve"> </w:t>
      </w:r>
      <w:r w:rsidR="003E6418" w:rsidRPr="004C0CBA">
        <w:rPr>
          <w:rFonts w:ascii="Arial" w:hAnsi="Arial" w:cs="Arial"/>
          <w:color w:val="000000" w:themeColor="text1"/>
        </w:rPr>
        <w:t xml:space="preserve"> </w:t>
      </w:r>
      <w:r w:rsidR="003E6418" w:rsidRPr="004C0CBA">
        <w:rPr>
          <w:rStyle w:val="FontStyle18"/>
          <w:rFonts w:ascii="Arial" w:hAnsi="Arial" w:cs="Arial"/>
          <w:i/>
          <w:color w:val="000000" w:themeColor="text1"/>
          <w:sz w:val="24"/>
          <w:szCs w:val="24"/>
        </w:rPr>
        <w:t xml:space="preserve"> </w:t>
      </w:r>
      <w:r w:rsidR="0096681D" w:rsidRPr="004C0CBA">
        <w:rPr>
          <w:rFonts w:ascii="Arial" w:hAnsi="Arial" w:cs="Arial"/>
          <w:color w:val="000000" w:themeColor="text1"/>
        </w:rPr>
        <w:t xml:space="preserve"> </w:t>
      </w:r>
      <w:r w:rsidRPr="004C0CBA">
        <w:rPr>
          <w:rFonts w:ascii="Arial" w:hAnsi="Arial" w:cs="Arial"/>
          <w:color w:val="000000" w:themeColor="text1"/>
        </w:rPr>
        <w:t xml:space="preserve"> </w:t>
      </w:r>
    </w:p>
    <w:p w:rsidR="00317EED" w:rsidRPr="004C0CBA" w:rsidRDefault="00F44993" w:rsidP="001F19B0">
      <w:pPr>
        <w:ind w:firstLine="709"/>
        <w:jc w:val="both"/>
        <w:rPr>
          <w:rFonts w:ascii="Arial" w:hAnsi="Arial" w:cs="Arial"/>
          <w:color w:val="000000" w:themeColor="text1"/>
        </w:rPr>
      </w:pPr>
      <w:r w:rsidRPr="004C0CBA">
        <w:rPr>
          <w:rFonts w:ascii="Arial" w:hAnsi="Arial" w:cs="Arial"/>
          <w:color w:val="000000" w:themeColor="text1"/>
        </w:rPr>
        <w:t xml:space="preserve">- </w:t>
      </w:r>
      <w:r w:rsidR="00E84D54" w:rsidRPr="004C0CBA">
        <w:rPr>
          <w:rFonts w:ascii="Arial" w:hAnsi="Arial" w:cs="Arial"/>
          <w:color w:val="000000" w:themeColor="text1"/>
        </w:rPr>
        <w:t>«Инновационные формы</w:t>
      </w:r>
      <w:r w:rsidRPr="004C0CBA">
        <w:rPr>
          <w:rFonts w:ascii="Arial" w:hAnsi="Arial" w:cs="Arial"/>
          <w:color w:val="000000" w:themeColor="text1"/>
        </w:rPr>
        <w:t xml:space="preserve"> библиотечной работы с юношеством</w:t>
      </w:r>
      <w:r w:rsidR="00E84D54" w:rsidRPr="004C0CBA">
        <w:rPr>
          <w:rFonts w:ascii="Arial" w:hAnsi="Arial" w:cs="Arial"/>
          <w:color w:val="000000" w:themeColor="text1"/>
        </w:rPr>
        <w:t xml:space="preserve">», </w:t>
      </w:r>
    </w:p>
    <w:p w:rsidR="00F44993" w:rsidRPr="004C0CBA" w:rsidRDefault="00F44993" w:rsidP="00293A98">
      <w:pPr>
        <w:ind w:left="709"/>
        <w:jc w:val="both"/>
        <w:rPr>
          <w:rFonts w:ascii="Arial" w:hAnsi="Arial" w:cs="Arial"/>
          <w:color w:val="000000" w:themeColor="text1"/>
        </w:rPr>
      </w:pPr>
      <w:r w:rsidRPr="004C0CBA">
        <w:rPr>
          <w:rFonts w:ascii="Arial" w:hAnsi="Arial" w:cs="Arial"/>
          <w:color w:val="000000" w:themeColor="text1"/>
        </w:rPr>
        <w:t xml:space="preserve">- </w:t>
      </w:r>
      <w:r w:rsidR="00E93715" w:rsidRPr="004C0CBA">
        <w:rPr>
          <w:rFonts w:ascii="Arial" w:hAnsi="Arial" w:cs="Arial"/>
          <w:color w:val="000000" w:themeColor="text1"/>
        </w:rPr>
        <w:t>Р</w:t>
      </w:r>
      <w:r w:rsidRPr="004C0CBA">
        <w:rPr>
          <w:rFonts w:ascii="Arial" w:hAnsi="Arial" w:cs="Arial"/>
          <w:color w:val="000000" w:themeColor="text1"/>
        </w:rPr>
        <w:t>екомендации</w:t>
      </w:r>
      <w:r w:rsidR="00293A98" w:rsidRPr="004C0CBA">
        <w:rPr>
          <w:rFonts w:ascii="Arial" w:hAnsi="Arial" w:cs="Arial"/>
          <w:color w:val="000000" w:themeColor="text1"/>
        </w:rPr>
        <w:t xml:space="preserve"> и проведени</w:t>
      </w:r>
      <w:r w:rsidR="0024106E" w:rsidRPr="004C0CBA">
        <w:rPr>
          <w:rFonts w:ascii="Arial" w:hAnsi="Arial" w:cs="Arial"/>
          <w:color w:val="000000" w:themeColor="text1"/>
        </w:rPr>
        <w:t xml:space="preserve">е </w:t>
      </w:r>
      <w:r w:rsidR="00293A98" w:rsidRPr="004C0CBA">
        <w:rPr>
          <w:rFonts w:ascii="Arial" w:hAnsi="Arial" w:cs="Arial"/>
          <w:color w:val="000000" w:themeColor="text1"/>
        </w:rPr>
        <w:t>в библиотек</w:t>
      </w:r>
      <w:r w:rsidR="0024106E" w:rsidRPr="004C0CBA">
        <w:rPr>
          <w:rFonts w:ascii="Arial" w:hAnsi="Arial" w:cs="Arial"/>
          <w:color w:val="000000" w:themeColor="text1"/>
        </w:rPr>
        <w:t>ах МБУК МБО</w:t>
      </w:r>
      <w:r w:rsidR="00293A98" w:rsidRPr="004C0CBA">
        <w:rPr>
          <w:rFonts w:ascii="Arial" w:hAnsi="Arial" w:cs="Arial"/>
          <w:color w:val="000000" w:themeColor="text1"/>
        </w:rPr>
        <w:t xml:space="preserve">  мероприятий, посвященных </w:t>
      </w:r>
      <w:r w:rsidRPr="004C0CBA">
        <w:rPr>
          <w:rFonts w:ascii="Arial" w:hAnsi="Arial" w:cs="Arial"/>
          <w:color w:val="000000" w:themeColor="text1"/>
        </w:rPr>
        <w:t xml:space="preserve">  Году театра «</w:t>
      </w:r>
      <w:r w:rsidR="0096681D" w:rsidRPr="004C0CBA">
        <w:rPr>
          <w:rFonts w:ascii="Arial" w:hAnsi="Arial" w:cs="Arial"/>
          <w:color w:val="000000" w:themeColor="text1"/>
        </w:rPr>
        <w:t>Театр начинается с библиотеки»</w:t>
      </w:r>
    </w:p>
    <w:p w:rsidR="0024106E" w:rsidRPr="004C0CBA" w:rsidRDefault="003E6418" w:rsidP="00C86097">
      <w:pPr>
        <w:ind w:left="708" w:firstLine="1"/>
        <w:jc w:val="both"/>
        <w:rPr>
          <w:rFonts w:ascii="Arial" w:hAnsi="Arial" w:cs="Arial"/>
          <w:color w:val="FF0000"/>
        </w:rPr>
      </w:pPr>
      <w:r w:rsidRPr="004C0CBA">
        <w:rPr>
          <w:rFonts w:ascii="Arial" w:hAnsi="Arial" w:cs="Arial"/>
          <w:color w:val="000000" w:themeColor="text1"/>
        </w:rPr>
        <w:t>-</w:t>
      </w:r>
      <w:r w:rsidR="00C86097" w:rsidRPr="004C0CBA">
        <w:rPr>
          <w:rFonts w:ascii="Arial" w:hAnsi="Arial" w:cs="Arial"/>
          <w:color w:val="000000" w:themeColor="text1"/>
        </w:rPr>
        <w:t xml:space="preserve"> «Снежный, памятный февраль»: м</w:t>
      </w:r>
      <w:r w:rsidRPr="004C0CBA">
        <w:rPr>
          <w:rFonts w:ascii="Arial" w:hAnsi="Arial" w:cs="Arial"/>
          <w:color w:val="000000" w:themeColor="text1"/>
        </w:rPr>
        <w:t>етодические рекомендации «О проведении в библиотеках МБУК МБО</w:t>
      </w:r>
      <w:r w:rsidRPr="004C0CBA">
        <w:rPr>
          <w:rFonts w:ascii="Arial" w:hAnsi="Arial" w:cs="Arial"/>
        </w:rPr>
        <w:t xml:space="preserve">    месячника гражданско - патриотического воспитания</w:t>
      </w:r>
      <w:r w:rsidR="00C86097" w:rsidRPr="004C0CBA">
        <w:rPr>
          <w:rFonts w:ascii="Arial" w:hAnsi="Arial" w:cs="Arial"/>
        </w:rPr>
        <w:t>.</w:t>
      </w:r>
      <w:r w:rsidR="00F921F0" w:rsidRPr="004C0CBA">
        <w:rPr>
          <w:rFonts w:ascii="Arial" w:hAnsi="Arial" w:cs="Arial"/>
        </w:rPr>
        <w:t xml:space="preserve"> </w:t>
      </w:r>
      <w:r w:rsidR="00C86097" w:rsidRPr="004C0CBA">
        <w:rPr>
          <w:rFonts w:ascii="Arial" w:hAnsi="Arial" w:cs="Arial"/>
        </w:rPr>
        <w:t xml:space="preserve"> </w:t>
      </w:r>
      <w:r w:rsidR="00962807" w:rsidRPr="004C0CBA">
        <w:rPr>
          <w:rFonts w:ascii="Arial" w:hAnsi="Arial" w:cs="Arial"/>
        </w:rPr>
        <w:t xml:space="preserve"> </w:t>
      </w:r>
      <w:r w:rsidR="00C86097" w:rsidRPr="004C0CBA">
        <w:rPr>
          <w:rFonts w:ascii="Arial" w:hAnsi="Arial" w:cs="Arial"/>
        </w:rPr>
        <w:t>- М</w:t>
      </w:r>
      <w:r w:rsidR="0024106E" w:rsidRPr="004C0CBA">
        <w:rPr>
          <w:rFonts w:ascii="Arial" w:hAnsi="Arial" w:cs="Arial"/>
        </w:rPr>
        <w:t xml:space="preserve">етодические рекомендации  по проведению в </w:t>
      </w:r>
      <w:r w:rsidR="00962807" w:rsidRPr="004C0CBA">
        <w:rPr>
          <w:rFonts w:ascii="Arial" w:hAnsi="Arial" w:cs="Arial"/>
        </w:rPr>
        <w:t xml:space="preserve">  </w:t>
      </w:r>
      <w:r w:rsidR="0024106E" w:rsidRPr="004C0CBA">
        <w:rPr>
          <w:rFonts w:ascii="Arial" w:hAnsi="Arial" w:cs="Arial"/>
        </w:rPr>
        <w:t xml:space="preserve">библиотеках МБУК МБО мероприятий, посвященных  75 летию освобождения Локнянского района от немецко </w:t>
      </w:r>
      <w:proofErr w:type="gramStart"/>
      <w:r w:rsidR="0024106E" w:rsidRPr="004C0CBA">
        <w:rPr>
          <w:rFonts w:ascii="Arial" w:hAnsi="Arial" w:cs="Arial"/>
        </w:rPr>
        <w:t>–ф</w:t>
      </w:r>
      <w:proofErr w:type="gramEnd"/>
      <w:r w:rsidR="0024106E" w:rsidRPr="004C0CBA">
        <w:rPr>
          <w:rFonts w:ascii="Arial" w:hAnsi="Arial" w:cs="Arial"/>
        </w:rPr>
        <w:t>ашистских захватчиков</w:t>
      </w:r>
      <w:r w:rsidR="003E72F1">
        <w:rPr>
          <w:rFonts w:ascii="Arial" w:hAnsi="Arial" w:cs="Arial"/>
        </w:rPr>
        <w:t>.</w:t>
      </w:r>
      <w:r w:rsidR="005C4831" w:rsidRPr="004C0CBA">
        <w:rPr>
          <w:rFonts w:ascii="Arial" w:hAnsi="Arial" w:cs="Arial"/>
          <w:color w:val="C00000"/>
        </w:rPr>
        <w:t xml:space="preserve"> </w:t>
      </w:r>
    </w:p>
    <w:p w:rsidR="00842337" w:rsidRPr="004C0CBA" w:rsidRDefault="00842337" w:rsidP="001F19B0">
      <w:pPr>
        <w:ind w:firstLine="709"/>
        <w:jc w:val="both"/>
        <w:rPr>
          <w:rFonts w:ascii="Arial" w:hAnsi="Arial" w:cs="Arial"/>
        </w:rPr>
      </w:pPr>
      <w:r w:rsidRPr="004C0CBA">
        <w:rPr>
          <w:rFonts w:ascii="Arial" w:hAnsi="Arial" w:cs="Arial"/>
        </w:rPr>
        <w:t>- «Организация и проведение библиотечных интерактивных площадок»</w:t>
      </w:r>
    </w:p>
    <w:p w:rsidR="00F921F0" w:rsidRPr="004C0CBA" w:rsidRDefault="00F921F0" w:rsidP="001F19B0">
      <w:pPr>
        <w:ind w:firstLine="709"/>
        <w:jc w:val="both"/>
        <w:rPr>
          <w:rFonts w:ascii="Arial" w:hAnsi="Arial" w:cs="Arial"/>
        </w:rPr>
      </w:pPr>
      <w:r w:rsidRPr="004C0CBA">
        <w:rPr>
          <w:rFonts w:ascii="Arial" w:hAnsi="Arial" w:cs="Arial"/>
        </w:rPr>
        <w:t>-</w:t>
      </w:r>
      <w:r w:rsidR="00293A98" w:rsidRPr="004C0CBA">
        <w:rPr>
          <w:rFonts w:ascii="Arial" w:hAnsi="Arial" w:cs="Arial"/>
        </w:rPr>
        <w:t>«Методика и стратегия  библиотечного исследования»</w:t>
      </w:r>
    </w:p>
    <w:p w:rsidR="002A332A" w:rsidRPr="004C0CBA" w:rsidRDefault="00293A98" w:rsidP="002A332A">
      <w:pPr>
        <w:ind w:firstLine="709"/>
        <w:jc w:val="both"/>
        <w:rPr>
          <w:rFonts w:ascii="Arial" w:hAnsi="Arial" w:cs="Arial"/>
        </w:rPr>
      </w:pPr>
      <w:r w:rsidRPr="003E72F1">
        <w:rPr>
          <w:rFonts w:ascii="Arial" w:hAnsi="Arial" w:cs="Arial"/>
        </w:rPr>
        <w:t xml:space="preserve">- </w:t>
      </w:r>
      <w:r w:rsidR="002A332A" w:rsidRPr="003E72F1">
        <w:rPr>
          <w:rFonts w:ascii="Arial" w:hAnsi="Arial" w:cs="Arial"/>
        </w:rPr>
        <w:t xml:space="preserve"> «Мне</w:t>
      </w:r>
      <w:r w:rsidR="002A332A" w:rsidRPr="004C0CBA">
        <w:rPr>
          <w:rFonts w:ascii="Arial" w:hAnsi="Arial" w:cs="Arial"/>
        </w:rPr>
        <w:t xml:space="preserve">  дорог край, в котором я живу»: м</w:t>
      </w:r>
      <w:r w:rsidR="00A360F5" w:rsidRPr="004C0CBA">
        <w:rPr>
          <w:rFonts w:ascii="Arial" w:hAnsi="Arial" w:cs="Arial"/>
        </w:rPr>
        <w:t xml:space="preserve">етодические рекомендации </w:t>
      </w:r>
      <w:proofErr w:type="gramStart"/>
      <w:r w:rsidR="00A360F5" w:rsidRPr="004C0CBA">
        <w:rPr>
          <w:rFonts w:ascii="Arial" w:hAnsi="Arial" w:cs="Arial"/>
        </w:rPr>
        <w:t>по</w:t>
      </w:r>
      <w:proofErr w:type="gramEnd"/>
      <w:r w:rsidR="00A360F5" w:rsidRPr="004C0CBA">
        <w:rPr>
          <w:rFonts w:ascii="Arial" w:hAnsi="Arial" w:cs="Arial"/>
        </w:rPr>
        <w:t xml:space="preserve"> </w:t>
      </w:r>
      <w:r w:rsidR="002A332A" w:rsidRPr="004C0CBA">
        <w:rPr>
          <w:rFonts w:ascii="Arial" w:hAnsi="Arial" w:cs="Arial"/>
        </w:rPr>
        <w:t xml:space="preserve">   </w:t>
      </w:r>
    </w:p>
    <w:p w:rsidR="00317EED" w:rsidRPr="004C0CBA" w:rsidRDefault="00A360F5" w:rsidP="001F19B0">
      <w:pPr>
        <w:ind w:firstLine="709"/>
        <w:jc w:val="both"/>
        <w:rPr>
          <w:rFonts w:ascii="Arial" w:hAnsi="Arial" w:cs="Arial"/>
          <w:color w:val="C00000"/>
        </w:rPr>
      </w:pPr>
      <w:r w:rsidRPr="004C0CBA">
        <w:rPr>
          <w:rFonts w:ascii="Arial" w:hAnsi="Arial" w:cs="Arial"/>
        </w:rPr>
        <w:t>проведению в библиотеках МБУК МО</w:t>
      </w:r>
      <w:r w:rsidR="002A332A" w:rsidRPr="004C0CBA">
        <w:rPr>
          <w:rFonts w:ascii="Arial" w:hAnsi="Arial" w:cs="Arial"/>
        </w:rPr>
        <w:t xml:space="preserve"> мероприятий, </w:t>
      </w:r>
      <w:r w:rsidRPr="004C0CBA">
        <w:rPr>
          <w:rFonts w:ascii="Arial" w:hAnsi="Arial" w:cs="Arial"/>
        </w:rPr>
        <w:t>посвященных 75 – летию образования Псковской области</w:t>
      </w:r>
    </w:p>
    <w:p w:rsidR="00214A04" w:rsidRPr="004C0CBA" w:rsidRDefault="008B04FF" w:rsidP="005C1C9D">
      <w:pPr>
        <w:pStyle w:val="Style4"/>
        <w:widowControl/>
        <w:tabs>
          <w:tab w:val="left" w:pos="859"/>
        </w:tabs>
        <w:spacing w:line="274" w:lineRule="exact"/>
        <w:ind w:firstLine="0"/>
        <w:rPr>
          <w:rFonts w:ascii="Arial" w:hAnsi="Arial" w:cs="Arial"/>
        </w:rPr>
      </w:pPr>
      <w:r w:rsidRPr="004C0CBA">
        <w:rPr>
          <w:rFonts w:ascii="Arial" w:hAnsi="Arial" w:cs="Arial"/>
          <w:b/>
          <w:color w:val="FF0000"/>
        </w:rPr>
        <w:t xml:space="preserve"> </w:t>
      </w:r>
      <w:r w:rsidRPr="004C0CBA">
        <w:rPr>
          <w:rFonts w:ascii="Arial" w:hAnsi="Arial" w:cs="Arial"/>
          <w:b/>
        </w:rPr>
        <w:t>С</w:t>
      </w:r>
      <w:r w:rsidR="001F19B0" w:rsidRPr="004C0CBA">
        <w:rPr>
          <w:rFonts w:ascii="Arial" w:hAnsi="Arial" w:cs="Arial"/>
          <w:b/>
        </w:rPr>
        <w:t>писок изданий центральной районной библиотеки и местного обязательного экземпляра</w:t>
      </w:r>
      <w:r w:rsidR="005C1C9D" w:rsidRPr="004C0CBA">
        <w:rPr>
          <w:rStyle w:val="FontStyle18"/>
          <w:rFonts w:ascii="Arial" w:hAnsi="Arial" w:cs="Arial"/>
          <w:sz w:val="24"/>
          <w:szCs w:val="24"/>
        </w:rPr>
        <w:t>:</w:t>
      </w:r>
      <w:r w:rsidR="00BB6209" w:rsidRPr="004C0CBA">
        <w:rPr>
          <w:rFonts w:ascii="Arial" w:hAnsi="Arial" w:cs="Arial"/>
        </w:rPr>
        <w:t xml:space="preserve"> </w:t>
      </w:r>
    </w:p>
    <w:p w:rsidR="00214A04" w:rsidRPr="004C0CBA" w:rsidRDefault="00214A04" w:rsidP="00214A04">
      <w:pPr>
        <w:ind w:firstLine="709"/>
        <w:jc w:val="both"/>
        <w:rPr>
          <w:rFonts w:ascii="Arial" w:hAnsi="Arial" w:cs="Arial"/>
        </w:rPr>
      </w:pPr>
      <w:r w:rsidRPr="004C0CBA">
        <w:rPr>
          <w:rFonts w:ascii="Arial" w:hAnsi="Arial" w:cs="Arial"/>
        </w:rPr>
        <w:t xml:space="preserve">- «Выжить вопреки. Тяжелые дни освобождения Локнянского района» </w:t>
      </w:r>
      <w:proofErr w:type="gramStart"/>
      <w:r w:rsidRPr="004C0CBA">
        <w:rPr>
          <w:rFonts w:ascii="Arial" w:hAnsi="Arial" w:cs="Arial"/>
        </w:rPr>
        <w:t>-б</w:t>
      </w:r>
      <w:proofErr w:type="gramEnd"/>
      <w:r w:rsidRPr="004C0CBA">
        <w:rPr>
          <w:rFonts w:ascii="Arial" w:hAnsi="Arial" w:cs="Arial"/>
        </w:rPr>
        <w:t>рошюра к 75- летию освобождения Локнянского района от немецко –фашистских захватчиков.</w:t>
      </w:r>
    </w:p>
    <w:p w:rsidR="00214A04" w:rsidRPr="004C0CBA" w:rsidRDefault="00214A04" w:rsidP="00214A04">
      <w:pPr>
        <w:ind w:firstLine="709"/>
        <w:jc w:val="both"/>
        <w:rPr>
          <w:rFonts w:ascii="Arial" w:hAnsi="Arial" w:cs="Arial"/>
        </w:rPr>
      </w:pPr>
      <w:r w:rsidRPr="004C0CBA">
        <w:rPr>
          <w:rFonts w:ascii="Arial" w:hAnsi="Arial" w:cs="Arial"/>
        </w:rPr>
        <w:t>- «Бессмертный подвиг»- брошюра к 95- летию со дня рождения А. Матросова.</w:t>
      </w:r>
    </w:p>
    <w:p w:rsidR="00214A04" w:rsidRPr="004C0CBA" w:rsidRDefault="00214A04" w:rsidP="00214A04">
      <w:pPr>
        <w:ind w:firstLine="709"/>
        <w:jc w:val="both"/>
        <w:rPr>
          <w:rFonts w:ascii="Arial" w:hAnsi="Arial" w:cs="Arial"/>
        </w:rPr>
      </w:pPr>
      <w:r w:rsidRPr="004C0CBA">
        <w:rPr>
          <w:rFonts w:ascii="Arial" w:hAnsi="Arial" w:cs="Arial"/>
        </w:rPr>
        <w:t xml:space="preserve">-«Время выбрало нас» - брошюра о  воинах </w:t>
      </w:r>
      <w:proofErr w:type="gramStart"/>
      <w:r w:rsidRPr="004C0CBA">
        <w:rPr>
          <w:rFonts w:ascii="Arial" w:hAnsi="Arial" w:cs="Arial"/>
        </w:rPr>
        <w:t>–л</w:t>
      </w:r>
      <w:proofErr w:type="gramEnd"/>
      <w:r w:rsidRPr="004C0CBA">
        <w:rPr>
          <w:rFonts w:ascii="Arial" w:hAnsi="Arial" w:cs="Arial"/>
        </w:rPr>
        <w:t>окнянцах, выполнявших свой а интернациональный долг в ДРА.</w:t>
      </w:r>
    </w:p>
    <w:p w:rsidR="00214A04" w:rsidRPr="004C0CBA" w:rsidRDefault="00214A04" w:rsidP="00214A04">
      <w:pPr>
        <w:ind w:firstLine="709"/>
        <w:jc w:val="both"/>
        <w:rPr>
          <w:rFonts w:ascii="Arial" w:hAnsi="Arial" w:cs="Arial"/>
        </w:rPr>
      </w:pPr>
      <w:r w:rsidRPr="004C0CBA">
        <w:rPr>
          <w:rFonts w:ascii="Arial" w:hAnsi="Arial" w:cs="Arial"/>
        </w:rPr>
        <w:t>- «История предприятий Локнянского района» - брошюра.</w:t>
      </w:r>
    </w:p>
    <w:p w:rsidR="00214A04" w:rsidRPr="004C0CBA" w:rsidRDefault="00214A04" w:rsidP="00214A04">
      <w:pPr>
        <w:spacing w:line="0" w:lineRule="atLeast"/>
        <w:ind w:left="708"/>
        <w:rPr>
          <w:rFonts w:ascii="Arial" w:hAnsi="Arial" w:cs="Arial"/>
        </w:rPr>
      </w:pPr>
      <w:r w:rsidRPr="004C0CBA">
        <w:rPr>
          <w:rFonts w:ascii="Arial" w:hAnsi="Arial" w:cs="Arial"/>
        </w:rPr>
        <w:t>-«Дорогами памяти» -  закладка-путеводитель по Локнянскому району – Миритиницкая сельская модельная библиотека.</w:t>
      </w:r>
    </w:p>
    <w:p w:rsidR="00214A04" w:rsidRPr="004C0CBA" w:rsidRDefault="00743780" w:rsidP="005C1C9D">
      <w:pPr>
        <w:spacing w:line="0" w:lineRule="atLeast"/>
        <w:ind w:left="708"/>
        <w:rPr>
          <w:rFonts w:ascii="Arial" w:hAnsi="Arial" w:cs="Arial"/>
        </w:rPr>
      </w:pPr>
      <w:r w:rsidRPr="004C0CBA">
        <w:rPr>
          <w:rFonts w:ascii="Arial" w:hAnsi="Arial" w:cs="Arial"/>
        </w:rPr>
        <w:t>Местный обязательный экземпляр газета «Восход»</w:t>
      </w:r>
    </w:p>
    <w:p w:rsidR="00914168" w:rsidRPr="004C0CBA" w:rsidRDefault="00914168" w:rsidP="00914168">
      <w:pPr>
        <w:shd w:val="clear" w:color="auto" w:fill="FFFFFF"/>
        <w:jc w:val="both"/>
        <w:rPr>
          <w:rFonts w:ascii="Arial" w:hAnsi="Arial" w:cs="Arial"/>
          <w:bCs/>
          <w:spacing w:val="3"/>
        </w:rPr>
      </w:pPr>
      <w:r w:rsidRPr="004C0CBA">
        <w:rPr>
          <w:rFonts w:ascii="Arial" w:hAnsi="Arial" w:cs="Arial"/>
          <w:bCs/>
          <w:spacing w:val="3"/>
        </w:rPr>
        <w:t>2019 году,  в рамках  программы по повышению квалификации было проведено  9  занятий, из них  2 конференции, 3 круглых стола, 1 День профессиональных знаний «Учиться, чтобы работать» (Работа с детьми), 3 семинарских занятия.</w:t>
      </w:r>
    </w:p>
    <w:p w:rsidR="003A4601" w:rsidRPr="004C0CBA" w:rsidRDefault="00914168" w:rsidP="005C1C9D">
      <w:pPr>
        <w:shd w:val="clear" w:color="auto" w:fill="FDF8FF"/>
        <w:rPr>
          <w:rStyle w:val="FontStyle18"/>
          <w:rFonts w:ascii="Arial" w:hAnsi="Arial" w:cs="Arial"/>
          <w:sz w:val="24"/>
          <w:szCs w:val="24"/>
        </w:rPr>
      </w:pPr>
      <w:r w:rsidRPr="004C0CBA">
        <w:rPr>
          <w:rFonts w:ascii="Arial" w:hAnsi="Arial" w:cs="Arial"/>
          <w:b/>
          <w:bCs/>
          <w:spacing w:val="3"/>
        </w:rPr>
        <w:t>Наиболее  значимыми мероприятиями были</w:t>
      </w:r>
      <w:r w:rsidR="00383D2D" w:rsidRPr="004C0CBA">
        <w:rPr>
          <w:rFonts w:ascii="Arial" w:hAnsi="Arial" w:cs="Arial"/>
          <w:b/>
          <w:bCs/>
          <w:spacing w:val="3"/>
        </w:rPr>
        <w:t>:</w:t>
      </w:r>
    </w:p>
    <w:p w:rsidR="00914168" w:rsidRPr="004C0CBA" w:rsidRDefault="00914168" w:rsidP="00383D2D">
      <w:pPr>
        <w:pStyle w:val="Style4"/>
        <w:widowControl/>
        <w:tabs>
          <w:tab w:val="left" w:pos="859"/>
        </w:tabs>
        <w:spacing w:line="240" w:lineRule="auto"/>
        <w:ind w:firstLine="0"/>
        <w:rPr>
          <w:rStyle w:val="FontStyle18"/>
          <w:rFonts w:ascii="Arial" w:hAnsi="Arial" w:cs="Arial"/>
          <w:sz w:val="24"/>
          <w:szCs w:val="24"/>
        </w:rPr>
      </w:pPr>
      <w:r w:rsidRPr="004C0CBA">
        <w:rPr>
          <w:rStyle w:val="FontStyle18"/>
          <w:rFonts w:ascii="Arial" w:hAnsi="Arial" w:cs="Arial"/>
          <w:sz w:val="24"/>
          <w:szCs w:val="24"/>
        </w:rPr>
        <w:t xml:space="preserve"> </w:t>
      </w:r>
      <w:r w:rsidR="004D5F16" w:rsidRPr="004C0CBA">
        <w:rPr>
          <w:rStyle w:val="FontStyle18"/>
          <w:rFonts w:ascii="Arial" w:hAnsi="Arial" w:cs="Arial"/>
          <w:sz w:val="24"/>
          <w:szCs w:val="24"/>
        </w:rPr>
        <w:t xml:space="preserve"> </w:t>
      </w:r>
      <w:r w:rsidRPr="004C0CBA">
        <w:rPr>
          <w:rStyle w:val="FontStyle18"/>
          <w:rFonts w:ascii="Arial" w:hAnsi="Arial" w:cs="Arial"/>
          <w:sz w:val="24"/>
          <w:szCs w:val="24"/>
        </w:rPr>
        <w:t>Р</w:t>
      </w:r>
      <w:r w:rsidR="004D5F16" w:rsidRPr="004C0CBA">
        <w:rPr>
          <w:rStyle w:val="FontStyle18"/>
          <w:rFonts w:ascii="Arial" w:hAnsi="Arial" w:cs="Arial"/>
          <w:sz w:val="24"/>
          <w:szCs w:val="24"/>
        </w:rPr>
        <w:t>айонная  патриотическая конференция «Снежный, памятный февраль», посвященная 75 – летию освобождения Локнянского района от немецко – фашистских захватчиков</w:t>
      </w:r>
      <w:r w:rsidR="001F19B0" w:rsidRPr="004C0CBA">
        <w:rPr>
          <w:rStyle w:val="FontStyle18"/>
          <w:rFonts w:ascii="Arial" w:hAnsi="Arial" w:cs="Arial"/>
          <w:sz w:val="24"/>
          <w:szCs w:val="24"/>
        </w:rPr>
        <w:t>.</w:t>
      </w:r>
    </w:p>
    <w:p w:rsidR="00F22684" w:rsidRPr="004C0CBA" w:rsidRDefault="00F22684" w:rsidP="0089286B">
      <w:pPr>
        <w:ind w:left="142"/>
        <w:jc w:val="both"/>
        <w:rPr>
          <w:rStyle w:val="FontStyle18"/>
          <w:rFonts w:ascii="Arial" w:hAnsi="Arial" w:cs="Arial"/>
          <w:b/>
          <w:sz w:val="24"/>
          <w:szCs w:val="24"/>
        </w:rPr>
      </w:pPr>
      <w:r w:rsidRPr="004C0CBA">
        <w:rPr>
          <w:rFonts w:ascii="Arial" w:hAnsi="Arial" w:cs="Arial"/>
        </w:rPr>
        <w:t xml:space="preserve">В конференции приняли участие: председатель молодежного совета при Главе Локнянского района, члены поискового отряда «Память», библиотекари Локнянского района, юнармейцы Локнянской средней школы, краеведы. По </w:t>
      </w:r>
      <w:r w:rsidRPr="004C0CBA">
        <w:rPr>
          <w:rFonts w:ascii="Arial" w:hAnsi="Arial" w:cs="Arial"/>
        </w:rPr>
        <w:lastRenderedPageBreak/>
        <w:t xml:space="preserve">итогам конференции была принята резолюция и намечены </w:t>
      </w:r>
      <w:r w:rsidRPr="004C0CBA">
        <w:rPr>
          <w:rStyle w:val="FontStyle18"/>
          <w:rFonts w:ascii="Arial" w:hAnsi="Arial" w:cs="Arial"/>
          <w:sz w:val="24"/>
          <w:szCs w:val="24"/>
        </w:rPr>
        <w:t>основные направления деятельности библиотек по патриотическому просвещению</w:t>
      </w:r>
      <w:r w:rsidRPr="004C0CBA">
        <w:rPr>
          <w:rStyle w:val="FontStyle18"/>
          <w:rFonts w:ascii="Arial" w:hAnsi="Arial" w:cs="Arial"/>
          <w:b/>
          <w:sz w:val="24"/>
          <w:szCs w:val="24"/>
        </w:rPr>
        <w:t>.</w:t>
      </w:r>
    </w:p>
    <w:p w:rsidR="00383D2D" w:rsidRPr="004C0CBA" w:rsidRDefault="003332F9" w:rsidP="0089286B">
      <w:pPr>
        <w:pStyle w:val="ab"/>
        <w:shd w:val="clear" w:color="auto" w:fill="FFFFFF"/>
        <w:spacing w:before="0" w:beforeAutospacing="0" w:after="0" w:afterAutospacing="0"/>
        <w:jc w:val="both"/>
        <w:rPr>
          <w:rStyle w:val="FontStyle18"/>
          <w:rFonts w:ascii="Arial" w:hAnsi="Arial" w:cs="Arial"/>
          <w:sz w:val="24"/>
          <w:szCs w:val="24"/>
        </w:rPr>
      </w:pPr>
      <w:r w:rsidRPr="004C0CBA">
        <w:rPr>
          <w:rFonts w:ascii="Arial" w:hAnsi="Arial" w:cs="Arial"/>
        </w:rPr>
        <w:t>Участие в областной конференции «Волонтером  - быть здорово», которая прошла на базе  Локнянской центральной районной библиотеки.</w:t>
      </w:r>
      <w:r w:rsidRPr="004C0CBA">
        <w:rPr>
          <w:rStyle w:val="a3"/>
          <w:rFonts w:ascii="Arial" w:hAnsi="Arial" w:cs="Arial"/>
          <w:color w:val="333333"/>
        </w:rPr>
        <w:t xml:space="preserve"> </w:t>
      </w:r>
      <w:r w:rsidRPr="004C0CBA">
        <w:rPr>
          <w:rStyle w:val="FontStyle18"/>
          <w:rFonts w:ascii="Arial" w:hAnsi="Arial" w:cs="Arial"/>
          <w:sz w:val="24"/>
          <w:szCs w:val="24"/>
        </w:rPr>
        <w:t xml:space="preserve"> В</w:t>
      </w:r>
      <w:r w:rsidR="001F19B0" w:rsidRPr="004C0CBA">
        <w:rPr>
          <w:rStyle w:val="FontStyle18"/>
          <w:rFonts w:ascii="Arial" w:hAnsi="Arial" w:cs="Arial"/>
          <w:sz w:val="24"/>
          <w:szCs w:val="24"/>
        </w:rPr>
        <w:t xml:space="preserve"> сетевом режиме</w:t>
      </w:r>
      <w:r w:rsidR="00F336CA" w:rsidRPr="004C0CBA">
        <w:rPr>
          <w:rStyle w:val="FontStyle18"/>
          <w:rFonts w:ascii="Arial" w:hAnsi="Arial" w:cs="Arial"/>
          <w:sz w:val="24"/>
          <w:szCs w:val="24"/>
        </w:rPr>
        <w:t xml:space="preserve">  прошла встреча с писателем – земляком Клевцовыв  В.В. Сотрудники МБУК МБО приняли участие в Вебинар</w:t>
      </w:r>
      <w:r w:rsidR="00383D2D" w:rsidRPr="004C0CBA">
        <w:rPr>
          <w:rStyle w:val="FontStyle18"/>
          <w:rFonts w:ascii="Arial" w:hAnsi="Arial" w:cs="Arial"/>
          <w:sz w:val="24"/>
          <w:szCs w:val="24"/>
        </w:rPr>
        <w:t xml:space="preserve">ах, организованными ПОУНБ </w:t>
      </w:r>
    </w:p>
    <w:p w:rsidR="00B10B4B" w:rsidRPr="004C0CBA" w:rsidRDefault="001F19B0" w:rsidP="0089286B">
      <w:pPr>
        <w:pStyle w:val="ab"/>
        <w:shd w:val="clear" w:color="auto" w:fill="FFFFFF"/>
        <w:spacing w:before="0" w:beforeAutospacing="0" w:after="0" w:afterAutospacing="0"/>
        <w:jc w:val="both"/>
        <w:rPr>
          <w:rFonts w:ascii="Arial" w:hAnsi="Arial" w:cs="Arial"/>
          <w:color w:val="C00000"/>
        </w:rPr>
      </w:pPr>
      <w:r w:rsidRPr="004C0CBA">
        <w:rPr>
          <w:rStyle w:val="FontStyle18"/>
          <w:rFonts w:ascii="Arial" w:hAnsi="Arial" w:cs="Arial"/>
          <w:sz w:val="24"/>
          <w:szCs w:val="24"/>
        </w:rPr>
        <w:t>количество выездов в библиотеки с целью оказания методической помощи, изучения опыта работы</w:t>
      </w:r>
      <w:r w:rsidR="00F336CA" w:rsidRPr="004C0CBA">
        <w:rPr>
          <w:rStyle w:val="FontStyle18"/>
          <w:rFonts w:ascii="Arial" w:hAnsi="Arial" w:cs="Arial"/>
          <w:sz w:val="24"/>
          <w:szCs w:val="24"/>
        </w:rPr>
        <w:t>-12</w:t>
      </w:r>
      <w:r w:rsidRPr="004C0CBA">
        <w:rPr>
          <w:rStyle w:val="FontStyle18"/>
          <w:rFonts w:ascii="Arial" w:hAnsi="Arial" w:cs="Arial"/>
          <w:sz w:val="24"/>
          <w:szCs w:val="24"/>
        </w:rPr>
        <w:t>;</w:t>
      </w:r>
      <w:r w:rsidR="00B10B4B" w:rsidRPr="004C0CBA">
        <w:rPr>
          <w:rFonts w:ascii="Arial" w:hAnsi="Arial" w:cs="Arial"/>
          <w:color w:val="000000"/>
        </w:rPr>
        <w:t xml:space="preserve"> </w:t>
      </w:r>
      <w:r w:rsidR="00B10B4B" w:rsidRPr="004C0CBA">
        <w:rPr>
          <w:rFonts w:ascii="Arial" w:hAnsi="Arial" w:cs="Arial"/>
          <w:color w:val="C00000"/>
        </w:rPr>
        <w:t>.</w:t>
      </w:r>
    </w:p>
    <w:p w:rsidR="00B10B4B" w:rsidRPr="004C0CBA" w:rsidRDefault="00B10B4B" w:rsidP="0089286B">
      <w:pPr>
        <w:shd w:val="clear" w:color="auto" w:fill="FDF8FF"/>
        <w:ind w:firstLine="708"/>
        <w:jc w:val="both"/>
        <w:rPr>
          <w:rFonts w:ascii="Arial" w:hAnsi="Arial" w:cs="Arial"/>
          <w:color w:val="000000"/>
        </w:rPr>
      </w:pPr>
      <w:r w:rsidRPr="004C0CBA">
        <w:rPr>
          <w:rFonts w:ascii="Arial" w:hAnsi="Arial" w:cs="Arial"/>
          <w:color w:val="000000"/>
        </w:rPr>
        <w:t xml:space="preserve">В рамках областной библиотечной  акции «КАЧЕСТВО УСЛУГ БИБЛИОТЕКИ»   среди пользователей Локнянской    центральной районной библиотеки было проведено анкетирование, </w:t>
      </w:r>
      <w:r w:rsidRPr="004C0CBA">
        <w:rPr>
          <w:rFonts w:ascii="Arial" w:hAnsi="Arial" w:cs="Arial"/>
          <w:color w:val="000000" w:themeColor="text1"/>
        </w:rPr>
        <w:t>в котором приняло участие  80 респондентов.  Целью данного исследования было выявление предпочтений в чтении, а также причин, препятствующих прочтению интересующей пользователей литературы</w:t>
      </w:r>
      <w:r w:rsidRPr="004C0CBA">
        <w:rPr>
          <w:rFonts w:ascii="Arial" w:hAnsi="Arial" w:cs="Arial"/>
          <w:color w:val="000000"/>
        </w:rPr>
        <w:t>. В ходе анкетирования выяснилось, что, что большинство респондентов посещают библиотеку 1 раз в месяц, удобнее всего посещать библиотеку в будние дни. Из литературных направлений предпочтение отдается: художественной литературе, -40%,  детской -25%, мемуарной -23%, интереснее всего для пользователей  посещать такие мероприятия как: мастер – классы и конкурсы</w:t>
      </w:r>
      <w:proofErr w:type="gramStart"/>
      <w:r w:rsidRPr="004C0CBA">
        <w:rPr>
          <w:rFonts w:ascii="Arial" w:hAnsi="Arial" w:cs="Arial"/>
          <w:color w:val="000000"/>
        </w:rPr>
        <w:t xml:space="preserve">.. </w:t>
      </w:r>
      <w:proofErr w:type="gramEnd"/>
      <w:r w:rsidRPr="004C0CBA">
        <w:rPr>
          <w:rFonts w:ascii="Arial" w:hAnsi="Arial" w:cs="Arial"/>
          <w:color w:val="000000"/>
        </w:rPr>
        <w:t>Наши пользователь хотели бы, чтобы в библиотеках были такие услуги как: фотопечать, и виртуальная справочная служба.</w:t>
      </w:r>
    </w:p>
    <w:p w:rsidR="001F19B0" w:rsidRPr="004C0CBA" w:rsidRDefault="00B10B4B" w:rsidP="00DF7126">
      <w:pPr>
        <w:shd w:val="clear" w:color="auto" w:fill="FDF8FF"/>
        <w:rPr>
          <w:rStyle w:val="FontStyle18"/>
          <w:rFonts w:ascii="Arial" w:hAnsi="Arial" w:cs="Arial"/>
          <w:color w:val="FF0000"/>
          <w:sz w:val="24"/>
          <w:szCs w:val="24"/>
        </w:rPr>
      </w:pPr>
      <w:r w:rsidRPr="004C0CBA">
        <w:rPr>
          <w:rFonts w:ascii="Arial" w:hAnsi="Arial" w:cs="Arial"/>
          <w:color w:val="000000"/>
        </w:rPr>
        <w:t>Для сотрудников библиотек было проведено «Библиотекарь – профессионал» Анализ анкет показал, что  сотрудники библиотек готовы осваивать новые технологии, они владеют многими компьютерными программами и хотят видеть свои учреждения «Третьим местом», куда спешат пользователи.</w:t>
      </w:r>
    </w:p>
    <w:p w:rsidR="00E110CF" w:rsidRPr="004C0CBA" w:rsidRDefault="001F19B0" w:rsidP="00DF7126">
      <w:pPr>
        <w:rPr>
          <w:rFonts w:ascii="Arial" w:hAnsi="Arial" w:cs="Arial"/>
          <w:b/>
        </w:rPr>
      </w:pPr>
      <w:r w:rsidRPr="004C0CBA">
        <w:rPr>
          <w:rFonts w:ascii="Arial" w:hAnsi="Arial" w:cs="Arial"/>
        </w:rPr>
        <w:t xml:space="preserve"> </w:t>
      </w:r>
      <w:r w:rsidR="00E110CF" w:rsidRPr="004C0CBA">
        <w:rPr>
          <w:rFonts w:ascii="Arial" w:hAnsi="Arial" w:cs="Arial"/>
          <w:b/>
        </w:rPr>
        <w:t>А</w:t>
      </w:r>
      <w:r w:rsidRPr="004C0CBA">
        <w:rPr>
          <w:rFonts w:ascii="Arial" w:hAnsi="Arial" w:cs="Arial"/>
          <w:b/>
        </w:rPr>
        <w:t>вторс</w:t>
      </w:r>
      <w:r w:rsidR="00DF7126" w:rsidRPr="004C0CBA">
        <w:rPr>
          <w:rFonts w:ascii="Arial" w:hAnsi="Arial" w:cs="Arial"/>
          <w:b/>
        </w:rPr>
        <w:t>кие программы, проекты, методик</w:t>
      </w:r>
      <w:r w:rsidR="00E110CF" w:rsidRPr="004C0CBA">
        <w:rPr>
          <w:rFonts w:ascii="Arial" w:hAnsi="Arial" w:cs="Arial"/>
          <w:b/>
        </w:rPr>
        <w:t>и:</w:t>
      </w:r>
    </w:p>
    <w:p w:rsidR="001F19B0" w:rsidRPr="004C0CBA" w:rsidRDefault="00E110CF" w:rsidP="00383D2D">
      <w:pPr>
        <w:rPr>
          <w:rFonts w:ascii="Arial" w:hAnsi="Arial" w:cs="Arial"/>
          <w:b/>
        </w:rPr>
      </w:pPr>
      <w:r w:rsidRPr="004C0CBA">
        <w:rPr>
          <w:rFonts w:ascii="Arial" w:hAnsi="Arial" w:cs="Arial"/>
          <w:b/>
        </w:rPr>
        <w:t>- «Постижение профессии»: программа по повышению квалификации сотрудников МБУК МБО.</w:t>
      </w:r>
      <w:r w:rsidR="001F19B0" w:rsidRPr="004C0CBA">
        <w:rPr>
          <w:rFonts w:ascii="Arial" w:hAnsi="Arial" w:cs="Arial"/>
          <w:b/>
        </w:rPr>
        <w:t xml:space="preserve"> </w:t>
      </w:r>
      <w:r w:rsidR="00633D6E" w:rsidRPr="004C0CBA">
        <w:rPr>
          <w:rFonts w:ascii="Arial" w:hAnsi="Arial" w:cs="Arial"/>
          <w:b/>
        </w:rPr>
        <w:t>– Егерева Н.Н., Белоусова З.Б. (2019 год)</w:t>
      </w:r>
    </w:p>
    <w:p w:rsidR="00633D6E" w:rsidRPr="004C0CBA" w:rsidRDefault="00E110CF" w:rsidP="00383D2D">
      <w:pPr>
        <w:jc w:val="both"/>
        <w:rPr>
          <w:rFonts w:ascii="Arial" w:hAnsi="Arial" w:cs="Arial"/>
        </w:rPr>
      </w:pPr>
      <w:r w:rsidRPr="004C0CBA">
        <w:rPr>
          <w:rFonts w:ascii="Arial" w:hAnsi="Arial" w:cs="Arial"/>
        </w:rPr>
        <w:t xml:space="preserve"> -«Информационные технологии в продвижении книги и чтения». </w:t>
      </w:r>
      <w:r w:rsidR="00633D6E" w:rsidRPr="004C0CBA">
        <w:rPr>
          <w:rFonts w:ascii="Arial" w:hAnsi="Arial" w:cs="Arial"/>
        </w:rPr>
        <w:t xml:space="preserve"> -</w:t>
      </w:r>
      <w:r w:rsidR="002F0137" w:rsidRPr="004C0CBA">
        <w:rPr>
          <w:rFonts w:ascii="Arial" w:hAnsi="Arial" w:cs="Arial"/>
        </w:rPr>
        <w:t xml:space="preserve"> </w:t>
      </w:r>
      <w:r w:rsidRPr="004C0CBA">
        <w:rPr>
          <w:rFonts w:ascii="Arial" w:hAnsi="Arial" w:cs="Arial"/>
        </w:rPr>
        <w:t xml:space="preserve">Заведующая информационным отделом ЦРБ – Шпет И.В. </w:t>
      </w:r>
      <w:r w:rsidR="00633D6E" w:rsidRPr="004C0CBA">
        <w:rPr>
          <w:rFonts w:ascii="Arial" w:hAnsi="Arial" w:cs="Arial"/>
        </w:rPr>
        <w:t>(2019 – 2020 г)</w:t>
      </w:r>
    </w:p>
    <w:p w:rsidR="00383D2D" w:rsidRPr="004C0CBA" w:rsidRDefault="00633D6E" w:rsidP="00383D2D">
      <w:pPr>
        <w:jc w:val="both"/>
        <w:rPr>
          <w:rFonts w:ascii="Arial" w:hAnsi="Arial" w:cs="Arial"/>
        </w:rPr>
      </w:pPr>
      <w:r w:rsidRPr="004C0CBA">
        <w:rPr>
          <w:rFonts w:ascii="Arial" w:hAnsi="Arial" w:cs="Arial"/>
        </w:rPr>
        <w:t xml:space="preserve">- </w:t>
      </w:r>
      <w:r w:rsidR="00E110CF" w:rsidRPr="004C0CBA">
        <w:rPr>
          <w:rFonts w:ascii="Arial" w:hAnsi="Arial" w:cs="Arial"/>
        </w:rPr>
        <w:t>«</w:t>
      </w:r>
      <w:r w:rsidR="00E110CF" w:rsidRPr="004C0CBA">
        <w:rPr>
          <w:rFonts w:ascii="Arial" w:hAnsi="Arial" w:cs="Arial"/>
          <w:b/>
        </w:rPr>
        <w:t xml:space="preserve">Библиотека  добра и толерантности». </w:t>
      </w:r>
      <w:r w:rsidR="00E110CF" w:rsidRPr="004C0CBA">
        <w:rPr>
          <w:rFonts w:ascii="Arial" w:hAnsi="Arial" w:cs="Arial"/>
        </w:rPr>
        <w:t>Проект по ресоциализации  лиц с ограниченными возможностями здоровья.</w:t>
      </w:r>
      <w:r w:rsidR="00E110CF" w:rsidRPr="004C0CBA">
        <w:rPr>
          <w:rFonts w:ascii="Arial" w:hAnsi="Arial" w:cs="Arial"/>
          <w:b/>
        </w:rPr>
        <w:t xml:space="preserve"> </w:t>
      </w:r>
      <w:r w:rsidRPr="004C0CBA">
        <w:rPr>
          <w:rFonts w:ascii="Arial" w:hAnsi="Arial" w:cs="Arial"/>
        </w:rPr>
        <w:t xml:space="preserve"> – Егерева Н.Н., Егорова Г.П. (2019 – 2020 Г.)  (З</w:t>
      </w:r>
      <w:r w:rsidR="00E110CF" w:rsidRPr="004C0CBA">
        <w:rPr>
          <w:rFonts w:ascii="Arial" w:hAnsi="Arial" w:cs="Arial"/>
        </w:rPr>
        <w:t>аключено  соглашение  о сотрудничестве</w:t>
      </w:r>
      <w:r w:rsidRPr="004C0CBA">
        <w:rPr>
          <w:rFonts w:ascii="Arial" w:hAnsi="Arial" w:cs="Arial"/>
        </w:rPr>
        <w:t>)</w:t>
      </w:r>
      <w:r w:rsidR="00E110CF" w:rsidRPr="004C0CBA">
        <w:rPr>
          <w:rFonts w:ascii="Arial" w:hAnsi="Arial" w:cs="Arial"/>
        </w:rPr>
        <w:t>.</w:t>
      </w:r>
      <w:r w:rsidRPr="004C0CBA">
        <w:rPr>
          <w:rFonts w:ascii="Arial" w:hAnsi="Arial" w:cs="Arial"/>
        </w:rPr>
        <w:t xml:space="preserve"> </w:t>
      </w:r>
    </w:p>
    <w:p w:rsidR="00E110CF" w:rsidRPr="004C0CBA" w:rsidRDefault="00633D6E" w:rsidP="00383D2D">
      <w:pPr>
        <w:jc w:val="both"/>
        <w:rPr>
          <w:rFonts w:ascii="Arial" w:hAnsi="Arial" w:cs="Arial"/>
        </w:rPr>
      </w:pPr>
      <w:r w:rsidRPr="004C0CBA">
        <w:rPr>
          <w:rFonts w:ascii="Arial" w:hAnsi="Arial" w:cs="Arial"/>
        </w:rPr>
        <w:t xml:space="preserve"> -</w:t>
      </w:r>
      <w:r w:rsidR="00E110CF" w:rsidRPr="004C0CBA">
        <w:rPr>
          <w:rFonts w:ascii="Arial" w:hAnsi="Arial" w:cs="Arial"/>
        </w:rPr>
        <w:t xml:space="preserve">  </w:t>
      </w:r>
      <w:r w:rsidR="00E110CF" w:rsidRPr="004C0CBA">
        <w:rPr>
          <w:rFonts w:ascii="Arial" w:hAnsi="Arial" w:cs="Arial"/>
          <w:b/>
        </w:rPr>
        <w:t>«Тепло добрых сердец».</w:t>
      </w:r>
      <w:r w:rsidR="00E110CF" w:rsidRPr="004C0CBA">
        <w:rPr>
          <w:rFonts w:ascii="Arial" w:hAnsi="Arial" w:cs="Arial"/>
        </w:rPr>
        <w:t xml:space="preserve"> </w:t>
      </w:r>
      <w:r w:rsidRPr="004C0CBA">
        <w:rPr>
          <w:rFonts w:ascii="Arial" w:hAnsi="Arial" w:cs="Arial"/>
        </w:rPr>
        <w:t xml:space="preserve">  П</w:t>
      </w:r>
      <w:r w:rsidR="00E110CF" w:rsidRPr="004C0CBA">
        <w:rPr>
          <w:rFonts w:ascii="Arial" w:hAnsi="Arial" w:cs="Arial"/>
        </w:rPr>
        <w:t>роект по социально-психологической адаптации инвалидов и людей пожилого возраста в социуме через доступ к библиотечно-информационным ресурсам</w:t>
      </w:r>
      <w:r w:rsidR="00B10B4B" w:rsidRPr="004C0CBA">
        <w:rPr>
          <w:rFonts w:ascii="Arial" w:hAnsi="Arial" w:cs="Arial"/>
        </w:rPr>
        <w:t xml:space="preserve"> (</w:t>
      </w:r>
      <w:r w:rsidRPr="004C0CBA">
        <w:rPr>
          <w:rFonts w:ascii="Arial" w:hAnsi="Arial" w:cs="Arial"/>
        </w:rPr>
        <w:t>2017 – 2019г.) – А</w:t>
      </w:r>
      <w:r w:rsidR="00B10B4B" w:rsidRPr="004C0CBA">
        <w:rPr>
          <w:rFonts w:ascii="Arial" w:hAnsi="Arial" w:cs="Arial"/>
        </w:rPr>
        <w:t>лексеева И.А.  – библиотекарь По</w:t>
      </w:r>
      <w:r w:rsidRPr="004C0CBA">
        <w:rPr>
          <w:rFonts w:ascii="Arial" w:hAnsi="Arial" w:cs="Arial"/>
        </w:rPr>
        <w:t>дберезинской сельской модельной библиотеки</w:t>
      </w:r>
    </w:p>
    <w:p w:rsidR="001F19B0" w:rsidRPr="004C0CBA" w:rsidRDefault="00633D6E" w:rsidP="00633D6E">
      <w:pPr>
        <w:rPr>
          <w:rFonts w:ascii="Arial" w:hAnsi="Arial" w:cs="Arial"/>
          <w:b/>
        </w:rPr>
      </w:pPr>
      <w:r w:rsidRPr="004C0CBA">
        <w:rPr>
          <w:rFonts w:ascii="Arial" w:hAnsi="Arial" w:cs="Arial"/>
          <w:b/>
        </w:rPr>
        <w:t>И</w:t>
      </w:r>
      <w:r w:rsidR="001F19B0" w:rsidRPr="004C0CBA">
        <w:rPr>
          <w:rFonts w:ascii="Arial" w:hAnsi="Arial" w:cs="Arial"/>
          <w:b/>
        </w:rPr>
        <w:t>нно</w:t>
      </w:r>
      <w:r w:rsidR="00477DAC" w:rsidRPr="004C0CBA">
        <w:rPr>
          <w:rFonts w:ascii="Arial" w:hAnsi="Arial" w:cs="Arial"/>
          <w:b/>
        </w:rPr>
        <w:t>вации в библиотеках /назовите</w:t>
      </w:r>
    </w:p>
    <w:p w:rsidR="009F6ACB" w:rsidRPr="004C0CBA" w:rsidRDefault="009F6ACB" w:rsidP="00F159E4">
      <w:pPr>
        <w:pStyle w:val="a4"/>
        <w:numPr>
          <w:ilvl w:val="0"/>
          <w:numId w:val="4"/>
        </w:numPr>
        <w:ind w:left="426" w:hanging="284"/>
        <w:jc w:val="both"/>
        <w:rPr>
          <w:rFonts w:ascii="Arial" w:hAnsi="Arial" w:cs="Arial"/>
        </w:rPr>
      </w:pPr>
      <w:r w:rsidRPr="004C0CBA">
        <w:rPr>
          <w:rFonts w:ascii="Arial" w:hAnsi="Arial" w:cs="Arial"/>
        </w:rPr>
        <w:t>Библиотеки района приняли участие в акциях: «Библиосумерки»,  и «Ночь искусств»,  которые вызвали интерес со стороны местного сообщества.</w:t>
      </w:r>
    </w:p>
    <w:p w:rsidR="0089286B" w:rsidRDefault="009F6ACB" w:rsidP="00477DAC">
      <w:pPr>
        <w:pStyle w:val="a4"/>
        <w:numPr>
          <w:ilvl w:val="0"/>
          <w:numId w:val="4"/>
        </w:numPr>
        <w:ind w:left="426" w:hanging="284"/>
        <w:jc w:val="both"/>
        <w:rPr>
          <w:rFonts w:ascii="Arial" w:hAnsi="Arial" w:cs="Arial"/>
        </w:rPr>
      </w:pPr>
      <w:r w:rsidRPr="0089286B">
        <w:rPr>
          <w:rFonts w:ascii="Arial" w:hAnsi="Arial" w:cs="Arial"/>
        </w:rPr>
        <w:t>Сотрудники ЦРБ  впервые  участвовали во  Всероссийской акции «Большой этнографический диктант», где смогли проверить и закрепить  свои знания  в области истории и этнографии, как  Псковской области, так и всей России.</w:t>
      </w:r>
    </w:p>
    <w:p w:rsidR="001F19B0" w:rsidRPr="0089286B" w:rsidRDefault="00477DAC" w:rsidP="0089286B">
      <w:pPr>
        <w:pStyle w:val="a4"/>
        <w:ind w:left="426"/>
        <w:jc w:val="both"/>
        <w:rPr>
          <w:rFonts w:ascii="Arial" w:hAnsi="Arial" w:cs="Arial"/>
        </w:rPr>
      </w:pPr>
      <w:r w:rsidRPr="0089286B">
        <w:rPr>
          <w:rFonts w:ascii="Arial" w:hAnsi="Arial" w:cs="Arial"/>
          <w:b/>
          <w:i/>
        </w:rPr>
        <w:t>З</w:t>
      </w:r>
      <w:r w:rsidR="001F19B0" w:rsidRPr="0089286B">
        <w:rPr>
          <w:rFonts w:ascii="Arial" w:hAnsi="Arial" w:cs="Arial"/>
          <w:b/>
          <w:i/>
        </w:rPr>
        <w:t>аседания методического совета</w:t>
      </w:r>
      <w:r w:rsidR="001F19B0" w:rsidRPr="0089286B">
        <w:rPr>
          <w:rFonts w:ascii="Arial" w:hAnsi="Arial" w:cs="Arial"/>
        </w:rPr>
        <w:t xml:space="preserve"> (</w:t>
      </w:r>
      <w:r w:rsidR="001F19B0" w:rsidRPr="0089286B">
        <w:rPr>
          <w:rFonts w:ascii="Arial" w:hAnsi="Arial" w:cs="Arial"/>
          <w:b/>
        </w:rPr>
        <w:t>проблематика)</w:t>
      </w:r>
      <w:r w:rsidRPr="0089286B">
        <w:rPr>
          <w:rFonts w:ascii="Arial" w:hAnsi="Arial" w:cs="Arial"/>
          <w:b/>
        </w:rPr>
        <w:t xml:space="preserve"> </w:t>
      </w:r>
      <w:r w:rsidRPr="0089286B">
        <w:rPr>
          <w:rFonts w:ascii="Arial" w:hAnsi="Arial" w:cs="Arial"/>
        </w:rPr>
        <w:t xml:space="preserve">.- </w:t>
      </w:r>
      <w:r w:rsidR="009C3173" w:rsidRPr="0089286B">
        <w:rPr>
          <w:rFonts w:ascii="Arial" w:hAnsi="Arial" w:cs="Arial"/>
        </w:rPr>
        <w:t>6.</w:t>
      </w:r>
    </w:p>
    <w:p w:rsidR="00D119AE" w:rsidRPr="004C0CBA" w:rsidRDefault="00D119AE" w:rsidP="00477DAC">
      <w:pPr>
        <w:rPr>
          <w:rFonts w:ascii="Arial" w:hAnsi="Arial" w:cs="Arial"/>
        </w:rPr>
      </w:pPr>
      <w:r w:rsidRPr="004C0CBA">
        <w:rPr>
          <w:rFonts w:ascii="Arial" w:hAnsi="Arial" w:cs="Arial"/>
        </w:rPr>
        <w:t>.-</w:t>
      </w:r>
      <w:r w:rsidR="00430EB9" w:rsidRPr="004C0CBA">
        <w:rPr>
          <w:rFonts w:ascii="Arial" w:hAnsi="Arial" w:cs="Arial"/>
        </w:rPr>
        <w:t>о</w:t>
      </w:r>
      <w:r w:rsidRPr="004C0CBA">
        <w:rPr>
          <w:rFonts w:ascii="Arial" w:hAnsi="Arial" w:cs="Arial"/>
        </w:rPr>
        <w:t xml:space="preserve">бсуждение плана библиотечной работы  на 2019 год. </w:t>
      </w:r>
    </w:p>
    <w:p w:rsidR="00430EB9" w:rsidRPr="004C0CBA" w:rsidRDefault="00430EB9" w:rsidP="00430EB9">
      <w:pPr>
        <w:shd w:val="clear" w:color="auto" w:fill="FDF8FF"/>
        <w:rPr>
          <w:rFonts w:ascii="Arial" w:hAnsi="Arial" w:cs="Arial"/>
          <w:color w:val="000000"/>
        </w:rPr>
      </w:pPr>
      <w:r w:rsidRPr="004C0CBA">
        <w:rPr>
          <w:rFonts w:ascii="Arial" w:hAnsi="Arial" w:cs="Arial"/>
          <w:color w:val="000000"/>
        </w:rPr>
        <w:t>-</w:t>
      </w:r>
      <w:r w:rsidR="002C56DF" w:rsidRPr="004C0CBA">
        <w:rPr>
          <w:rFonts w:ascii="Arial" w:hAnsi="Arial" w:cs="Arial"/>
          <w:color w:val="000000"/>
        </w:rPr>
        <w:t xml:space="preserve"> Обсуждение проведения месячника  по гражданско патриотическому просвещению</w:t>
      </w:r>
    </w:p>
    <w:p w:rsidR="002C56DF" w:rsidRPr="004C0CBA" w:rsidRDefault="0089286B" w:rsidP="00430EB9">
      <w:pPr>
        <w:shd w:val="clear" w:color="auto" w:fill="FDF8FF"/>
        <w:rPr>
          <w:rFonts w:ascii="Arial" w:hAnsi="Arial" w:cs="Arial"/>
          <w:color w:val="000000"/>
        </w:rPr>
      </w:pPr>
      <w:r>
        <w:rPr>
          <w:rFonts w:ascii="Arial" w:hAnsi="Arial" w:cs="Arial"/>
          <w:color w:val="000000"/>
        </w:rPr>
        <w:t xml:space="preserve">   </w:t>
      </w:r>
      <w:r w:rsidR="002C56DF" w:rsidRPr="0089286B">
        <w:rPr>
          <w:rFonts w:ascii="Arial" w:hAnsi="Arial" w:cs="Arial"/>
          <w:b/>
          <w:i/>
          <w:color w:val="000000"/>
        </w:rPr>
        <w:t>Итоги</w:t>
      </w:r>
      <w:r w:rsidR="002C56DF" w:rsidRPr="0089286B">
        <w:rPr>
          <w:rFonts w:ascii="Arial" w:hAnsi="Arial" w:cs="Arial"/>
          <w:i/>
          <w:color w:val="000000"/>
        </w:rPr>
        <w:t xml:space="preserve"> </w:t>
      </w:r>
      <w:r w:rsidR="002C56DF" w:rsidRPr="0089286B">
        <w:rPr>
          <w:rFonts w:ascii="Arial" w:hAnsi="Arial" w:cs="Arial"/>
          <w:b/>
          <w:i/>
          <w:color w:val="000000"/>
        </w:rPr>
        <w:t>деятельности библиотек МБУК МБО за  1 полугодие 2019 г</w:t>
      </w:r>
      <w:r w:rsidR="002C56DF" w:rsidRPr="0089286B">
        <w:rPr>
          <w:rFonts w:ascii="Arial" w:hAnsi="Arial" w:cs="Arial"/>
          <w:i/>
          <w:color w:val="000000"/>
        </w:rPr>
        <w:t>.</w:t>
      </w:r>
    </w:p>
    <w:p w:rsidR="00D119AE" w:rsidRPr="004C0CBA" w:rsidRDefault="00D119AE" w:rsidP="00D119AE">
      <w:pPr>
        <w:shd w:val="clear" w:color="auto" w:fill="FDF8FF"/>
        <w:rPr>
          <w:rFonts w:ascii="Arial" w:hAnsi="Arial" w:cs="Arial"/>
          <w:color w:val="000000"/>
        </w:rPr>
      </w:pPr>
      <w:r w:rsidRPr="004C0CBA">
        <w:rPr>
          <w:rFonts w:ascii="Arial" w:hAnsi="Arial" w:cs="Arial"/>
          <w:color w:val="000000"/>
        </w:rPr>
        <w:t xml:space="preserve"> - по итогам проведения месячника контроля учета и отчетности в библиотеках  МБУК МБО</w:t>
      </w:r>
    </w:p>
    <w:p w:rsidR="002C56DF" w:rsidRPr="004C0CBA" w:rsidRDefault="002C56DF" w:rsidP="00D119AE">
      <w:pPr>
        <w:shd w:val="clear" w:color="auto" w:fill="FDF8FF"/>
        <w:rPr>
          <w:rFonts w:ascii="Arial" w:hAnsi="Arial" w:cs="Arial"/>
          <w:color w:val="000000"/>
        </w:rPr>
      </w:pPr>
      <w:r w:rsidRPr="004C0CBA">
        <w:rPr>
          <w:rFonts w:ascii="Arial" w:hAnsi="Arial" w:cs="Arial"/>
          <w:color w:val="000000"/>
        </w:rPr>
        <w:t>- Итоги  проведения независимой оценки качества</w:t>
      </w:r>
    </w:p>
    <w:p w:rsidR="001F19B0" w:rsidRPr="004C0CBA" w:rsidRDefault="009C3173" w:rsidP="00383D2D">
      <w:pPr>
        <w:shd w:val="clear" w:color="auto" w:fill="FDF8FF"/>
        <w:rPr>
          <w:rFonts w:ascii="Arial" w:hAnsi="Arial" w:cs="Arial"/>
        </w:rPr>
      </w:pPr>
      <w:r w:rsidRPr="004C0CBA">
        <w:rPr>
          <w:rFonts w:ascii="Arial" w:hAnsi="Arial" w:cs="Arial"/>
          <w:color w:val="000000"/>
        </w:rPr>
        <w:t xml:space="preserve">- Итоги  выездов в сельские библиотеки  </w:t>
      </w:r>
    </w:p>
    <w:p w:rsidR="001F19B0" w:rsidRPr="004C0CBA" w:rsidRDefault="001F19B0" w:rsidP="001F19B0">
      <w:pPr>
        <w:ind w:firstLine="709"/>
        <w:jc w:val="both"/>
        <w:rPr>
          <w:rFonts w:ascii="Arial" w:hAnsi="Arial" w:cs="Arial"/>
        </w:rPr>
      </w:pPr>
      <w:r w:rsidRPr="004C0CBA">
        <w:rPr>
          <w:rFonts w:ascii="Arial" w:hAnsi="Arial" w:cs="Arial"/>
        </w:rPr>
        <w:t xml:space="preserve">10.3. </w:t>
      </w:r>
      <w:r w:rsidR="009C3173" w:rsidRPr="004C0CBA">
        <w:rPr>
          <w:rFonts w:ascii="Arial" w:hAnsi="Arial" w:cs="Arial"/>
        </w:rPr>
        <w:t xml:space="preserve"> В штате имеется должность методиста на 0,75 ставки.</w:t>
      </w:r>
    </w:p>
    <w:p w:rsidR="001F19B0" w:rsidRPr="004C0CBA" w:rsidRDefault="001F19B0" w:rsidP="001F19B0">
      <w:pPr>
        <w:ind w:firstLine="709"/>
        <w:jc w:val="both"/>
        <w:rPr>
          <w:rFonts w:ascii="Arial" w:hAnsi="Arial" w:cs="Arial"/>
        </w:rPr>
      </w:pPr>
    </w:p>
    <w:p w:rsidR="004D5F16" w:rsidRPr="004C0CBA" w:rsidRDefault="001F19B0" w:rsidP="00383D2D">
      <w:pPr>
        <w:ind w:firstLine="709"/>
        <w:jc w:val="both"/>
        <w:rPr>
          <w:rFonts w:ascii="Arial" w:hAnsi="Arial" w:cs="Arial"/>
          <w:bCs/>
          <w:spacing w:val="3"/>
        </w:rPr>
      </w:pPr>
      <w:r w:rsidRPr="004C0CBA">
        <w:rPr>
          <w:rFonts w:ascii="Arial" w:hAnsi="Arial" w:cs="Arial"/>
        </w:rPr>
        <w:t xml:space="preserve">10.4. </w:t>
      </w:r>
      <w:r w:rsidRPr="004C0CBA">
        <w:rPr>
          <w:rFonts w:ascii="Arial" w:hAnsi="Arial" w:cs="Arial"/>
          <w:b/>
        </w:rPr>
        <w:t>Повышение квалификации библиотечных специалистов.</w:t>
      </w:r>
      <w:r w:rsidRPr="004C0CBA">
        <w:rPr>
          <w:rFonts w:ascii="Arial" w:hAnsi="Arial" w:cs="Arial"/>
          <w:bCs/>
          <w:spacing w:val="3"/>
        </w:rPr>
        <w:t xml:space="preserve">     </w:t>
      </w:r>
      <w:r w:rsidR="004D5F16" w:rsidRPr="004C0CBA">
        <w:rPr>
          <w:rFonts w:ascii="Arial" w:hAnsi="Arial" w:cs="Arial"/>
          <w:bCs/>
          <w:spacing w:val="3"/>
        </w:rPr>
        <w:t xml:space="preserve"> </w:t>
      </w:r>
    </w:p>
    <w:p w:rsidR="001F19B0" w:rsidRPr="004C0CBA" w:rsidRDefault="005E2C6D" w:rsidP="001F19B0">
      <w:pPr>
        <w:shd w:val="clear" w:color="auto" w:fill="FFFFFF"/>
        <w:jc w:val="both"/>
        <w:rPr>
          <w:rFonts w:ascii="Arial" w:hAnsi="Arial" w:cs="Arial"/>
          <w:b/>
          <w:bCs/>
          <w:spacing w:val="3"/>
        </w:rPr>
      </w:pPr>
      <w:r w:rsidRPr="004C0CBA">
        <w:rPr>
          <w:rFonts w:ascii="Arial" w:hAnsi="Arial" w:cs="Arial"/>
          <w:bCs/>
          <w:spacing w:val="3"/>
        </w:rPr>
        <w:t>:</w:t>
      </w:r>
    </w:p>
    <w:p w:rsidR="001F19B0" w:rsidRPr="004C0CBA" w:rsidRDefault="001F19B0" w:rsidP="001F19B0">
      <w:pPr>
        <w:jc w:val="both"/>
        <w:rPr>
          <w:rFonts w:ascii="Arial" w:hAnsi="Arial" w:cs="Arial"/>
          <w:b/>
          <w:bCs/>
          <w:spacing w:val="3"/>
        </w:rPr>
      </w:pPr>
      <w:r w:rsidRPr="004C0CBA">
        <w:rPr>
          <w:rFonts w:ascii="Arial" w:hAnsi="Arial" w:cs="Arial"/>
          <w:bCs/>
          <w:spacing w:val="3"/>
        </w:rPr>
        <w:t xml:space="preserve">         - участие в региональных, межрегиональн</w:t>
      </w:r>
      <w:r w:rsidR="005D107C" w:rsidRPr="004C0CBA">
        <w:rPr>
          <w:rFonts w:ascii="Arial" w:hAnsi="Arial" w:cs="Arial"/>
          <w:bCs/>
          <w:spacing w:val="3"/>
        </w:rPr>
        <w:t>ых, международных мероприятиях</w:t>
      </w:r>
      <w:r w:rsidR="006E7658" w:rsidRPr="004C0CBA">
        <w:rPr>
          <w:rFonts w:ascii="Arial" w:hAnsi="Arial" w:cs="Arial"/>
          <w:bCs/>
          <w:spacing w:val="3"/>
        </w:rPr>
        <w:t xml:space="preserve"> </w:t>
      </w:r>
    </w:p>
    <w:p w:rsidR="005D107C" w:rsidRPr="004C0CBA" w:rsidRDefault="005D107C" w:rsidP="00F159E4">
      <w:pPr>
        <w:pStyle w:val="a4"/>
        <w:numPr>
          <w:ilvl w:val="0"/>
          <w:numId w:val="15"/>
        </w:numPr>
        <w:jc w:val="both"/>
        <w:rPr>
          <w:rFonts w:ascii="Arial" w:hAnsi="Arial" w:cs="Arial"/>
          <w:b/>
          <w:bCs/>
          <w:spacing w:val="3"/>
        </w:rPr>
      </w:pPr>
      <w:r w:rsidRPr="004C0CBA">
        <w:rPr>
          <w:rFonts w:ascii="Arial" w:hAnsi="Arial" w:cs="Arial"/>
          <w:bCs/>
          <w:spacing w:val="3"/>
        </w:rPr>
        <w:t>«Сводный электронный каталог  библиотек  в Псковской области в МегоП</w:t>
      </w:r>
      <w:r w:rsidR="004C67F4" w:rsidRPr="004C0CBA">
        <w:rPr>
          <w:rFonts w:ascii="Arial" w:hAnsi="Arial" w:cs="Arial"/>
          <w:bCs/>
          <w:spacing w:val="3"/>
        </w:rPr>
        <w:t>ро» Творческая лаборатория. При</w:t>
      </w:r>
      <w:r w:rsidRPr="004C0CBA">
        <w:rPr>
          <w:rFonts w:ascii="Arial" w:hAnsi="Arial" w:cs="Arial"/>
          <w:bCs/>
          <w:spacing w:val="3"/>
        </w:rPr>
        <w:t>няла участие зав. ОРФиК – Юрова Т.П.</w:t>
      </w:r>
    </w:p>
    <w:p w:rsidR="005D107C" w:rsidRPr="004C0CBA" w:rsidRDefault="005D107C" w:rsidP="00F159E4">
      <w:pPr>
        <w:pStyle w:val="a4"/>
        <w:numPr>
          <w:ilvl w:val="0"/>
          <w:numId w:val="15"/>
        </w:numPr>
        <w:jc w:val="both"/>
        <w:rPr>
          <w:rFonts w:ascii="Arial" w:hAnsi="Arial" w:cs="Arial"/>
          <w:b/>
          <w:bCs/>
          <w:spacing w:val="3"/>
        </w:rPr>
      </w:pPr>
      <w:r w:rsidRPr="004C0CBA">
        <w:rPr>
          <w:rFonts w:ascii="Arial" w:hAnsi="Arial" w:cs="Arial"/>
          <w:bCs/>
          <w:spacing w:val="3"/>
        </w:rPr>
        <w:t>Творческая лаборатория библиографов – Антонова Л.В.</w:t>
      </w:r>
    </w:p>
    <w:p w:rsidR="005D107C" w:rsidRPr="004C0CBA" w:rsidRDefault="005D107C" w:rsidP="00F159E4">
      <w:pPr>
        <w:pStyle w:val="a4"/>
        <w:numPr>
          <w:ilvl w:val="0"/>
          <w:numId w:val="15"/>
        </w:numPr>
        <w:jc w:val="both"/>
        <w:rPr>
          <w:rFonts w:ascii="Arial" w:hAnsi="Arial" w:cs="Arial"/>
          <w:b/>
          <w:bCs/>
          <w:spacing w:val="3"/>
        </w:rPr>
      </w:pPr>
      <w:r w:rsidRPr="004C0CBA">
        <w:rPr>
          <w:rFonts w:ascii="Arial" w:hAnsi="Arial" w:cs="Arial"/>
          <w:bCs/>
          <w:spacing w:val="3"/>
        </w:rPr>
        <w:t xml:space="preserve"> «20 лет ЦПИ. Использование  информационного потенциала Центров публичной информации в работе снаселением» -</w:t>
      </w:r>
      <w:r w:rsidR="004C67F4" w:rsidRPr="004C0CBA">
        <w:rPr>
          <w:rFonts w:ascii="Arial" w:hAnsi="Arial" w:cs="Arial"/>
          <w:bCs/>
          <w:spacing w:val="3"/>
        </w:rPr>
        <w:t xml:space="preserve"> </w:t>
      </w:r>
      <w:r w:rsidRPr="004C0CBA">
        <w:rPr>
          <w:rFonts w:ascii="Arial" w:hAnsi="Arial" w:cs="Arial"/>
          <w:bCs/>
          <w:spacing w:val="3"/>
        </w:rPr>
        <w:t>зав. Информационным  отделом ЦРБ – Шпет И.В.</w:t>
      </w:r>
    </w:p>
    <w:p w:rsidR="00147C71" w:rsidRPr="004C0CBA" w:rsidRDefault="00147C71" w:rsidP="00F159E4">
      <w:pPr>
        <w:pStyle w:val="a4"/>
        <w:numPr>
          <w:ilvl w:val="0"/>
          <w:numId w:val="15"/>
        </w:numPr>
        <w:jc w:val="both"/>
        <w:rPr>
          <w:rStyle w:val="FontStyle18"/>
          <w:rFonts w:ascii="Arial" w:hAnsi="Arial" w:cs="Arial"/>
          <w:color w:val="000000" w:themeColor="text1"/>
          <w:sz w:val="24"/>
          <w:szCs w:val="24"/>
        </w:rPr>
      </w:pPr>
      <w:r w:rsidRPr="004C0CBA">
        <w:rPr>
          <w:rStyle w:val="FontStyle18"/>
          <w:rFonts w:ascii="Arial" w:hAnsi="Arial" w:cs="Arial"/>
          <w:sz w:val="24"/>
          <w:szCs w:val="24"/>
        </w:rPr>
        <w:t>Участие  ЦРБ в работе  областного круглого стола «Вовлечение  людей с ограниченными возможностями  здоровья в культурную жизнь общества», который  был проведен на базе  областной  специальной библиотеки для  незрячих и слабовидящих.  Участвовала методист МБУК МБО –</w:t>
      </w:r>
      <w:r w:rsidR="00C03A25" w:rsidRPr="004C0CBA">
        <w:rPr>
          <w:rStyle w:val="FontStyle18"/>
          <w:rFonts w:ascii="Arial" w:hAnsi="Arial" w:cs="Arial"/>
          <w:sz w:val="24"/>
          <w:szCs w:val="24"/>
        </w:rPr>
        <w:t xml:space="preserve"> </w:t>
      </w:r>
      <w:r w:rsidRPr="004C0CBA">
        <w:rPr>
          <w:rStyle w:val="FontStyle18"/>
          <w:rFonts w:ascii="Arial" w:hAnsi="Arial" w:cs="Arial"/>
          <w:sz w:val="24"/>
          <w:szCs w:val="24"/>
        </w:rPr>
        <w:t xml:space="preserve">Белоусова З.Б. Доклад </w:t>
      </w:r>
      <w:r w:rsidRPr="004C0CBA">
        <w:rPr>
          <w:rStyle w:val="FontStyle18"/>
          <w:rFonts w:ascii="Arial" w:hAnsi="Arial" w:cs="Arial"/>
          <w:color w:val="000000" w:themeColor="text1"/>
          <w:sz w:val="24"/>
          <w:szCs w:val="24"/>
        </w:rPr>
        <w:t>«Библиотека</w:t>
      </w:r>
      <w:r w:rsidR="00C03A25" w:rsidRPr="004C0CBA">
        <w:rPr>
          <w:rStyle w:val="FontStyle18"/>
          <w:rFonts w:ascii="Arial" w:hAnsi="Arial" w:cs="Arial"/>
          <w:color w:val="000000" w:themeColor="text1"/>
          <w:sz w:val="24"/>
          <w:szCs w:val="24"/>
        </w:rPr>
        <w:t xml:space="preserve">  -</w:t>
      </w:r>
      <w:r w:rsidR="00226FBB" w:rsidRPr="004C0CBA">
        <w:rPr>
          <w:rStyle w:val="FontStyle18"/>
          <w:rFonts w:ascii="Arial" w:hAnsi="Arial" w:cs="Arial"/>
          <w:color w:val="000000" w:themeColor="text1"/>
          <w:sz w:val="24"/>
          <w:szCs w:val="24"/>
        </w:rPr>
        <w:t xml:space="preserve"> </w:t>
      </w:r>
      <w:r w:rsidR="00C03A25" w:rsidRPr="004C0CBA">
        <w:rPr>
          <w:rStyle w:val="FontStyle18"/>
          <w:rFonts w:ascii="Arial" w:hAnsi="Arial" w:cs="Arial"/>
          <w:color w:val="000000" w:themeColor="text1"/>
          <w:sz w:val="24"/>
          <w:szCs w:val="24"/>
        </w:rPr>
        <w:t>территория добра» Работа библиотек в формировании  библиотечных услуг  для людей с ограниченными возможностями здоровья.</w:t>
      </w:r>
    </w:p>
    <w:p w:rsidR="005D107C" w:rsidRPr="0089286B" w:rsidRDefault="00226FBB" w:rsidP="00F159E4">
      <w:pPr>
        <w:pStyle w:val="a4"/>
        <w:numPr>
          <w:ilvl w:val="0"/>
          <w:numId w:val="15"/>
        </w:numPr>
        <w:jc w:val="both"/>
        <w:rPr>
          <w:rFonts w:ascii="Arial" w:hAnsi="Arial" w:cs="Arial"/>
          <w:bCs/>
          <w:color w:val="000000" w:themeColor="text1"/>
          <w:spacing w:val="3"/>
        </w:rPr>
      </w:pPr>
      <w:r w:rsidRPr="0089286B">
        <w:rPr>
          <w:rFonts w:ascii="Arial" w:hAnsi="Arial" w:cs="Arial"/>
          <w:bCs/>
          <w:color w:val="000000" w:themeColor="text1"/>
          <w:spacing w:val="3"/>
        </w:rPr>
        <w:t>Приняли участие в региональной краеведческой конференции в п. Бежаницы.</w:t>
      </w:r>
    </w:p>
    <w:p w:rsidR="004C67F4" w:rsidRPr="0089286B" w:rsidRDefault="004C67F4" w:rsidP="00F159E4">
      <w:pPr>
        <w:pStyle w:val="a4"/>
        <w:numPr>
          <w:ilvl w:val="0"/>
          <w:numId w:val="15"/>
        </w:numPr>
        <w:jc w:val="both"/>
        <w:rPr>
          <w:rFonts w:ascii="Arial" w:hAnsi="Arial" w:cs="Arial"/>
          <w:bCs/>
          <w:color w:val="000000" w:themeColor="text1"/>
          <w:spacing w:val="3"/>
        </w:rPr>
      </w:pPr>
      <w:r w:rsidRPr="0089286B">
        <w:rPr>
          <w:rFonts w:ascii="Arial" w:hAnsi="Arial" w:cs="Arial"/>
          <w:bCs/>
          <w:color w:val="000000" w:themeColor="text1"/>
          <w:spacing w:val="3"/>
        </w:rPr>
        <w:t>Международная школа качества – Егерева Н.Н.</w:t>
      </w:r>
    </w:p>
    <w:p w:rsidR="005D107C" w:rsidRPr="0089286B" w:rsidRDefault="004C67F4" w:rsidP="00F159E4">
      <w:pPr>
        <w:pStyle w:val="a4"/>
        <w:numPr>
          <w:ilvl w:val="0"/>
          <w:numId w:val="15"/>
        </w:numPr>
        <w:jc w:val="both"/>
        <w:rPr>
          <w:rFonts w:ascii="Arial" w:hAnsi="Arial" w:cs="Arial"/>
          <w:bCs/>
          <w:color w:val="000000" w:themeColor="text1"/>
          <w:spacing w:val="3"/>
        </w:rPr>
      </w:pPr>
      <w:r w:rsidRPr="0089286B">
        <w:rPr>
          <w:rFonts w:ascii="Arial" w:hAnsi="Arial" w:cs="Arial"/>
          <w:bCs/>
          <w:color w:val="000000" w:themeColor="text1"/>
          <w:spacing w:val="3"/>
        </w:rPr>
        <w:t>«Совершенствование информационно – библиографической работы мобельных ббиблиотек» - Ефимова И.И. – библиотекарь Иваньковской сельской библиотеки</w:t>
      </w:r>
    </w:p>
    <w:p w:rsidR="001F19B0" w:rsidRPr="004C0CBA" w:rsidRDefault="001F19B0" w:rsidP="001F19B0">
      <w:pPr>
        <w:jc w:val="both"/>
        <w:rPr>
          <w:rFonts w:ascii="Arial" w:hAnsi="Arial" w:cs="Arial"/>
          <w:i/>
          <w:color w:val="000000" w:themeColor="text1"/>
        </w:rPr>
      </w:pPr>
      <w:r w:rsidRPr="004C0CBA">
        <w:rPr>
          <w:rFonts w:ascii="Arial" w:hAnsi="Arial" w:cs="Arial"/>
        </w:rPr>
        <w:t xml:space="preserve">         </w:t>
      </w:r>
      <w:r w:rsidRPr="004C0CBA">
        <w:rPr>
          <w:rFonts w:ascii="Arial" w:hAnsi="Arial" w:cs="Arial"/>
          <w:i/>
        </w:rPr>
        <w:t xml:space="preserve">- </w:t>
      </w:r>
      <w:r w:rsidRPr="004C0CBA">
        <w:rPr>
          <w:rFonts w:ascii="Arial" w:hAnsi="Arial" w:cs="Arial"/>
          <w:i/>
          <w:color w:val="000000" w:themeColor="text1"/>
        </w:rPr>
        <w:t>сотрудничество со школьными библиотеками по повышению квалификац</w:t>
      </w:r>
      <w:r w:rsidR="006C5391" w:rsidRPr="004C0CBA">
        <w:rPr>
          <w:rFonts w:ascii="Arial" w:hAnsi="Arial" w:cs="Arial"/>
          <w:i/>
          <w:color w:val="000000" w:themeColor="text1"/>
        </w:rPr>
        <w:t>ии</w:t>
      </w:r>
    </w:p>
    <w:p w:rsidR="006C5391" w:rsidRPr="004C0CBA" w:rsidRDefault="006C5391" w:rsidP="001F19B0">
      <w:pPr>
        <w:jc w:val="both"/>
        <w:rPr>
          <w:rFonts w:ascii="Arial" w:hAnsi="Arial" w:cs="Arial"/>
        </w:rPr>
      </w:pPr>
      <w:r w:rsidRPr="004C0CBA">
        <w:rPr>
          <w:rFonts w:ascii="Arial" w:hAnsi="Arial" w:cs="Arial"/>
          <w:color w:val="000000" w:themeColor="text1"/>
        </w:rPr>
        <w:t>Школьные библиотекари принимают активное учас</w:t>
      </w:r>
      <w:r w:rsidR="00A8202C" w:rsidRPr="004C0CBA">
        <w:rPr>
          <w:rFonts w:ascii="Arial" w:hAnsi="Arial" w:cs="Arial"/>
          <w:color w:val="000000" w:themeColor="text1"/>
        </w:rPr>
        <w:t>тие  в семинарах</w:t>
      </w:r>
      <w:r w:rsidRPr="004C0CBA">
        <w:rPr>
          <w:rFonts w:ascii="Arial" w:hAnsi="Arial" w:cs="Arial"/>
          <w:color w:val="000000" w:themeColor="text1"/>
        </w:rPr>
        <w:t>, проводим</w:t>
      </w:r>
      <w:r w:rsidR="009F6ACB" w:rsidRPr="004C0CBA">
        <w:rPr>
          <w:rFonts w:ascii="Arial" w:hAnsi="Arial" w:cs="Arial"/>
          <w:color w:val="000000" w:themeColor="text1"/>
        </w:rPr>
        <w:t>ых МБУК МБО. Библиотекарь ЛСШ уч</w:t>
      </w:r>
      <w:r w:rsidRPr="004C0CBA">
        <w:rPr>
          <w:rFonts w:ascii="Arial" w:hAnsi="Arial" w:cs="Arial"/>
          <w:color w:val="000000" w:themeColor="text1"/>
        </w:rPr>
        <w:t>аствовала в научно – патриотической конференции «Снежный памятный февраль», где выступила с докладом</w:t>
      </w:r>
      <w:r w:rsidR="00B0508C" w:rsidRPr="004C0CBA">
        <w:rPr>
          <w:rFonts w:ascii="Arial" w:hAnsi="Arial" w:cs="Arial"/>
          <w:color w:val="000000" w:themeColor="text1"/>
        </w:rPr>
        <w:t xml:space="preserve"> «Детство в памяти войны»</w:t>
      </w:r>
      <w:r w:rsidR="006726B6" w:rsidRPr="004C0CBA">
        <w:rPr>
          <w:rFonts w:ascii="Arial" w:hAnsi="Arial" w:cs="Arial"/>
          <w:color w:val="000000" w:themeColor="text1"/>
        </w:rPr>
        <w:t xml:space="preserve">. </w:t>
      </w:r>
    </w:p>
    <w:p w:rsidR="001F19B0" w:rsidRPr="004C0CBA" w:rsidRDefault="001F19B0" w:rsidP="001F19B0">
      <w:pPr>
        <w:jc w:val="both"/>
        <w:rPr>
          <w:rFonts w:ascii="Arial" w:hAnsi="Arial" w:cs="Arial"/>
        </w:rPr>
      </w:pPr>
      <w:r w:rsidRPr="004C0CBA">
        <w:rPr>
          <w:rFonts w:ascii="Arial" w:hAnsi="Arial" w:cs="Arial"/>
        </w:rPr>
        <w:t xml:space="preserve">         - участие в </w:t>
      </w:r>
      <w:r w:rsidRPr="004C0CBA">
        <w:rPr>
          <w:rFonts w:ascii="Arial" w:hAnsi="Arial" w:cs="Arial"/>
          <w:lang w:val="en-US"/>
        </w:rPr>
        <w:t>online</w:t>
      </w:r>
      <w:r w:rsidRPr="004C0CBA">
        <w:rPr>
          <w:rFonts w:ascii="Arial" w:hAnsi="Arial" w:cs="Arial"/>
        </w:rPr>
        <w:t xml:space="preserve"> мероприятиях Псковской ОУНБ, </w:t>
      </w:r>
      <w:r w:rsidRPr="004C0CBA">
        <w:rPr>
          <w:rFonts w:ascii="Arial" w:hAnsi="Arial" w:cs="Arial"/>
          <w:b/>
        </w:rPr>
        <w:t xml:space="preserve">федеральных библиотек </w:t>
      </w:r>
      <w:r w:rsidRPr="004C0CBA">
        <w:rPr>
          <w:rFonts w:ascii="Arial" w:hAnsi="Arial" w:cs="Arial"/>
        </w:rPr>
        <w:t>(укажите наиболее актуальные для вас темы).</w:t>
      </w:r>
      <w:r w:rsidR="006726B6" w:rsidRPr="004C0CBA">
        <w:rPr>
          <w:rFonts w:ascii="Arial" w:hAnsi="Arial" w:cs="Arial"/>
        </w:rPr>
        <w:t xml:space="preserve"> Встреча с писателем Клевцовым В.В., Вебинар по Статистике в библиотеках».</w:t>
      </w:r>
    </w:p>
    <w:p w:rsidR="001F19B0" w:rsidRPr="004C0CBA" w:rsidRDefault="001F19B0" w:rsidP="001F19B0">
      <w:pPr>
        <w:rPr>
          <w:rFonts w:ascii="Arial" w:hAnsi="Arial" w:cs="Arial"/>
        </w:rPr>
      </w:pPr>
      <w:r w:rsidRPr="004C0CBA">
        <w:rPr>
          <w:rFonts w:ascii="Arial" w:hAnsi="Arial" w:cs="Arial"/>
        </w:rPr>
        <w:t xml:space="preserve">         - предложения по тематике вебинаров </w:t>
      </w:r>
      <w:r w:rsidRPr="004C0CBA">
        <w:rPr>
          <w:rFonts w:ascii="Arial" w:hAnsi="Arial" w:cs="Arial"/>
          <w:b/>
        </w:rPr>
        <w:t xml:space="preserve">на </w:t>
      </w:r>
      <w:smartTag w:uri="urn:schemas-microsoft-com:office:smarttags" w:element="metricconverter">
        <w:smartTagPr>
          <w:attr w:name="ProductID" w:val="2020 г"/>
        </w:smartTagPr>
        <w:r w:rsidRPr="004C0CBA">
          <w:rPr>
            <w:rFonts w:ascii="Arial" w:hAnsi="Arial" w:cs="Arial"/>
            <w:b/>
          </w:rPr>
          <w:t>2020 г</w:t>
        </w:r>
      </w:smartTag>
      <w:r w:rsidRPr="004C0CBA">
        <w:rPr>
          <w:rFonts w:ascii="Arial" w:hAnsi="Arial" w:cs="Arial"/>
          <w:b/>
        </w:rPr>
        <w:t xml:space="preserve">.: </w:t>
      </w:r>
      <w:r w:rsidR="006726B6" w:rsidRPr="004C0CBA">
        <w:rPr>
          <w:rFonts w:ascii="Arial" w:hAnsi="Arial" w:cs="Arial"/>
          <w:b/>
        </w:rPr>
        <w:t>Опыт работы библиотек области по различным темам.</w:t>
      </w:r>
    </w:p>
    <w:p w:rsidR="001F19B0" w:rsidRPr="004C0CBA" w:rsidRDefault="001F19B0" w:rsidP="006726B6">
      <w:pPr>
        <w:rPr>
          <w:rFonts w:ascii="Arial" w:hAnsi="Arial" w:cs="Arial"/>
        </w:rPr>
      </w:pPr>
      <w:r w:rsidRPr="004C0CBA">
        <w:rPr>
          <w:rFonts w:ascii="Arial" w:hAnsi="Arial" w:cs="Arial"/>
        </w:rPr>
        <w:t xml:space="preserve">         - предложения по тематике областных семинаров, Круглых столов, рабочих совещаний </w:t>
      </w:r>
      <w:r w:rsidRPr="004C0CBA">
        <w:rPr>
          <w:rFonts w:ascii="Arial" w:hAnsi="Arial" w:cs="Arial"/>
          <w:b/>
        </w:rPr>
        <w:t>на 2020-2024 г</w:t>
      </w:r>
      <w:r w:rsidRPr="004C0CBA">
        <w:rPr>
          <w:rFonts w:ascii="Arial" w:hAnsi="Arial" w:cs="Arial"/>
        </w:rPr>
        <w:t xml:space="preserve">г. </w:t>
      </w:r>
      <w:r w:rsidR="006726B6" w:rsidRPr="004C0CBA">
        <w:rPr>
          <w:rFonts w:ascii="Arial" w:hAnsi="Arial" w:cs="Arial"/>
        </w:rPr>
        <w:t xml:space="preserve"> Продолжить выезды по обмену опытом в библиотеки других регионов.</w:t>
      </w:r>
    </w:p>
    <w:p w:rsidR="001F19B0" w:rsidRPr="004C0CBA" w:rsidRDefault="001F19B0" w:rsidP="001F19B0">
      <w:pPr>
        <w:ind w:firstLine="709"/>
        <w:jc w:val="both"/>
        <w:rPr>
          <w:rFonts w:ascii="Arial" w:hAnsi="Arial" w:cs="Arial"/>
        </w:rPr>
      </w:pPr>
      <w:r w:rsidRPr="004C0CBA">
        <w:rPr>
          <w:rFonts w:ascii="Arial" w:hAnsi="Arial" w:cs="Arial"/>
        </w:rPr>
        <w:t>10</w:t>
      </w:r>
      <w:r w:rsidRPr="004C0CBA">
        <w:rPr>
          <w:rFonts w:ascii="Arial" w:hAnsi="Arial" w:cs="Arial"/>
          <w:b/>
        </w:rPr>
        <w:t>.5. Профессиональные конкурсы</w:t>
      </w:r>
      <w:r w:rsidRPr="004C0CBA">
        <w:rPr>
          <w:rFonts w:ascii="Arial" w:hAnsi="Arial" w:cs="Arial"/>
        </w:rPr>
        <w:t xml:space="preserve"> (городские, районные, региональные, Всероссийские).</w:t>
      </w:r>
    </w:p>
    <w:p w:rsidR="006E7658" w:rsidRPr="004C0CBA" w:rsidRDefault="001F19B0" w:rsidP="00F159E4">
      <w:pPr>
        <w:pStyle w:val="a4"/>
        <w:numPr>
          <w:ilvl w:val="0"/>
          <w:numId w:val="6"/>
        </w:numPr>
        <w:tabs>
          <w:tab w:val="left" w:pos="426"/>
        </w:tabs>
        <w:ind w:left="142" w:firstLine="0"/>
        <w:jc w:val="both"/>
        <w:rPr>
          <w:rStyle w:val="FontStyle18"/>
          <w:rFonts w:ascii="Arial" w:hAnsi="Arial" w:cs="Arial"/>
          <w:sz w:val="24"/>
          <w:szCs w:val="24"/>
        </w:rPr>
      </w:pPr>
      <w:r w:rsidRPr="004C0CBA">
        <w:rPr>
          <w:rFonts w:ascii="Arial" w:hAnsi="Arial" w:cs="Arial"/>
        </w:rPr>
        <w:t xml:space="preserve">- </w:t>
      </w:r>
      <w:r w:rsidR="005166D4" w:rsidRPr="004C0CBA">
        <w:rPr>
          <w:rFonts w:ascii="Arial" w:hAnsi="Arial" w:cs="Arial"/>
        </w:rPr>
        <w:t xml:space="preserve"> </w:t>
      </w:r>
      <w:r w:rsidR="006E7658" w:rsidRPr="004C0CBA">
        <w:rPr>
          <w:rStyle w:val="FontStyle18"/>
          <w:rFonts w:ascii="Arial" w:hAnsi="Arial" w:cs="Arial"/>
          <w:sz w:val="24"/>
          <w:szCs w:val="24"/>
        </w:rPr>
        <w:t>Участие  МБУК МБО в  конкурсе  по независимой оценке качества. В итоге заняли 6 – место среди библиотек области.</w:t>
      </w:r>
    </w:p>
    <w:p w:rsidR="006E7658" w:rsidRPr="004C0CBA" w:rsidRDefault="00AE22E2" w:rsidP="00F159E4">
      <w:pPr>
        <w:pStyle w:val="a4"/>
        <w:numPr>
          <w:ilvl w:val="0"/>
          <w:numId w:val="4"/>
        </w:numPr>
        <w:ind w:left="426" w:hanging="284"/>
        <w:jc w:val="both"/>
        <w:rPr>
          <w:rFonts w:ascii="Arial" w:hAnsi="Arial" w:cs="Arial"/>
        </w:rPr>
      </w:pPr>
      <w:r w:rsidRPr="004C0CBA">
        <w:rPr>
          <w:rStyle w:val="FontStyle18"/>
          <w:rFonts w:ascii="Arial" w:hAnsi="Arial" w:cs="Arial"/>
          <w:sz w:val="24"/>
          <w:szCs w:val="24"/>
        </w:rPr>
        <w:t xml:space="preserve"> </w:t>
      </w:r>
      <w:r w:rsidR="006E7658" w:rsidRPr="004C0CBA">
        <w:rPr>
          <w:rFonts w:ascii="Arial" w:hAnsi="Arial" w:cs="Arial"/>
        </w:rPr>
        <w:t xml:space="preserve">Участие Центральной районной библиотеки в региональном конкурсе  научно – исследовательских, методических  и творческих работ  «Мой литературный край».  Общероссийский  инновационный проект «Моя Россия». </w:t>
      </w:r>
      <w:r w:rsidR="006E7658" w:rsidRPr="004C0CBA">
        <w:rPr>
          <w:rFonts w:ascii="Arial" w:hAnsi="Arial" w:cs="Arial"/>
          <w:i/>
        </w:rPr>
        <w:t>Диплом  лауреата II степени</w:t>
      </w:r>
      <w:r w:rsidR="006E7658" w:rsidRPr="004C0CBA">
        <w:rPr>
          <w:rFonts w:ascii="Arial" w:hAnsi="Arial" w:cs="Arial"/>
        </w:rPr>
        <w:t>.</w:t>
      </w:r>
    </w:p>
    <w:p w:rsidR="006E7658" w:rsidRPr="004C0CBA" w:rsidRDefault="006E7658" w:rsidP="00F159E4">
      <w:pPr>
        <w:pStyle w:val="a4"/>
        <w:numPr>
          <w:ilvl w:val="0"/>
          <w:numId w:val="4"/>
        </w:numPr>
        <w:ind w:left="426" w:hanging="284"/>
        <w:jc w:val="both"/>
        <w:rPr>
          <w:rFonts w:ascii="Arial" w:hAnsi="Arial" w:cs="Arial"/>
        </w:rPr>
      </w:pPr>
      <w:r w:rsidRPr="004C0CBA">
        <w:rPr>
          <w:rFonts w:ascii="Arial" w:hAnsi="Arial" w:cs="Arial"/>
        </w:rPr>
        <w:t>Участие в областном конкурсе «Библиотека года»  по теме «Библиотека – территория  развития волонтерства», за участие в котором Миритиницкая сельская модельная библиотека  была награждена денежной премией от профсоюза работников культуры.</w:t>
      </w:r>
    </w:p>
    <w:p w:rsidR="006E7658" w:rsidRPr="004C0CBA" w:rsidRDefault="006E7658" w:rsidP="00F159E4">
      <w:pPr>
        <w:pStyle w:val="a4"/>
        <w:numPr>
          <w:ilvl w:val="0"/>
          <w:numId w:val="4"/>
        </w:numPr>
        <w:ind w:left="426" w:hanging="284"/>
        <w:jc w:val="both"/>
        <w:rPr>
          <w:rFonts w:ascii="Arial" w:hAnsi="Arial" w:cs="Arial"/>
        </w:rPr>
      </w:pPr>
      <w:r w:rsidRPr="004C0CBA">
        <w:rPr>
          <w:rFonts w:ascii="Arial" w:hAnsi="Arial" w:cs="Arial"/>
          <w:color w:val="E36C0A" w:themeColor="accent6" w:themeShade="BF"/>
        </w:rPr>
        <w:lastRenderedPageBreak/>
        <w:t xml:space="preserve"> </w:t>
      </w:r>
      <w:r w:rsidRPr="004C0CBA">
        <w:rPr>
          <w:rFonts w:ascii="Arial" w:hAnsi="Arial" w:cs="Arial"/>
        </w:rPr>
        <w:t>Участие Миритиницкой сельской модельной библиотеки  во Всероссийском  творческом конкурсе «Лад», где стала Дипломантом конкурса.</w:t>
      </w:r>
    </w:p>
    <w:p w:rsidR="001F19B0" w:rsidRPr="004C0CBA" w:rsidRDefault="006E7658" w:rsidP="00F159E4">
      <w:pPr>
        <w:pStyle w:val="a4"/>
        <w:numPr>
          <w:ilvl w:val="0"/>
          <w:numId w:val="4"/>
        </w:numPr>
        <w:ind w:left="-360" w:firstLine="1068"/>
        <w:jc w:val="both"/>
        <w:rPr>
          <w:rFonts w:ascii="Arial" w:hAnsi="Arial" w:cs="Arial"/>
        </w:rPr>
      </w:pPr>
      <w:r w:rsidRPr="004C0CBA">
        <w:rPr>
          <w:rFonts w:ascii="Arial" w:hAnsi="Arial" w:cs="Arial"/>
        </w:rPr>
        <w:t>Участие  заведующей детской библиотекой Григорьевой  Г.И. в областном конкурсе «</w:t>
      </w:r>
      <w:proofErr w:type="gramStart"/>
      <w:r w:rsidRPr="004C0CBA">
        <w:rPr>
          <w:rFonts w:ascii="Arial" w:hAnsi="Arial" w:cs="Arial"/>
        </w:rPr>
        <w:t>Талантливые</w:t>
      </w:r>
      <w:proofErr w:type="gramEnd"/>
      <w:r w:rsidRPr="004C0CBA">
        <w:rPr>
          <w:rFonts w:ascii="Arial" w:hAnsi="Arial" w:cs="Arial"/>
        </w:rPr>
        <w:t xml:space="preserve"> и перспективные». Итог -  Диплом участника.</w:t>
      </w:r>
    </w:p>
    <w:p w:rsidR="001F19B0" w:rsidRPr="004C0CBA" w:rsidRDefault="001F19B0" w:rsidP="001F19B0">
      <w:pPr>
        <w:ind w:firstLine="709"/>
        <w:jc w:val="both"/>
        <w:rPr>
          <w:rFonts w:ascii="Arial" w:hAnsi="Arial" w:cs="Arial"/>
        </w:rPr>
      </w:pPr>
    </w:p>
    <w:p w:rsidR="001F19B0" w:rsidRPr="004C0CBA" w:rsidRDefault="001F19B0" w:rsidP="001F19B0">
      <w:pPr>
        <w:ind w:firstLine="709"/>
        <w:jc w:val="both"/>
        <w:rPr>
          <w:rFonts w:ascii="Arial" w:hAnsi="Arial" w:cs="Arial"/>
        </w:rPr>
      </w:pPr>
      <w:r w:rsidRPr="004C0CBA">
        <w:rPr>
          <w:rFonts w:ascii="Arial" w:hAnsi="Arial" w:cs="Arial"/>
        </w:rPr>
        <w:t xml:space="preserve">10.6. Публикации в профессиональной прессе (региональные, федеральные). (Библиографический список). </w:t>
      </w:r>
    </w:p>
    <w:p w:rsidR="001F19B0" w:rsidRPr="004C0CBA" w:rsidRDefault="003B6ABF" w:rsidP="001F19B0">
      <w:pPr>
        <w:ind w:firstLine="709"/>
        <w:jc w:val="both"/>
        <w:rPr>
          <w:rFonts w:ascii="Arial" w:hAnsi="Arial" w:cs="Arial"/>
        </w:rPr>
      </w:pPr>
      <w:r w:rsidRPr="004C0CBA">
        <w:rPr>
          <w:rFonts w:ascii="Arial" w:hAnsi="Arial" w:cs="Arial"/>
        </w:rPr>
        <w:t>Публикация Миритиницкой сельской библиотеки в журнале «Территория -60»</w:t>
      </w:r>
      <w:r w:rsidR="004538F9" w:rsidRPr="004C0CBA">
        <w:rPr>
          <w:rFonts w:ascii="Arial" w:hAnsi="Arial" w:cs="Arial"/>
        </w:rPr>
        <w:t xml:space="preserve">  по теме  «Библиотека – территория  развития волонтерства»</w:t>
      </w:r>
      <w:r w:rsidRPr="004C0CBA">
        <w:rPr>
          <w:rFonts w:ascii="Arial" w:hAnsi="Arial" w:cs="Arial"/>
        </w:rPr>
        <w:t xml:space="preserve"> </w:t>
      </w:r>
    </w:p>
    <w:p w:rsidR="001F19B0" w:rsidRPr="004C0CBA" w:rsidRDefault="001F19B0" w:rsidP="001F19B0">
      <w:pPr>
        <w:ind w:firstLine="709"/>
        <w:jc w:val="both"/>
        <w:rPr>
          <w:rFonts w:ascii="Arial" w:hAnsi="Arial" w:cs="Arial"/>
          <w:b/>
        </w:rPr>
      </w:pPr>
      <w:r w:rsidRPr="004C0CBA">
        <w:rPr>
          <w:rFonts w:ascii="Arial" w:hAnsi="Arial" w:cs="Arial"/>
          <w:b/>
          <w:color w:val="C0504D" w:themeColor="accent2"/>
        </w:rPr>
        <w:t xml:space="preserve">10.7. </w:t>
      </w:r>
      <w:r w:rsidRPr="004C0CBA">
        <w:rPr>
          <w:rFonts w:ascii="Arial" w:hAnsi="Arial" w:cs="Arial"/>
          <w:b/>
        </w:rPr>
        <w:t xml:space="preserve">Указать краткие выводы, предложения и замечания по итогам  проведения «Месячника контроля, учета и отчетности». </w:t>
      </w:r>
    </w:p>
    <w:p w:rsidR="00397C2B" w:rsidRPr="004C0CBA" w:rsidRDefault="00397C2B" w:rsidP="00397C2B">
      <w:pPr>
        <w:ind w:firstLine="709"/>
        <w:jc w:val="both"/>
        <w:rPr>
          <w:rFonts w:ascii="Arial" w:hAnsi="Arial" w:cs="Arial"/>
        </w:rPr>
      </w:pPr>
      <w:r w:rsidRPr="004C0CBA">
        <w:rPr>
          <w:rFonts w:ascii="Arial" w:hAnsi="Arial" w:cs="Arial"/>
        </w:rPr>
        <w:t xml:space="preserve">Итоги  </w:t>
      </w:r>
      <w:r w:rsidRPr="004C0CBA">
        <w:rPr>
          <w:rFonts w:ascii="Arial" w:hAnsi="Arial" w:cs="Arial"/>
          <w:b/>
        </w:rPr>
        <w:t>«Месячника контроля, учета и отчетности»</w:t>
      </w:r>
      <w:r w:rsidRPr="004C0CBA">
        <w:rPr>
          <w:rFonts w:ascii="Arial" w:hAnsi="Arial" w:cs="Arial"/>
        </w:rPr>
        <w:t xml:space="preserve"> показали, что учет библиотечной работы ведется   правильно, в соответствии с ГОСТом.   Нарушений нет.      </w:t>
      </w:r>
      <w:r w:rsidR="00625FFC" w:rsidRPr="004C0CBA">
        <w:rPr>
          <w:rFonts w:ascii="Arial" w:hAnsi="Arial" w:cs="Arial"/>
        </w:rPr>
        <w:t xml:space="preserve"> </w:t>
      </w:r>
    </w:p>
    <w:p w:rsidR="0089286B" w:rsidRDefault="00296FC0" w:rsidP="0089286B">
      <w:pPr>
        <w:pStyle w:val="2"/>
        <w:shd w:val="clear" w:color="auto" w:fill="FFFFFF"/>
        <w:jc w:val="both"/>
        <w:rPr>
          <w:rFonts w:ascii="Arial" w:hAnsi="Arial" w:cs="Arial"/>
          <w:b w:val="0"/>
          <w:i/>
          <w:sz w:val="24"/>
          <w:szCs w:val="24"/>
        </w:rPr>
      </w:pPr>
      <w:r w:rsidRPr="004C0CBA">
        <w:rPr>
          <w:rFonts w:ascii="Arial" w:hAnsi="Arial" w:cs="Arial"/>
          <w:i/>
          <w:iCs/>
          <w:color w:val="000000"/>
          <w:sz w:val="24"/>
          <w:szCs w:val="24"/>
        </w:rPr>
        <w:t xml:space="preserve">Вывод: </w:t>
      </w:r>
      <w:r w:rsidR="00292387" w:rsidRPr="004C0CBA">
        <w:rPr>
          <w:rFonts w:ascii="Arial" w:hAnsi="Arial" w:cs="Arial"/>
          <w:b w:val="0"/>
          <w:i/>
          <w:sz w:val="24"/>
          <w:szCs w:val="24"/>
        </w:rPr>
        <w:t xml:space="preserve">Современная методическая работа отличается богатством содержания, форм, методов, продуктов </w:t>
      </w:r>
      <w:proofErr w:type="gramStart"/>
      <w:r w:rsidR="00292387" w:rsidRPr="004C0CBA">
        <w:rPr>
          <w:rFonts w:ascii="Arial" w:hAnsi="Arial" w:cs="Arial"/>
          <w:b w:val="0"/>
          <w:i/>
          <w:sz w:val="24"/>
          <w:szCs w:val="24"/>
        </w:rPr>
        <w:t>методической</w:t>
      </w:r>
      <w:proofErr w:type="gramEnd"/>
      <w:r w:rsidR="00292387" w:rsidRPr="004C0CBA">
        <w:rPr>
          <w:rFonts w:ascii="Arial" w:hAnsi="Arial" w:cs="Arial"/>
          <w:b w:val="0"/>
          <w:i/>
          <w:sz w:val="24"/>
          <w:szCs w:val="24"/>
        </w:rPr>
        <w:t xml:space="preserve"> деятельности. </w:t>
      </w:r>
      <w:proofErr w:type="gramStart"/>
      <w:r w:rsidR="00292387" w:rsidRPr="004C0CBA">
        <w:rPr>
          <w:rFonts w:ascii="Arial" w:hAnsi="Arial" w:cs="Arial"/>
          <w:b w:val="0"/>
          <w:i/>
          <w:sz w:val="24"/>
          <w:szCs w:val="24"/>
        </w:rPr>
        <w:t>Активно в методической деятельности используются информационные технологии, увеличивается доля электронных методических ресурсов.</w:t>
      </w:r>
      <w:proofErr w:type="gramEnd"/>
      <w:r w:rsidR="00292387" w:rsidRPr="004C0CBA">
        <w:rPr>
          <w:rFonts w:ascii="Arial" w:hAnsi="Arial" w:cs="Arial"/>
          <w:b w:val="0"/>
          <w:i/>
          <w:sz w:val="24"/>
          <w:szCs w:val="24"/>
        </w:rPr>
        <w:t xml:space="preserve"> Методист является куратором и инициатором   проводимых крупномасштабных акций и мероприятий, обеспечивает статистическую отчетность, организует непрер</w:t>
      </w:r>
      <w:r w:rsidR="00625FFC" w:rsidRPr="004C0CBA">
        <w:rPr>
          <w:rFonts w:ascii="Arial" w:hAnsi="Arial" w:cs="Arial"/>
          <w:b w:val="0"/>
          <w:i/>
          <w:sz w:val="24"/>
          <w:szCs w:val="24"/>
        </w:rPr>
        <w:t xml:space="preserve">ывное образование </w:t>
      </w:r>
      <w:r w:rsidR="00292387" w:rsidRPr="004C0CBA">
        <w:rPr>
          <w:rFonts w:ascii="Arial" w:hAnsi="Arial" w:cs="Arial"/>
          <w:b w:val="0"/>
          <w:i/>
          <w:sz w:val="24"/>
          <w:szCs w:val="24"/>
        </w:rPr>
        <w:t xml:space="preserve"> библиотечных кадров</w:t>
      </w:r>
      <w:r w:rsidR="00625FFC" w:rsidRPr="004C0CBA">
        <w:rPr>
          <w:rFonts w:ascii="Arial" w:hAnsi="Arial" w:cs="Arial"/>
          <w:b w:val="0"/>
          <w:i/>
          <w:sz w:val="24"/>
          <w:szCs w:val="24"/>
        </w:rPr>
        <w:t>.</w:t>
      </w:r>
      <w:r w:rsidR="00292387" w:rsidRPr="004C0CBA">
        <w:rPr>
          <w:rFonts w:ascii="Arial" w:hAnsi="Arial" w:cs="Arial"/>
          <w:b w:val="0"/>
          <w:i/>
          <w:sz w:val="24"/>
          <w:szCs w:val="24"/>
        </w:rPr>
        <w:t xml:space="preserve"> </w:t>
      </w:r>
    </w:p>
    <w:p w:rsidR="00A52D8E" w:rsidRPr="004C0CBA" w:rsidRDefault="00A52D8E" w:rsidP="0089286B">
      <w:pPr>
        <w:pStyle w:val="2"/>
        <w:shd w:val="clear" w:color="auto" w:fill="FFFFFF"/>
        <w:jc w:val="center"/>
        <w:rPr>
          <w:rFonts w:ascii="Arial" w:hAnsi="Arial" w:cs="Arial"/>
          <w:b w:val="0"/>
          <w:color w:val="000000" w:themeColor="text1"/>
          <w:sz w:val="24"/>
          <w:szCs w:val="24"/>
        </w:rPr>
      </w:pPr>
      <w:r w:rsidRPr="004C0CBA">
        <w:rPr>
          <w:rFonts w:ascii="Arial" w:hAnsi="Arial" w:cs="Arial"/>
          <w:color w:val="000000" w:themeColor="text1"/>
          <w:sz w:val="24"/>
          <w:szCs w:val="24"/>
        </w:rPr>
        <w:t>11. Библиотечные кадры</w:t>
      </w:r>
    </w:p>
    <w:p w:rsidR="00A52D8E" w:rsidRPr="004C0CBA" w:rsidRDefault="00A52D8E" w:rsidP="00A52D8E">
      <w:pPr>
        <w:rPr>
          <w:rFonts w:ascii="Arial" w:hAnsi="Arial" w:cs="Arial"/>
          <w:b/>
          <w:color w:val="000000" w:themeColor="text1"/>
        </w:rPr>
      </w:pPr>
      <w:r w:rsidRPr="004C0CBA">
        <w:rPr>
          <w:rFonts w:ascii="Arial" w:hAnsi="Arial" w:cs="Arial"/>
          <w:b/>
          <w:color w:val="000000" w:themeColor="text1"/>
        </w:rPr>
        <w:t xml:space="preserve">          11.1. Общая характеристика персонала </w:t>
      </w:r>
      <w:proofErr w:type="gramStart"/>
      <w:r w:rsidRPr="004C0CBA">
        <w:rPr>
          <w:rFonts w:ascii="Arial" w:hAnsi="Arial" w:cs="Arial"/>
          <w:b/>
          <w:color w:val="000000" w:themeColor="text1"/>
        </w:rPr>
        <w:t>муниципальных</w:t>
      </w:r>
      <w:proofErr w:type="gramEnd"/>
      <w:r w:rsidRPr="004C0CBA">
        <w:rPr>
          <w:rFonts w:ascii="Arial" w:hAnsi="Arial" w:cs="Arial"/>
          <w:b/>
          <w:color w:val="000000" w:themeColor="text1"/>
        </w:rPr>
        <w:t xml:space="preserve"> библиотек. Динамика за три года (на основе данных формы 6-НК):</w:t>
      </w:r>
    </w:p>
    <w:p w:rsidR="00A52D8E" w:rsidRPr="004C0CBA" w:rsidRDefault="00A52D8E" w:rsidP="00A52D8E">
      <w:pPr>
        <w:pStyle w:val="af3"/>
        <w:ind w:left="0"/>
        <w:jc w:val="both"/>
        <w:rPr>
          <w:rFonts w:ascii="Arial" w:hAnsi="Arial" w:cs="Arial"/>
          <w:b/>
          <w:color w:val="000000" w:themeColor="text1"/>
        </w:rPr>
      </w:pPr>
      <w:r w:rsidRPr="004C0CBA">
        <w:rPr>
          <w:rFonts w:ascii="Arial" w:hAnsi="Arial" w:cs="Arial"/>
          <w:color w:val="000000" w:themeColor="text1"/>
        </w:rPr>
        <w:t xml:space="preserve">Муниципальное бюджетное учреждение культуры «Межпоселенческое библиотечное объединение» является юридическим лицом, находящимся в ведомственном подчинении Администрации муниципального образования «Локнянский район». </w:t>
      </w:r>
      <w:proofErr w:type="gramStart"/>
      <w:r w:rsidRPr="004C0CBA">
        <w:rPr>
          <w:rFonts w:ascii="Arial" w:hAnsi="Arial" w:cs="Arial"/>
          <w:color w:val="000000" w:themeColor="text1"/>
        </w:rPr>
        <w:t>В настоящее время МБУК МБО включает: центральную районную библиотеку, детскую библиотеку и 6 сельских библиотек, из них 3 библиотеки модельные.</w:t>
      </w:r>
      <w:proofErr w:type="gramEnd"/>
      <w:r w:rsidRPr="004C0CBA">
        <w:rPr>
          <w:rFonts w:ascii="Arial" w:hAnsi="Arial" w:cs="Arial"/>
          <w:color w:val="000000" w:themeColor="text1"/>
        </w:rPr>
        <w:t xml:space="preserve"> Всего в состав МБУК МБО МО «Локнянский район» входит 8 библиотек.</w:t>
      </w:r>
    </w:p>
    <w:p w:rsidR="00A52D8E" w:rsidRPr="004C0CBA" w:rsidRDefault="00A52D8E" w:rsidP="00A52D8E">
      <w:pPr>
        <w:pStyle w:val="af3"/>
        <w:ind w:left="0"/>
        <w:jc w:val="both"/>
        <w:rPr>
          <w:rFonts w:ascii="Arial" w:hAnsi="Arial" w:cs="Arial"/>
          <w:color w:val="000000" w:themeColor="text1"/>
        </w:rPr>
      </w:pPr>
      <w:r w:rsidRPr="004C0CBA">
        <w:rPr>
          <w:rFonts w:ascii="Arial" w:hAnsi="Arial" w:cs="Arial"/>
          <w:color w:val="000000" w:themeColor="text1"/>
        </w:rPr>
        <w:t xml:space="preserve">По штатному расписанию штатная численность (основной персонал, администрация) </w:t>
      </w:r>
      <w:proofErr w:type="gramStart"/>
      <w:r w:rsidRPr="004C0CBA">
        <w:rPr>
          <w:rFonts w:ascii="Arial" w:hAnsi="Arial" w:cs="Arial"/>
          <w:color w:val="000000" w:themeColor="text1"/>
        </w:rPr>
        <w:t>на конец</w:t>
      </w:r>
      <w:proofErr w:type="gramEnd"/>
      <w:r w:rsidRPr="004C0CBA">
        <w:rPr>
          <w:rFonts w:ascii="Arial" w:hAnsi="Arial" w:cs="Arial"/>
          <w:color w:val="000000" w:themeColor="text1"/>
        </w:rPr>
        <w:t xml:space="preserve">  2019 года составила 15,8 единиц, фактическая  штатная численность 13,8 единиц, в том числе основной персонал 10,55 единиц.</w:t>
      </w:r>
    </w:p>
    <w:p w:rsidR="00A52D8E" w:rsidRPr="004C0CBA" w:rsidRDefault="00A52D8E" w:rsidP="00A52D8E">
      <w:pPr>
        <w:pStyle w:val="af3"/>
        <w:ind w:left="0"/>
        <w:jc w:val="both"/>
        <w:rPr>
          <w:rFonts w:ascii="Arial" w:hAnsi="Arial" w:cs="Arial"/>
          <w:color w:val="000000" w:themeColor="text1"/>
        </w:rPr>
      </w:pPr>
      <w:r w:rsidRPr="004C0CBA">
        <w:rPr>
          <w:rFonts w:ascii="Arial" w:hAnsi="Arial" w:cs="Arial"/>
          <w:color w:val="000000" w:themeColor="text1"/>
        </w:rPr>
        <w:t>Всего работников МБУК МБО  18 человек, в том числе  основной персонал библиотек                                                           МБУК МБО в 2019 году составляет 12 человек.</w:t>
      </w:r>
    </w:p>
    <w:p w:rsidR="00A52D8E" w:rsidRPr="004C0CBA" w:rsidRDefault="00A52D8E" w:rsidP="00A52D8E">
      <w:pPr>
        <w:jc w:val="both"/>
        <w:rPr>
          <w:rFonts w:ascii="Arial" w:hAnsi="Arial" w:cs="Arial"/>
          <w:color w:val="000000" w:themeColor="text1"/>
          <w:shd w:val="clear" w:color="auto" w:fill="FF0000"/>
        </w:rPr>
      </w:pPr>
      <w:r w:rsidRPr="004C0CBA">
        <w:rPr>
          <w:rFonts w:ascii="Arial" w:hAnsi="Arial" w:cs="Arial"/>
          <w:color w:val="000000" w:themeColor="text1"/>
        </w:rPr>
        <w:t xml:space="preserve">Из 6 библиотекарей, работающих на селе, 5 человек работают на неполную ставку. </w:t>
      </w:r>
    </w:p>
    <w:p w:rsidR="00A52D8E" w:rsidRPr="004C0CBA" w:rsidRDefault="00A52D8E" w:rsidP="00A52D8E">
      <w:pPr>
        <w:pStyle w:val="af3"/>
        <w:ind w:left="0"/>
        <w:jc w:val="both"/>
        <w:rPr>
          <w:rFonts w:ascii="Arial" w:hAnsi="Arial" w:cs="Arial"/>
          <w:color w:val="000000" w:themeColor="text1"/>
        </w:rPr>
      </w:pPr>
      <w:r w:rsidRPr="004C0CBA">
        <w:rPr>
          <w:rFonts w:ascii="Arial" w:hAnsi="Arial" w:cs="Arial"/>
          <w:color w:val="000000" w:themeColor="text1"/>
        </w:rPr>
        <w:t xml:space="preserve">Количество молодых библиотечных специалистов до 35 лет: нет. </w:t>
      </w:r>
    </w:p>
    <w:p w:rsidR="00A52D8E" w:rsidRPr="004C0CBA" w:rsidRDefault="00A52D8E" w:rsidP="00A52D8E">
      <w:pPr>
        <w:pStyle w:val="af3"/>
        <w:ind w:left="0"/>
        <w:jc w:val="both"/>
        <w:rPr>
          <w:rFonts w:ascii="Arial" w:hAnsi="Arial" w:cs="Arial"/>
          <w:color w:val="000000" w:themeColor="text1"/>
        </w:rPr>
      </w:pPr>
      <w:r w:rsidRPr="004C0CBA">
        <w:rPr>
          <w:rFonts w:ascii="Arial" w:hAnsi="Arial" w:cs="Arial"/>
          <w:color w:val="000000" w:themeColor="text1"/>
        </w:rPr>
        <w:t>Основной персонал центральной районной библиотеки составляет 4 человека, в том числе:</w:t>
      </w:r>
    </w:p>
    <w:p w:rsidR="00A52D8E" w:rsidRPr="004C0CBA" w:rsidRDefault="00A52D8E" w:rsidP="00A52D8E">
      <w:pPr>
        <w:pStyle w:val="af3"/>
        <w:ind w:left="0"/>
        <w:jc w:val="both"/>
        <w:rPr>
          <w:rFonts w:ascii="Arial" w:hAnsi="Arial" w:cs="Arial"/>
          <w:color w:val="000000" w:themeColor="text1"/>
        </w:rPr>
      </w:pPr>
      <w:r w:rsidRPr="004C0CBA">
        <w:rPr>
          <w:rFonts w:ascii="Arial" w:hAnsi="Arial" w:cs="Arial"/>
          <w:color w:val="000000" w:themeColor="text1"/>
        </w:rPr>
        <w:t xml:space="preserve">-методист 0,75 ставки, совмещает 0,5 ставки заведующей отделом обслуживания;                                                                                                                                                            </w:t>
      </w:r>
      <w:proofErr w:type="gramStart"/>
      <w:r w:rsidRPr="004C0CBA">
        <w:rPr>
          <w:rFonts w:ascii="Arial" w:hAnsi="Arial" w:cs="Arial"/>
          <w:color w:val="000000" w:themeColor="text1"/>
        </w:rPr>
        <w:t>-з</w:t>
      </w:r>
      <w:proofErr w:type="gramEnd"/>
      <w:r w:rsidRPr="004C0CBA">
        <w:rPr>
          <w:rFonts w:ascii="Arial" w:hAnsi="Arial" w:cs="Arial"/>
          <w:color w:val="000000" w:themeColor="text1"/>
        </w:rPr>
        <w:t>аведующая информационным отделом 1 ставка, совмещает 0,25 ставки  библиографа;                                                                                                                                                           -библиотекарь 1 ставка, совмещает 0,25 ставки библиографа информационного отдела;                                                                                                                -</w:t>
      </w:r>
      <w:r w:rsidRPr="004C0CBA">
        <w:rPr>
          <w:rFonts w:ascii="Arial" w:hAnsi="Arial" w:cs="Arial"/>
          <w:color w:val="000000" w:themeColor="text1"/>
        </w:rPr>
        <w:lastRenderedPageBreak/>
        <w:t xml:space="preserve">заведующая отделом по работе с фондами и каталогами 1 ставка, совмещает 0,25 ставки библиографа информационного отдела.                                                                                                                </w:t>
      </w:r>
    </w:p>
    <w:p w:rsidR="00A52D8E" w:rsidRPr="004C0CBA" w:rsidRDefault="00A52D8E" w:rsidP="00A52D8E">
      <w:pPr>
        <w:pStyle w:val="af5"/>
        <w:jc w:val="both"/>
        <w:rPr>
          <w:rFonts w:ascii="Arial" w:hAnsi="Arial" w:cs="Arial"/>
          <w:color w:val="000000" w:themeColor="text1"/>
          <w:sz w:val="24"/>
          <w:szCs w:val="24"/>
        </w:rPr>
      </w:pPr>
      <w:r w:rsidRPr="004C0CBA">
        <w:rPr>
          <w:rFonts w:ascii="Arial" w:hAnsi="Arial" w:cs="Arial"/>
          <w:color w:val="000000" w:themeColor="text1"/>
          <w:sz w:val="24"/>
          <w:szCs w:val="24"/>
        </w:rPr>
        <w:t>В детской библиотеке работают 2 человека, в том числе:</w:t>
      </w:r>
    </w:p>
    <w:p w:rsidR="00A52D8E" w:rsidRPr="004C0CBA" w:rsidRDefault="00A52D8E" w:rsidP="0089286B">
      <w:pPr>
        <w:pStyle w:val="af5"/>
        <w:rPr>
          <w:rFonts w:ascii="Arial" w:hAnsi="Arial" w:cs="Arial"/>
          <w:color w:val="000000" w:themeColor="text1"/>
          <w:sz w:val="24"/>
          <w:szCs w:val="24"/>
        </w:rPr>
      </w:pPr>
      <w:r w:rsidRPr="004C0CBA">
        <w:rPr>
          <w:rFonts w:ascii="Arial" w:hAnsi="Arial" w:cs="Arial"/>
          <w:color w:val="000000" w:themeColor="text1"/>
          <w:sz w:val="24"/>
          <w:szCs w:val="24"/>
        </w:rPr>
        <w:t xml:space="preserve">-заведующая детской библиотекой  1 ставка;                                                                                                       </w:t>
      </w:r>
      <w:proofErr w:type="gramStart"/>
      <w:r w:rsidRPr="004C0CBA">
        <w:rPr>
          <w:rFonts w:ascii="Arial" w:hAnsi="Arial" w:cs="Arial"/>
          <w:color w:val="000000" w:themeColor="text1"/>
          <w:sz w:val="24"/>
          <w:szCs w:val="24"/>
        </w:rPr>
        <w:t>-б</w:t>
      </w:r>
      <w:proofErr w:type="gramEnd"/>
      <w:r w:rsidRPr="004C0CBA">
        <w:rPr>
          <w:rFonts w:ascii="Arial" w:hAnsi="Arial" w:cs="Arial"/>
          <w:color w:val="000000" w:themeColor="text1"/>
          <w:sz w:val="24"/>
          <w:szCs w:val="24"/>
        </w:rPr>
        <w:t>иблиотекарь 1 ставка.                                                                                                                                                               В сельских библиотеках МБУК МБО работают:</w:t>
      </w:r>
    </w:p>
    <w:p w:rsidR="00A52D8E" w:rsidRPr="004C0CBA" w:rsidRDefault="00A52D8E" w:rsidP="00A52D8E">
      <w:pPr>
        <w:pStyle w:val="af5"/>
        <w:jc w:val="both"/>
        <w:rPr>
          <w:rFonts w:ascii="Arial" w:hAnsi="Arial" w:cs="Arial"/>
          <w:color w:val="000000" w:themeColor="text1"/>
          <w:sz w:val="24"/>
          <w:szCs w:val="24"/>
        </w:rPr>
      </w:pPr>
      <w:r w:rsidRPr="004C0CBA">
        <w:rPr>
          <w:rFonts w:ascii="Arial" w:hAnsi="Arial" w:cs="Arial"/>
          <w:color w:val="000000" w:themeColor="text1"/>
          <w:sz w:val="24"/>
          <w:szCs w:val="24"/>
        </w:rPr>
        <w:t>на 1 ставку – 1 библиотекарь (Подберезинская модельная сельская библиотека);</w:t>
      </w:r>
    </w:p>
    <w:p w:rsidR="00A52D8E" w:rsidRPr="004C0CBA" w:rsidRDefault="00A52D8E" w:rsidP="00A52D8E">
      <w:pPr>
        <w:pStyle w:val="af5"/>
        <w:jc w:val="both"/>
        <w:rPr>
          <w:rFonts w:ascii="Arial" w:hAnsi="Arial" w:cs="Arial"/>
          <w:color w:val="000000" w:themeColor="text1"/>
          <w:sz w:val="24"/>
          <w:szCs w:val="24"/>
        </w:rPr>
      </w:pPr>
      <w:r w:rsidRPr="004C0CBA">
        <w:rPr>
          <w:rFonts w:ascii="Arial" w:hAnsi="Arial" w:cs="Arial"/>
          <w:color w:val="000000" w:themeColor="text1"/>
          <w:sz w:val="24"/>
          <w:szCs w:val="24"/>
        </w:rPr>
        <w:t xml:space="preserve">на 0,75 ставки — 1 библиотекарь (Миритиницкая  модельная сельская  библиотека); </w:t>
      </w:r>
    </w:p>
    <w:p w:rsidR="00A52D8E" w:rsidRPr="004C0CBA" w:rsidRDefault="00A52D8E" w:rsidP="00A52D8E">
      <w:pPr>
        <w:pStyle w:val="af5"/>
        <w:jc w:val="both"/>
        <w:rPr>
          <w:rFonts w:ascii="Arial" w:hAnsi="Arial" w:cs="Arial"/>
          <w:color w:val="000000" w:themeColor="text1"/>
          <w:sz w:val="24"/>
          <w:szCs w:val="24"/>
        </w:rPr>
      </w:pPr>
      <w:r w:rsidRPr="004C0CBA">
        <w:rPr>
          <w:rFonts w:ascii="Arial" w:hAnsi="Arial" w:cs="Arial"/>
          <w:color w:val="000000" w:themeColor="text1"/>
          <w:sz w:val="24"/>
          <w:szCs w:val="24"/>
        </w:rPr>
        <w:t>по 0,5 ставки – 3 библиотекаря (Крестиловская модельная сельская библиотека, Самолуковская и Иваньковская сельские библиотеки)</w:t>
      </w:r>
    </w:p>
    <w:p w:rsidR="00A52D8E" w:rsidRPr="004C0CBA" w:rsidRDefault="00A52D8E" w:rsidP="00A52D8E">
      <w:pPr>
        <w:pStyle w:val="af5"/>
        <w:jc w:val="both"/>
        <w:rPr>
          <w:rFonts w:ascii="Arial" w:hAnsi="Arial" w:cs="Arial"/>
          <w:color w:val="000000" w:themeColor="text1"/>
          <w:sz w:val="24"/>
          <w:szCs w:val="24"/>
        </w:rPr>
      </w:pPr>
      <w:r w:rsidRPr="004C0CBA">
        <w:rPr>
          <w:rFonts w:ascii="Arial" w:hAnsi="Arial" w:cs="Arial"/>
          <w:color w:val="000000" w:themeColor="text1"/>
          <w:sz w:val="24"/>
          <w:szCs w:val="24"/>
        </w:rPr>
        <w:t>на 0,3 ставки – 1 библиотекарь (Михайловская сельская библиотека).</w:t>
      </w:r>
    </w:p>
    <w:p w:rsidR="00A52D8E" w:rsidRPr="004C0CBA" w:rsidRDefault="00A52D8E" w:rsidP="00A52D8E">
      <w:pPr>
        <w:pStyle w:val="af5"/>
        <w:jc w:val="both"/>
        <w:rPr>
          <w:rFonts w:ascii="Arial" w:hAnsi="Arial" w:cs="Arial"/>
          <w:color w:val="000000" w:themeColor="text1"/>
          <w:sz w:val="24"/>
          <w:szCs w:val="24"/>
        </w:rPr>
      </w:pPr>
      <w:r w:rsidRPr="004C0CBA">
        <w:rPr>
          <w:rFonts w:ascii="Arial" w:hAnsi="Arial" w:cs="Arial"/>
          <w:color w:val="000000" w:themeColor="text1"/>
          <w:sz w:val="24"/>
          <w:szCs w:val="24"/>
        </w:rPr>
        <w:t xml:space="preserve">         В МБУК МБО имеется 3 </w:t>
      </w:r>
      <w:proofErr w:type="gramStart"/>
      <w:r w:rsidRPr="004C0CBA">
        <w:rPr>
          <w:rFonts w:ascii="Arial" w:hAnsi="Arial" w:cs="Arial"/>
          <w:color w:val="000000" w:themeColor="text1"/>
          <w:sz w:val="24"/>
          <w:szCs w:val="24"/>
        </w:rPr>
        <w:t>модельных</w:t>
      </w:r>
      <w:proofErr w:type="gramEnd"/>
      <w:r w:rsidRPr="004C0CBA">
        <w:rPr>
          <w:rFonts w:ascii="Arial" w:hAnsi="Arial" w:cs="Arial"/>
          <w:color w:val="000000" w:themeColor="text1"/>
          <w:sz w:val="24"/>
          <w:szCs w:val="24"/>
        </w:rPr>
        <w:t xml:space="preserve">  библиотеки. Миритиницкая модельная сельская  библиотека, которая была открыта   в 2013 году и Крестиловская модельная, </w:t>
      </w:r>
    </w:p>
    <w:p w:rsidR="00A52D8E" w:rsidRPr="004C0CBA" w:rsidRDefault="00A52D8E" w:rsidP="00A52D8E">
      <w:pPr>
        <w:pStyle w:val="af5"/>
        <w:jc w:val="both"/>
        <w:rPr>
          <w:rFonts w:ascii="Arial" w:hAnsi="Arial" w:cs="Arial"/>
          <w:color w:val="000000" w:themeColor="text1"/>
          <w:sz w:val="24"/>
          <w:szCs w:val="24"/>
        </w:rPr>
      </w:pPr>
      <w:proofErr w:type="gramStart"/>
      <w:r w:rsidRPr="004C0CBA">
        <w:rPr>
          <w:rFonts w:ascii="Arial" w:hAnsi="Arial" w:cs="Arial"/>
          <w:color w:val="000000" w:themeColor="text1"/>
          <w:sz w:val="24"/>
          <w:szCs w:val="24"/>
        </w:rPr>
        <w:t>сельская</w:t>
      </w:r>
      <w:proofErr w:type="gramEnd"/>
      <w:r w:rsidRPr="004C0CBA">
        <w:rPr>
          <w:rFonts w:ascii="Arial" w:hAnsi="Arial" w:cs="Arial"/>
          <w:color w:val="000000" w:themeColor="text1"/>
          <w:sz w:val="24"/>
          <w:szCs w:val="24"/>
        </w:rPr>
        <w:t xml:space="preserve"> библиотека,  открытие которой состоялось в конце 2014 года, в 2017 году состоялось торжественное открытие Подберезинской модельной сельской библиотеки.</w:t>
      </w:r>
    </w:p>
    <w:p w:rsidR="00A52D8E" w:rsidRPr="004C0CBA" w:rsidRDefault="00A52D8E" w:rsidP="00A52D8E">
      <w:pPr>
        <w:pStyle w:val="af5"/>
        <w:jc w:val="both"/>
        <w:rPr>
          <w:rFonts w:ascii="Arial" w:hAnsi="Arial" w:cs="Arial"/>
          <w:color w:val="000000" w:themeColor="text1"/>
          <w:sz w:val="24"/>
          <w:szCs w:val="24"/>
        </w:rPr>
      </w:pPr>
    </w:p>
    <w:p w:rsidR="00A52D8E" w:rsidRPr="004C0CBA" w:rsidRDefault="00A52D8E" w:rsidP="00A52D8E">
      <w:pPr>
        <w:rPr>
          <w:rFonts w:ascii="Arial" w:hAnsi="Arial" w:cs="Arial"/>
          <w:b/>
          <w:color w:val="000000" w:themeColor="text1"/>
        </w:rPr>
      </w:pPr>
      <w:r w:rsidRPr="004C0CBA">
        <w:rPr>
          <w:rFonts w:ascii="Arial" w:hAnsi="Arial" w:cs="Arial"/>
          <w:b/>
          <w:color w:val="000000" w:themeColor="text1"/>
        </w:rPr>
        <w:t>Анализ  по возрасту и стажу работы.</w:t>
      </w:r>
    </w:p>
    <w:tbl>
      <w:tblPr>
        <w:tblW w:w="10425" w:type="dxa"/>
        <w:tblInd w:w="-459" w:type="dxa"/>
        <w:tblLayout w:type="fixed"/>
        <w:tblLook w:val="04A0"/>
      </w:tblPr>
      <w:tblGrid>
        <w:gridCol w:w="1636"/>
        <w:gridCol w:w="1199"/>
        <w:gridCol w:w="1560"/>
        <w:gridCol w:w="1134"/>
        <w:gridCol w:w="850"/>
        <w:gridCol w:w="992"/>
        <w:gridCol w:w="993"/>
        <w:gridCol w:w="992"/>
        <w:gridCol w:w="1069"/>
      </w:tblGrid>
      <w:tr w:rsidR="00A52D8E" w:rsidRPr="004C0CBA" w:rsidTr="00C813E0">
        <w:trPr>
          <w:cantSplit/>
          <w:trHeight w:val="790"/>
        </w:trPr>
        <w:tc>
          <w:tcPr>
            <w:tcW w:w="1636" w:type="dxa"/>
            <w:vMerge w:val="restart"/>
            <w:tcBorders>
              <w:top w:val="single" w:sz="4" w:space="0" w:color="000000"/>
              <w:left w:val="single" w:sz="4" w:space="0" w:color="000000"/>
              <w:bottom w:val="single" w:sz="4" w:space="0" w:color="000000"/>
              <w:right w:val="nil"/>
            </w:tcBorders>
            <w:hideMark/>
          </w:tcPr>
          <w:p w:rsidR="00A52D8E" w:rsidRPr="004C0CBA" w:rsidRDefault="00A52D8E" w:rsidP="00C813E0">
            <w:pPr>
              <w:suppressAutoHyphens/>
              <w:snapToGrid w:val="0"/>
              <w:jc w:val="center"/>
              <w:rPr>
                <w:rFonts w:ascii="Arial" w:hAnsi="Arial" w:cs="Arial"/>
                <w:bCs/>
                <w:lang w:eastAsia="ar-SA"/>
              </w:rPr>
            </w:pPr>
            <w:r w:rsidRPr="004C0CBA">
              <w:rPr>
                <w:rFonts w:ascii="Arial" w:hAnsi="Arial" w:cs="Arial"/>
                <w:bCs/>
              </w:rPr>
              <w:t>Численность работников всего, человек</w:t>
            </w:r>
          </w:p>
        </w:tc>
        <w:tc>
          <w:tcPr>
            <w:tcW w:w="5735" w:type="dxa"/>
            <w:gridSpan w:val="5"/>
            <w:tcBorders>
              <w:top w:val="single" w:sz="4" w:space="0" w:color="000000"/>
              <w:left w:val="single" w:sz="4" w:space="0" w:color="000000"/>
              <w:bottom w:val="single" w:sz="4" w:space="0" w:color="000000"/>
              <w:right w:val="nil"/>
            </w:tcBorders>
            <w:vAlign w:val="center"/>
            <w:hideMark/>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bCs/>
              </w:rPr>
              <w:t xml:space="preserve">Из общей численности работников </w:t>
            </w:r>
          </w:p>
        </w:tc>
        <w:tc>
          <w:tcPr>
            <w:tcW w:w="3054" w:type="dxa"/>
            <w:gridSpan w:val="3"/>
            <w:tcBorders>
              <w:top w:val="single" w:sz="4" w:space="0" w:color="000000"/>
              <w:left w:val="single" w:sz="4" w:space="0" w:color="000000"/>
              <w:bottom w:val="single" w:sz="4" w:space="0" w:color="000000"/>
              <w:right w:val="single" w:sz="4" w:space="0" w:color="000000"/>
            </w:tcBorders>
            <w:vAlign w:val="center"/>
            <w:hideMark/>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rPr>
              <w:t>Из числа работников, относящихся к основному персоналу,  имеют стаж  работы</w:t>
            </w:r>
          </w:p>
        </w:tc>
      </w:tr>
      <w:tr w:rsidR="00A52D8E" w:rsidRPr="004C0CBA" w:rsidTr="00C813E0">
        <w:trPr>
          <w:cantSplit/>
          <w:trHeight w:val="337"/>
        </w:trPr>
        <w:tc>
          <w:tcPr>
            <w:tcW w:w="1636" w:type="dxa"/>
            <w:vMerge/>
            <w:tcBorders>
              <w:top w:val="single" w:sz="4" w:space="0" w:color="000000"/>
              <w:left w:val="single" w:sz="4" w:space="0" w:color="000000"/>
              <w:bottom w:val="single" w:sz="4" w:space="0" w:color="000000"/>
              <w:right w:val="nil"/>
            </w:tcBorders>
            <w:vAlign w:val="center"/>
            <w:hideMark/>
          </w:tcPr>
          <w:p w:rsidR="00A52D8E" w:rsidRPr="004C0CBA" w:rsidRDefault="00A52D8E" w:rsidP="00C813E0">
            <w:pPr>
              <w:rPr>
                <w:rFonts w:ascii="Arial" w:hAnsi="Arial" w:cs="Arial"/>
                <w:b/>
                <w:bCs/>
                <w:lang w:eastAsia="ar-SA"/>
              </w:rPr>
            </w:pPr>
          </w:p>
        </w:tc>
        <w:tc>
          <w:tcPr>
            <w:tcW w:w="1199" w:type="dxa"/>
            <w:vMerge w:val="restart"/>
            <w:tcBorders>
              <w:top w:val="single" w:sz="4" w:space="0" w:color="000000"/>
              <w:left w:val="single" w:sz="4" w:space="0" w:color="000000"/>
              <w:right w:val="nil"/>
            </w:tcBorders>
            <w:hideMark/>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rPr>
              <w:t>штатных</w:t>
            </w:r>
          </w:p>
          <w:p w:rsidR="00A52D8E" w:rsidRPr="004C0CBA" w:rsidRDefault="00A52D8E" w:rsidP="00C813E0">
            <w:pPr>
              <w:suppressAutoHyphens/>
              <w:snapToGrid w:val="0"/>
              <w:ind w:left="-57"/>
              <w:rPr>
                <w:rFonts w:ascii="Arial" w:hAnsi="Arial" w:cs="Arial"/>
                <w:lang w:eastAsia="ar-SA"/>
              </w:rPr>
            </w:pPr>
          </w:p>
        </w:tc>
        <w:tc>
          <w:tcPr>
            <w:tcW w:w="1560" w:type="dxa"/>
            <w:vMerge w:val="restart"/>
            <w:tcBorders>
              <w:top w:val="single" w:sz="4" w:space="0" w:color="000000"/>
              <w:left w:val="single" w:sz="4" w:space="0" w:color="000000"/>
              <w:bottom w:val="single" w:sz="4" w:space="0" w:color="000000"/>
              <w:right w:val="nil"/>
            </w:tcBorders>
            <w:hideMark/>
          </w:tcPr>
          <w:p w:rsidR="00A52D8E" w:rsidRPr="004C0CBA" w:rsidRDefault="00A52D8E" w:rsidP="00C813E0">
            <w:pPr>
              <w:snapToGrid w:val="0"/>
              <w:jc w:val="center"/>
              <w:rPr>
                <w:rFonts w:ascii="Arial" w:hAnsi="Arial" w:cs="Arial"/>
              </w:rPr>
            </w:pPr>
            <w:r w:rsidRPr="004C0CBA">
              <w:rPr>
                <w:rFonts w:ascii="Arial" w:hAnsi="Arial" w:cs="Arial"/>
              </w:rPr>
              <w:t>работников,         относящихся к основному              персоналу</w:t>
            </w:r>
          </w:p>
        </w:tc>
        <w:tc>
          <w:tcPr>
            <w:tcW w:w="2976" w:type="dxa"/>
            <w:gridSpan w:val="3"/>
            <w:tcBorders>
              <w:top w:val="single" w:sz="4" w:space="0" w:color="000000"/>
              <w:left w:val="single" w:sz="4" w:space="0" w:color="000000"/>
              <w:bottom w:val="single" w:sz="4" w:space="0" w:color="000000"/>
              <w:right w:val="nil"/>
            </w:tcBorders>
            <w:hideMark/>
          </w:tcPr>
          <w:p w:rsidR="00A52D8E" w:rsidRPr="004C0CBA" w:rsidRDefault="00A52D8E" w:rsidP="00C813E0">
            <w:pPr>
              <w:snapToGrid w:val="0"/>
              <w:jc w:val="center"/>
              <w:rPr>
                <w:rFonts w:ascii="Arial" w:hAnsi="Arial" w:cs="Arial"/>
                <w:lang w:eastAsia="ar-SA"/>
              </w:rPr>
            </w:pPr>
            <w:r w:rsidRPr="004C0CBA">
              <w:rPr>
                <w:rFonts w:ascii="Arial" w:hAnsi="Arial" w:cs="Arial"/>
              </w:rPr>
              <w:t>По возрасту</w:t>
            </w:r>
          </w:p>
        </w:tc>
        <w:tc>
          <w:tcPr>
            <w:tcW w:w="993" w:type="dxa"/>
            <w:vMerge w:val="restart"/>
            <w:tcBorders>
              <w:top w:val="single" w:sz="4" w:space="0" w:color="000000"/>
              <w:left w:val="single" w:sz="4" w:space="0" w:color="000000"/>
              <w:bottom w:val="single" w:sz="4" w:space="0" w:color="000000"/>
              <w:right w:val="nil"/>
            </w:tcBorders>
            <w:vAlign w:val="center"/>
            <w:hideMark/>
          </w:tcPr>
          <w:p w:rsidR="00A52D8E" w:rsidRPr="004C0CBA" w:rsidRDefault="00A52D8E" w:rsidP="00C813E0">
            <w:pPr>
              <w:suppressAutoHyphens/>
              <w:snapToGrid w:val="0"/>
              <w:rPr>
                <w:rFonts w:ascii="Arial" w:hAnsi="Arial" w:cs="Arial"/>
                <w:lang w:eastAsia="ar-SA"/>
              </w:rPr>
            </w:pPr>
            <w:r w:rsidRPr="004C0CBA">
              <w:rPr>
                <w:rFonts w:ascii="Arial" w:hAnsi="Arial" w:cs="Arial"/>
              </w:rPr>
              <w:t>от 0 до 3 лет</w:t>
            </w:r>
          </w:p>
        </w:tc>
        <w:tc>
          <w:tcPr>
            <w:tcW w:w="992" w:type="dxa"/>
            <w:vMerge w:val="restart"/>
            <w:tcBorders>
              <w:top w:val="single" w:sz="4" w:space="0" w:color="000000"/>
              <w:left w:val="single" w:sz="4" w:space="0" w:color="000000"/>
              <w:bottom w:val="single" w:sz="4" w:space="0" w:color="000000"/>
              <w:right w:val="single" w:sz="4" w:space="0" w:color="auto"/>
            </w:tcBorders>
            <w:vAlign w:val="center"/>
            <w:hideMark/>
          </w:tcPr>
          <w:p w:rsidR="00A52D8E" w:rsidRPr="004C0CBA" w:rsidRDefault="00A52D8E" w:rsidP="00C813E0">
            <w:pPr>
              <w:suppressAutoHyphens/>
              <w:snapToGrid w:val="0"/>
              <w:rPr>
                <w:rFonts w:ascii="Arial" w:hAnsi="Arial" w:cs="Arial"/>
                <w:lang w:eastAsia="ar-SA"/>
              </w:rPr>
            </w:pPr>
            <w:r w:rsidRPr="004C0CBA">
              <w:rPr>
                <w:rFonts w:ascii="Arial" w:hAnsi="Arial" w:cs="Arial"/>
              </w:rPr>
              <w:t>от 3 до 10 лет</w:t>
            </w:r>
          </w:p>
        </w:tc>
        <w:tc>
          <w:tcPr>
            <w:tcW w:w="1069" w:type="dxa"/>
            <w:vMerge w:val="restart"/>
            <w:tcBorders>
              <w:top w:val="single" w:sz="4" w:space="0" w:color="000000"/>
              <w:left w:val="single" w:sz="4" w:space="0" w:color="auto"/>
              <w:bottom w:val="single" w:sz="4" w:space="0" w:color="000000"/>
              <w:right w:val="single" w:sz="4" w:space="0" w:color="000000"/>
            </w:tcBorders>
            <w:vAlign w:val="center"/>
            <w:hideMark/>
          </w:tcPr>
          <w:p w:rsidR="00A52D8E" w:rsidRPr="004C0CBA" w:rsidRDefault="00A52D8E" w:rsidP="00C813E0">
            <w:pPr>
              <w:suppressAutoHyphens/>
              <w:snapToGrid w:val="0"/>
              <w:rPr>
                <w:rFonts w:ascii="Arial" w:hAnsi="Arial" w:cs="Arial"/>
              </w:rPr>
            </w:pPr>
            <w:r w:rsidRPr="004C0CBA">
              <w:rPr>
                <w:rFonts w:ascii="Arial" w:hAnsi="Arial" w:cs="Arial"/>
              </w:rPr>
              <w:t>свыше                  10 лет</w:t>
            </w:r>
          </w:p>
        </w:tc>
      </w:tr>
      <w:tr w:rsidR="00A52D8E" w:rsidRPr="004C0CBA" w:rsidTr="00C813E0">
        <w:trPr>
          <w:cantSplit/>
          <w:trHeight w:val="548"/>
        </w:trPr>
        <w:tc>
          <w:tcPr>
            <w:tcW w:w="1636" w:type="dxa"/>
            <w:vMerge/>
            <w:tcBorders>
              <w:top w:val="single" w:sz="4" w:space="0" w:color="000000"/>
              <w:left w:val="single" w:sz="4" w:space="0" w:color="000000"/>
              <w:bottom w:val="single" w:sz="4" w:space="0" w:color="000000"/>
              <w:right w:val="nil"/>
            </w:tcBorders>
            <w:vAlign w:val="center"/>
            <w:hideMark/>
          </w:tcPr>
          <w:p w:rsidR="00A52D8E" w:rsidRPr="004C0CBA" w:rsidRDefault="00A52D8E" w:rsidP="00C813E0">
            <w:pPr>
              <w:rPr>
                <w:rFonts w:ascii="Arial" w:hAnsi="Arial" w:cs="Arial"/>
                <w:b/>
                <w:bCs/>
                <w:lang w:eastAsia="ar-SA"/>
              </w:rPr>
            </w:pPr>
          </w:p>
        </w:tc>
        <w:tc>
          <w:tcPr>
            <w:tcW w:w="1199" w:type="dxa"/>
            <w:vMerge/>
            <w:tcBorders>
              <w:left w:val="single" w:sz="4" w:space="0" w:color="000000"/>
              <w:bottom w:val="single" w:sz="4" w:space="0" w:color="000000"/>
              <w:right w:val="nil"/>
            </w:tcBorders>
            <w:vAlign w:val="center"/>
            <w:hideMark/>
          </w:tcPr>
          <w:p w:rsidR="00A52D8E" w:rsidRPr="004C0CBA" w:rsidRDefault="00A52D8E" w:rsidP="00C813E0">
            <w:pPr>
              <w:rPr>
                <w:rFonts w:ascii="Arial" w:hAnsi="Arial" w:cs="Arial"/>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A52D8E" w:rsidRPr="004C0CBA" w:rsidRDefault="00A52D8E" w:rsidP="00C813E0">
            <w:pPr>
              <w:rPr>
                <w:rFonts w:ascii="Arial" w:hAnsi="Arial" w:cs="Arial"/>
                <w:lang w:eastAsia="ar-SA"/>
              </w:rPr>
            </w:pPr>
          </w:p>
        </w:tc>
        <w:tc>
          <w:tcPr>
            <w:tcW w:w="1134" w:type="dxa"/>
            <w:tcBorders>
              <w:top w:val="nil"/>
              <w:left w:val="single" w:sz="4" w:space="0" w:color="000000"/>
              <w:bottom w:val="single" w:sz="4" w:space="0" w:color="000000"/>
              <w:right w:val="nil"/>
            </w:tcBorders>
            <w:hideMark/>
          </w:tcPr>
          <w:p w:rsidR="00A52D8E" w:rsidRPr="004C0CBA" w:rsidRDefault="00A52D8E" w:rsidP="00C813E0">
            <w:pPr>
              <w:snapToGrid w:val="0"/>
              <w:rPr>
                <w:rFonts w:ascii="Arial" w:hAnsi="Arial" w:cs="Arial"/>
                <w:lang w:eastAsia="ar-SA"/>
              </w:rPr>
            </w:pPr>
            <w:r w:rsidRPr="004C0CBA">
              <w:rPr>
                <w:rFonts w:ascii="Arial" w:hAnsi="Arial" w:cs="Arial"/>
              </w:rPr>
              <w:t xml:space="preserve"> До 30 лет</w:t>
            </w:r>
          </w:p>
        </w:tc>
        <w:tc>
          <w:tcPr>
            <w:tcW w:w="850" w:type="dxa"/>
            <w:tcBorders>
              <w:top w:val="nil"/>
              <w:left w:val="single" w:sz="4" w:space="0" w:color="000000"/>
              <w:bottom w:val="single" w:sz="4" w:space="0" w:color="000000"/>
              <w:right w:val="single" w:sz="4" w:space="0" w:color="auto"/>
            </w:tcBorders>
            <w:hideMark/>
          </w:tcPr>
          <w:p w:rsidR="00A52D8E" w:rsidRPr="004C0CBA" w:rsidRDefault="00A52D8E" w:rsidP="00C813E0">
            <w:pPr>
              <w:snapToGrid w:val="0"/>
              <w:rPr>
                <w:rFonts w:ascii="Arial" w:hAnsi="Arial" w:cs="Arial"/>
                <w:lang w:eastAsia="ar-SA"/>
              </w:rPr>
            </w:pPr>
            <w:r w:rsidRPr="004C0CBA">
              <w:rPr>
                <w:rFonts w:ascii="Arial" w:hAnsi="Arial" w:cs="Arial"/>
                <w:lang w:eastAsia="ar-SA"/>
              </w:rPr>
              <w:t>30-55 лет</w:t>
            </w:r>
          </w:p>
        </w:tc>
        <w:tc>
          <w:tcPr>
            <w:tcW w:w="992" w:type="dxa"/>
            <w:tcBorders>
              <w:top w:val="nil"/>
              <w:left w:val="single" w:sz="4" w:space="0" w:color="auto"/>
              <w:bottom w:val="single" w:sz="4" w:space="0" w:color="000000"/>
              <w:right w:val="nil"/>
            </w:tcBorders>
          </w:tcPr>
          <w:p w:rsidR="00A52D8E" w:rsidRPr="004C0CBA" w:rsidRDefault="00A52D8E" w:rsidP="00C813E0">
            <w:pPr>
              <w:snapToGrid w:val="0"/>
              <w:rPr>
                <w:rFonts w:ascii="Arial" w:hAnsi="Arial" w:cs="Arial"/>
                <w:lang w:eastAsia="ar-SA"/>
              </w:rPr>
            </w:pPr>
            <w:r w:rsidRPr="004C0CBA">
              <w:rPr>
                <w:rFonts w:ascii="Arial" w:hAnsi="Arial" w:cs="Arial"/>
                <w:lang w:eastAsia="ar-SA"/>
              </w:rPr>
              <w:t>Старше 55 лет</w:t>
            </w:r>
          </w:p>
        </w:tc>
        <w:tc>
          <w:tcPr>
            <w:tcW w:w="993" w:type="dxa"/>
            <w:vMerge/>
            <w:tcBorders>
              <w:top w:val="single" w:sz="4" w:space="0" w:color="000000"/>
              <w:left w:val="single" w:sz="4" w:space="0" w:color="000000"/>
              <w:bottom w:val="single" w:sz="4" w:space="0" w:color="000000"/>
              <w:right w:val="nil"/>
            </w:tcBorders>
            <w:vAlign w:val="center"/>
            <w:hideMark/>
          </w:tcPr>
          <w:p w:rsidR="00A52D8E" w:rsidRPr="004C0CBA" w:rsidRDefault="00A52D8E" w:rsidP="00C813E0">
            <w:pPr>
              <w:rPr>
                <w:rFonts w:ascii="Arial" w:hAnsi="Arial" w:cs="Arial"/>
                <w:lang w:eastAsia="ar-SA"/>
              </w:rPr>
            </w:pP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A52D8E" w:rsidRPr="004C0CBA" w:rsidRDefault="00A52D8E" w:rsidP="00C813E0">
            <w:pPr>
              <w:rPr>
                <w:rFonts w:ascii="Arial" w:hAnsi="Arial" w:cs="Arial"/>
                <w:lang w:eastAsia="ar-SA"/>
              </w:rPr>
            </w:pPr>
          </w:p>
        </w:tc>
        <w:tc>
          <w:tcPr>
            <w:tcW w:w="1069" w:type="dxa"/>
            <w:vMerge/>
            <w:tcBorders>
              <w:top w:val="single" w:sz="4" w:space="0" w:color="000000"/>
              <w:left w:val="single" w:sz="4" w:space="0" w:color="auto"/>
              <w:bottom w:val="single" w:sz="4" w:space="0" w:color="000000"/>
              <w:right w:val="single" w:sz="4" w:space="0" w:color="000000"/>
            </w:tcBorders>
            <w:vAlign w:val="center"/>
            <w:hideMark/>
          </w:tcPr>
          <w:p w:rsidR="00A52D8E" w:rsidRPr="004C0CBA" w:rsidRDefault="00A52D8E" w:rsidP="00C813E0">
            <w:pPr>
              <w:rPr>
                <w:rFonts w:ascii="Arial" w:hAnsi="Arial" w:cs="Arial"/>
                <w:lang w:eastAsia="ar-SA"/>
              </w:rPr>
            </w:pPr>
          </w:p>
        </w:tc>
      </w:tr>
      <w:tr w:rsidR="00A52D8E" w:rsidRPr="004C0CBA" w:rsidTr="00C813E0">
        <w:trPr>
          <w:cantSplit/>
          <w:trHeight w:val="375"/>
        </w:trPr>
        <w:tc>
          <w:tcPr>
            <w:tcW w:w="1636" w:type="dxa"/>
            <w:tcBorders>
              <w:top w:val="single" w:sz="4" w:space="0" w:color="000000"/>
              <w:left w:val="single" w:sz="4" w:space="0" w:color="000000"/>
              <w:bottom w:val="single" w:sz="4" w:space="0" w:color="000000"/>
              <w:right w:val="nil"/>
            </w:tcBorders>
            <w:vAlign w:val="center"/>
            <w:hideMark/>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rPr>
              <w:t>18</w:t>
            </w:r>
          </w:p>
        </w:tc>
        <w:tc>
          <w:tcPr>
            <w:tcW w:w="1199" w:type="dxa"/>
            <w:tcBorders>
              <w:top w:val="single" w:sz="4" w:space="0" w:color="000000"/>
              <w:left w:val="single" w:sz="4" w:space="0" w:color="000000"/>
              <w:bottom w:val="single" w:sz="4" w:space="0" w:color="000000"/>
              <w:right w:val="nil"/>
            </w:tcBorders>
            <w:vAlign w:val="center"/>
            <w:hideMark/>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rPr>
              <w:t>18</w:t>
            </w:r>
          </w:p>
        </w:tc>
        <w:tc>
          <w:tcPr>
            <w:tcW w:w="1560" w:type="dxa"/>
            <w:tcBorders>
              <w:top w:val="single" w:sz="4" w:space="0" w:color="000000"/>
              <w:left w:val="single" w:sz="4" w:space="0" w:color="000000"/>
              <w:bottom w:val="single" w:sz="4" w:space="0" w:color="000000"/>
              <w:right w:val="nil"/>
            </w:tcBorders>
            <w:vAlign w:val="center"/>
            <w:hideMark/>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rPr>
              <w:t>12</w:t>
            </w:r>
          </w:p>
        </w:tc>
        <w:tc>
          <w:tcPr>
            <w:tcW w:w="1134" w:type="dxa"/>
            <w:tcBorders>
              <w:top w:val="single" w:sz="4" w:space="0" w:color="000000"/>
              <w:left w:val="single" w:sz="4" w:space="0" w:color="000000"/>
              <w:bottom w:val="single" w:sz="4" w:space="0" w:color="000000"/>
              <w:right w:val="nil"/>
            </w:tcBorders>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lang w:eastAsia="ar-SA"/>
              </w:rPr>
              <w:t>0</w:t>
            </w:r>
          </w:p>
        </w:tc>
        <w:tc>
          <w:tcPr>
            <w:tcW w:w="850" w:type="dxa"/>
            <w:tcBorders>
              <w:top w:val="single" w:sz="4" w:space="0" w:color="000000"/>
              <w:left w:val="single" w:sz="4" w:space="0" w:color="000000"/>
              <w:bottom w:val="single" w:sz="4" w:space="0" w:color="000000"/>
              <w:right w:val="single" w:sz="4" w:space="0" w:color="auto"/>
            </w:tcBorders>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lang w:eastAsia="ar-SA"/>
              </w:rPr>
              <w:t>6</w:t>
            </w:r>
          </w:p>
        </w:tc>
        <w:tc>
          <w:tcPr>
            <w:tcW w:w="992" w:type="dxa"/>
            <w:tcBorders>
              <w:top w:val="single" w:sz="4" w:space="0" w:color="000000"/>
              <w:left w:val="single" w:sz="4" w:space="0" w:color="auto"/>
              <w:bottom w:val="single" w:sz="4" w:space="0" w:color="000000"/>
              <w:right w:val="nil"/>
            </w:tcBorders>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lang w:eastAsia="ar-SA"/>
              </w:rPr>
              <w:t>6</w:t>
            </w:r>
          </w:p>
        </w:tc>
        <w:tc>
          <w:tcPr>
            <w:tcW w:w="993" w:type="dxa"/>
            <w:tcBorders>
              <w:top w:val="single" w:sz="4" w:space="0" w:color="000000"/>
              <w:left w:val="single" w:sz="4" w:space="0" w:color="000000"/>
              <w:bottom w:val="single" w:sz="4" w:space="0" w:color="000000"/>
              <w:right w:val="nil"/>
            </w:tcBorders>
            <w:vAlign w:val="center"/>
            <w:hideMark/>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rPr>
              <w:t>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rPr>
              <w:t>2</w:t>
            </w:r>
          </w:p>
        </w:tc>
        <w:tc>
          <w:tcPr>
            <w:tcW w:w="1069" w:type="dxa"/>
            <w:tcBorders>
              <w:top w:val="single" w:sz="4" w:space="0" w:color="000000"/>
              <w:left w:val="single" w:sz="4" w:space="0" w:color="auto"/>
              <w:bottom w:val="single" w:sz="4" w:space="0" w:color="000000"/>
              <w:right w:val="single" w:sz="4" w:space="0" w:color="000000"/>
            </w:tcBorders>
            <w:vAlign w:val="center"/>
            <w:hideMark/>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rPr>
              <w:t>10</w:t>
            </w:r>
          </w:p>
        </w:tc>
      </w:tr>
      <w:tr w:rsidR="00A52D8E" w:rsidRPr="004C0CBA" w:rsidTr="00C813E0">
        <w:trPr>
          <w:cantSplit/>
          <w:trHeight w:val="375"/>
        </w:trPr>
        <w:tc>
          <w:tcPr>
            <w:tcW w:w="1636" w:type="dxa"/>
            <w:tcBorders>
              <w:top w:val="single" w:sz="4" w:space="0" w:color="000000"/>
              <w:left w:val="single" w:sz="4" w:space="0" w:color="000000"/>
              <w:bottom w:val="single" w:sz="4" w:space="0" w:color="auto"/>
              <w:right w:val="nil"/>
            </w:tcBorders>
            <w:vAlign w:val="center"/>
          </w:tcPr>
          <w:p w:rsidR="00A52D8E" w:rsidRPr="004C0CBA" w:rsidRDefault="00A52D8E" w:rsidP="00C813E0">
            <w:pPr>
              <w:suppressAutoHyphens/>
              <w:snapToGrid w:val="0"/>
              <w:jc w:val="center"/>
              <w:rPr>
                <w:rFonts w:ascii="Arial" w:hAnsi="Arial" w:cs="Arial"/>
              </w:rPr>
            </w:pPr>
            <w:r w:rsidRPr="004C0CBA">
              <w:rPr>
                <w:rFonts w:ascii="Arial" w:hAnsi="Arial" w:cs="Arial"/>
              </w:rPr>
              <w:t>Процентное соотношение</w:t>
            </w:r>
          </w:p>
        </w:tc>
        <w:tc>
          <w:tcPr>
            <w:tcW w:w="1199" w:type="dxa"/>
            <w:tcBorders>
              <w:top w:val="single" w:sz="4" w:space="0" w:color="000000"/>
              <w:left w:val="single" w:sz="4" w:space="0" w:color="000000"/>
              <w:bottom w:val="single" w:sz="4" w:space="0" w:color="auto"/>
              <w:right w:val="nil"/>
            </w:tcBorders>
            <w:vAlign w:val="center"/>
          </w:tcPr>
          <w:p w:rsidR="00A52D8E" w:rsidRPr="004C0CBA" w:rsidRDefault="00A52D8E" w:rsidP="00C813E0">
            <w:pPr>
              <w:suppressAutoHyphens/>
              <w:snapToGrid w:val="0"/>
              <w:jc w:val="center"/>
              <w:rPr>
                <w:rFonts w:ascii="Arial" w:hAnsi="Arial" w:cs="Arial"/>
              </w:rPr>
            </w:pPr>
          </w:p>
        </w:tc>
        <w:tc>
          <w:tcPr>
            <w:tcW w:w="1560" w:type="dxa"/>
            <w:tcBorders>
              <w:top w:val="single" w:sz="4" w:space="0" w:color="000000"/>
              <w:left w:val="single" w:sz="4" w:space="0" w:color="000000"/>
              <w:bottom w:val="single" w:sz="4" w:space="0" w:color="auto"/>
              <w:right w:val="nil"/>
            </w:tcBorders>
            <w:vAlign w:val="center"/>
          </w:tcPr>
          <w:p w:rsidR="00A52D8E" w:rsidRPr="004C0CBA" w:rsidRDefault="00A52D8E" w:rsidP="00C813E0">
            <w:pPr>
              <w:suppressAutoHyphens/>
              <w:snapToGrid w:val="0"/>
              <w:jc w:val="center"/>
              <w:rPr>
                <w:rFonts w:ascii="Arial" w:hAnsi="Arial" w:cs="Arial"/>
              </w:rPr>
            </w:pPr>
            <w:r w:rsidRPr="004C0CBA">
              <w:rPr>
                <w:rFonts w:ascii="Arial" w:hAnsi="Arial" w:cs="Arial"/>
              </w:rPr>
              <w:t>66,7%</w:t>
            </w:r>
          </w:p>
        </w:tc>
        <w:tc>
          <w:tcPr>
            <w:tcW w:w="1134" w:type="dxa"/>
            <w:tcBorders>
              <w:top w:val="single" w:sz="4" w:space="0" w:color="000000"/>
              <w:left w:val="single" w:sz="4" w:space="0" w:color="000000"/>
              <w:bottom w:val="single" w:sz="4" w:space="0" w:color="auto"/>
              <w:right w:val="nil"/>
            </w:tcBorders>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lang w:eastAsia="ar-SA"/>
              </w:rPr>
              <w:t>0%</w:t>
            </w:r>
          </w:p>
        </w:tc>
        <w:tc>
          <w:tcPr>
            <w:tcW w:w="850" w:type="dxa"/>
            <w:tcBorders>
              <w:top w:val="single" w:sz="4" w:space="0" w:color="000000"/>
              <w:left w:val="single" w:sz="4" w:space="0" w:color="000000"/>
              <w:bottom w:val="single" w:sz="4" w:space="0" w:color="auto"/>
              <w:right w:val="single" w:sz="4" w:space="0" w:color="auto"/>
            </w:tcBorders>
          </w:tcPr>
          <w:p w:rsidR="00A52D8E" w:rsidRPr="004C0CBA" w:rsidRDefault="00A52D8E" w:rsidP="00C813E0">
            <w:pPr>
              <w:suppressAutoHyphens/>
              <w:snapToGrid w:val="0"/>
              <w:rPr>
                <w:rFonts w:ascii="Arial" w:hAnsi="Arial" w:cs="Arial"/>
                <w:lang w:eastAsia="ar-SA"/>
              </w:rPr>
            </w:pPr>
            <w:r w:rsidRPr="004C0CBA">
              <w:rPr>
                <w:rFonts w:ascii="Arial" w:hAnsi="Arial" w:cs="Arial"/>
                <w:lang w:eastAsia="ar-SA"/>
              </w:rPr>
              <w:t>50%</w:t>
            </w:r>
          </w:p>
        </w:tc>
        <w:tc>
          <w:tcPr>
            <w:tcW w:w="992" w:type="dxa"/>
            <w:tcBorders>
              <w:top w:val="single" w:sz="4" w:space="0" w:color="000000"/>
              <w:left w:val="single" w:sz="4" w:space="0" w:color="auto"/>
              <w:bottom w:val="single" w:sz="4" w:space="0" w:color="auto"/>
              <w:right w:val="nil"/>
            </w:tcBorders>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lang w:eastAsia="ar-SA"/>
              </w:rPr>
              <w:t>50%</w:t>
            </w:r>
          </w:p>
        </w:tc>
        <w:tc>
          <w:tcPr>
            <w:tcW w:w="993" w:type="dxa"/>
            <w:tcBorders>
              <w:top w:val="single" w:sz="4" w:space="0" w:color="000000"/>
              <w:left w:val="single" w:sz="4" w:space="0" w:color="000000"/>
              <w:bottom w:val="single" w:sz="4" w:space="0" w:color="auto"/>
              <w:right w:val="nil"/>
            </w:tcBorders>
            <w:vAlign w:val="center"/>
          </w:tcPr>
          <w:p w:rsidR="00A52D8E" w:rsidRPr="004C0CBA" w:rsidRDefault="00A52D8E" w:rsidP="00C813E0">
            <w:pPr>
              <w:suppressAutoHyphens/>
              <w:snapToGrid w:val="0"/>
              <w:jc w:val="center"/>
              <w:rPr>
                <w:rFonts w:ascii="Arial" w:hAnsi="Arial" w:cs="Arial"/>
              </w:rPr>
            </w:pPr>
            <w:r w:rsidRPr="004C0CBA">
              <w:rPr>
                <w:rFonts w:ascii="Arial" w:hAnsi="Arial" w:cs="Arial"/>
              </w:rPr>
              <w:t>0%</w:t>
            </w:r>
          </w:p>
        </w:tc>
        <w:tc>
          <w:tcPr>
            <w:tcW w:w="992" w:type="dxa"/>
            <w:tcBorders>
              <w:top w:val="single" w:sz="4" w:space="0" w:color="000000"/>
              <w:left w:val="single" w:sz="4" w:space="0" w:color="000000"/>
              <w:bottom w:val="single" w:sz="4" w:space="0" w:color="auto"/>
              <w:right w:val="single" w:sz="4" w:space="0" w:color="auto"/>
            </w:tcBorders>
            <w:vAlign w:val="center"/>
          </w:tcPr>
          <w:p w:rsidR="00A52D8E" w:rsidRPr="004C0CBA" w:rsidRDefault="00A52D8E" w:rsidP="00C813E0">
            <w:pPr>
              <w:suppressAutoHyphens/>
              <w:snapToGrid w:val="0"/>
              <w:jc w:val="center"/>
              <w:rPr>
                <w:rFonts w:ascii="Arial" w:hAnsi="Arial" w:cs="Arial"/>
              </w:rPr>
            </w:pPr>
            <w:r w:rsidRPr="004C0CBA">
              <w:rPr>
                <w:rFonts w:ascii="Arial" w:hAnsi="Arial" w:cs="Arial"/>
              </w:rPr>
              <w:t>16,7%</w:t>
            </w:r>
          </w:p>
        </w:tc>
        <w:tc>
          <w:tcPr>
            <w:tcW w:w="1069" w:type="dxa"/>
            <w:tcBorders>
              <w:top w:val="single" w:sz="4" w:space="0" w:color="000000"/>
              <w:left w:val="single" w:sz="4" w:space="0" w:color="auto"/>
              <w:bottom w:val="single" w:sz="4" w:space="0" w:color="auto"/>
              <w:right w:val="single" w:sz="4" w:space="0" w:color="000000"/>
            </w:tcBorders>
            <w:vAlign w:val="center"/>
          </w:tcPr>
          <w:p w:rsidR="00A52D8E" w:rsidRPr="004C0CBA" w:rsidRDefault="00A52D8E" w:rsidP="00C813E0">
            <w:pPr>
              <w:suppressAutoHyphens/>
              <w:snapToGrid w:val="0"/>
              <w:jc w:val="center"/>
              <w:rPr>
                <w:rFonts w:ascii="Arial" w:hAnsi="Arial" w:cs="Arial"/>
              </w:rPr>
            </w:pPr>
            <w:r w:rsidRPr="004C0CBA">
              <w:rPr>
                <w:rFonts w:ascii="Arial" w:hAnsi="Arial" w:cs="Arial"/>
              </w:rPr>
              <w:t>83,3%</w:t>
            </w:r>
          </w:p>
        </w:tc>
      </w:tr>
    </w:tbl>
    <w:p w:rsidR="00A52D8E" w:rsidRPr="004C0CBA" w:rsidRDefault="00A52D8E" w:rsidP="00A52D8E">
      <w:pPr>
        <w:jc w:val="both"/>
        <w:rPr>
          <w:rFonts w:ascii="Arial" w:hAnsi="Arial" w:cs="Arial"/>
          <w:color w:val="000000" w:themeColor="text1"/>
        </w:rPr>
      </w:pPr>
      <w:r w:rsidRPr="004C0CBA">
        <w:rPr>
          <w:rFonts w:ascii="Arial" w:hAnsi="Arial" w:cs="Arial"/>
          <w:color w:val="000000" w:themeColor="text1"/>
        </w:rPr>
        <w:t>Из 12 работников основного персонала 8 работников, или 66,7 %, старше 50 лет. Средний возраст работников, относящихся к основному персоналу – 53 года.</w:t>
      </w:r>
    </w:p>
    <w:p w:rsidR="00A52D8E" w:rsidRPr="004C0CBA" w:rsidRDefault="00A52D8E" w:rsidP="00A52D8E">
      <w:pPr>
        <w:rPr>
          <w:rFonts w:ascii="Arial" w:hAnsi="Arial" w:cs="Arial"/>
          <w:b/>
          <w:color w:val="000000" w:themeColor="text1"/>
        </w:rPr>
      </w:pPr>
      <w:r w:rsidRPr="004C0CBA">
        <w:rPr>
          <w:rFonts w:ascii="Arial" w:hAnsi="Arial" w:cs="Arial"/>
          <w:b/>
          <w:color w:val="000000" w:themeColor="text1"/>
        </w:rPr>
        <w:t>Анализ по образованию.</w:t>
      </w:r>
    </w:p>
    <w:tbl>
      <w:tblPr>
        <w:tblW w:w="10348" w:type="dxa"/>
        <w:tblInd w:w="-459" w:type="dxa"/>
        <w:tblLayout w:type="fixed"/>
        <w:tblLook w:val="04A0"/>
      </w:tblPr>
      <w:tblGrid>
        <w:gridCol w:w="2552"/>
        <w:gridCol w:w="850"/>
        <w:gridCol w:w="1560"/>
        <w:gridCol w:w="1417"/>
        <w:gridCol w:w="1559"/>
        <w:gridCol w:w="2410"/>
      </w:tblGrid>
      <w:tr w:rsidR="00A52D8E" w:rsidRPr="004C0CBA" w:rsidTr="00C813E0">
        <w:trPr>
          <w:cantSplit/>
          <w:trHeight w:val="212"/>
        </w:trPr>
        <w:tc>
          <w:tcPr>
            <w:tcW w:w="2552" w:type="dxa"/>
            <w:vMerge w:val="restart"/>
            <w:tcBorders>
              <w:top w:val="single" w:sz="4" w:space="0" w:color="000000"/>
              <w:left w:val="single" w:sz="4" w:space="0" w:color="000000"/>
              <w:right w:val="nil"/>
            </w:tcBorders>
            <w:hideMark/>
          </w:tcPr>
          <w:p w:rsidR="00A52D8E" w:rsidRPr="004C0CBA" w:rsidRDefault="00A52D8E" w:rsidP="00C813E0">
            <w:pPr>
              <w:snapToGrid w:val="0"/>
              <w:jc w:val="center"/>
              <w:rPr>
                <w:rFonts w:ascii="Arial" w:hAnsi="Arial" w:cs="Arial"/>
              </w:rPr>
            </w:pPr>
            <w:r w:rsidRPr="004C0CBA">
              <w:rPr>
                <w:rFonts w:ascii="Arial" w:hAnsi="Arial" w:cs="Arial"/>
              </w:rPr>
              <w:t>Численность работников,         относящихся к основному              персоналу</w:t>
            </w:r>
          </w:p>
        </w:tc>
        <w:tc>
          <w:tcPr>
            <w:tcW w:w="5386" w:type="dxa"/>
            <w:gridSpan w:val="4"/>
            <w:tcBorders>
              <w:top w:val="single" w:sz="4" w:space="0" w:color="000000"/>
              <w:left w:val="single" w:sz="4" w:space="0" w:color="000000"/>
              <w:bottom w:val="single" w:sz="4" w:space="0" w:color="000000"/>
              <w:right w:val="nil"/>
            </w:tcBorders>
            <w:hideMark/>
          </w:tcPr>
          <w:p w:rsidR="00A52D8E" w:rsidRPr="004C0CBA" w:rsidRDefault="00A52D8E" w:rsidP="00C813E0">
            <w:pPr>
              <w:snapToGrid w:val="0"/>
              <w:jc w:val="center"/>
              <w:rPr>
                <w:rFonts w:ascii="Arial" w:hAnsi="Arial" w:cs="Arial"/>
                <w:lang w:eastAsia="ar-SA"/>
              </w:rPr>
            </w:pPr>
            <w:r w:rsidRPr="004C0CBA">
              <w:rPr>
                <w:rFonts w:ascii="Arial" w:hAnsi="Arial" w:cs="Arial"/>
              </w:rPr>
              <w:t xml:space="preserve">из них  имеют  образование </w:t>
            </w:r>
          </w:p>
        </w:tc>
        <w:tc>
          <w:tcPr>
            <w:tcW w:w="2410" w:type="dxa"/>
            <w:vMerge w:val="restart"/>
            <w:tcBorders>
              <w:top w:val="single" w:sz="4" w:space="0" w:color="000000"/>
              <w:left w:val="single" w:sz="4" w:space="0" w:color="000000"/>
              <w:right w:val="single" w:sz="4" w:space="0" w:color="auto"/>
            </w:tcBorders>
            <w:vAlign w:val="center"/>
            <w:hideMark/>
          </w:tcPr>
          <w:p w:rsidR="00A52D8E" w:rsidRPr="004C0CBA" w:rsidRDefault="00A52D8E" w:rsidP="00C813E0">
            <w:pPr>
              <w:suppressAutoHyphens/>
              <w:snapToGrid w:val="0"/>
              <w:jc w:val="both"/>
              <w:rPr>
                <w:rFonts w:ascii="Arial" w:hAnsi="Arial" w:cs="Arial"/>
                <w:lang w:eastAsia="ar-SA"/>
              </w:rPr>
            </w:pPr>
            <w:r w:rsidRPr="004C0CBA">
              <w:rPr>
                <w:rFonts w:ascii="Arial" w:hAnsi="Arial" w:cs="Arial"/>
                <w:lang w:eastAsia="ar-SA"/>
              </w:rPr>
              <w:t xml:space="preserve">Из них прошли </w:t>
            </w:r>
            <w:proofErr w:type="gramStart"/>
            <w:r w:rsidRPr="004C0CBA">
              <w:rPr>
                <w:rFonts w:ascii="Arial" w:hAnsi="Arial" w:cs="Arial"/>
                <w:lang w:eastAsia="ar-SA"/>
              </w:rPr>
              <w:t>обучение по вопросам</w:t>
            </w:r>
            <w:proofErr w:type="gramEnd"/>
            <w:r w:rsidRPr="004C0CBA">
              <w:rPr>
                <w:rFonts w:ascii="Arial" w:hAnsi="Arial" w:cs="Arial"/>
                <w:lang w:eastAsia="ar-SA"/>
              </w:rPr>
              <w:t>, связанным с предоставлением услуг инвалидам</w:t>
            </w:r>
          </w:p>
        </w:tc>
      </w:tr>
      <w:tr w:rsidR="00A52D8E" w:rsidRPr="004C0CBA" w:rsidTr="00C813E0">
        <w:trPr>
          <w:cantSplit/>
          <w:trHeight w:val="147"/>
        </w:trPr>
        <w:tc>
          <w:tcPr>
            <w:tcW w:w="2552" w:type="dxa"/>
            <w:vMerge/>
            <w:tcBorders>
              <w:left w:val="single" w:sz="4" w:space="0" w:color="000000"/>
              <w:right w:val="nil"/>
            </w:tcBorders>
            <w:vAlign w:val="center"/>
            <w:hideMark/>
          </w:tcPr>
          <w:p w:rsidR="00A52D8E" w:rsidRPr="004C0CBA" w:rsidRDefault="00A52D8E" w:rsidP="00C813E0">
            <w:pPr>
              <w:rPr>
                <w:rFonts w:ascii="Arial" w:hAnsi="Arial" w:cs="Arial"/>
                <w:lang w:eastAsia="ar-SA"/>
              </w:rPr>
            </w:pPr>
          </w:p>
        </w:tc>
        <w:tc>
          <w:tcPr>
            <w:tcW w:w="2410" w:type="dxa"/>
            <w:gridSpan w:val="2"/>
            <w:tcBorders>
              <w:top w:val="nil"/>
              <w:left w:val="single" w:sz="4" w:space="0" w:color="000000"/>
              <w:bottom w:val="single" w:sz="4" w:space="0" w:color="auto"/>
              <w:right w:val="nil"/>
            </w:tcBorders>
            <w:hideMark/>
          </w:tcPr>
          <w:p w:rsidR="00A52D8E" w:rsidRPr="004C0CBA" w:rsidRDefault="00A52D8E" w:rsidP="00C813E0">
            <w:pPr>
              <w:snapToGrid w:val="0"/>
              <w:jc w:val="center"/>
              <w:rPr>
                <w:rFonts w:ascii="Arial" w:hAnsi="Arial" w:cs="Arial"/>
                <w:lang w:eastAsia="ar-SA"/>
              </w:rPr>
            </w:pPr>
            <w:r w:rsidRPr="004C0CBA">
              <w:rPr>
                <w:rFonts w:ascii="Arial" w:hAnsi="Arial" w:cs="Arial"/>
              </w:rPr>
              <w:t xml:space="preserve">высшее </w:t>
            </w:r>
          </w:p>
        </w:tc>
        <w:tc>
          <w:tcPr>
            <w:tcW w:w="2976" w:type="dxa"/>
            <w:gridSpan w:val="2"/>
            <w:tcBorders>
              <w:top w:val="nil"/>
              <w:left w:val="single" w:sz="4" w:space="0" w:color="000000"/>
              <w:bottom w:val="single" w:sz="4" w:space="0" w:color="auto"/>
              <w:right w:val="single" w:sz="4" w:space="0" w:color="auto"/>
            </w:tcBorders>
            <w:hideMark/>
          </w:tcPr>
          <w:p w:rsidR="00A52D8E" w:rsidRPr="004C0CBA" w:rsidRDefault="00A52D8E" w:rsidP="00C813E0">
            <w:pPr>
              <w:snapToGrid w:val="0"/>
              <w:rPr>
                <w:rFonts w:ascii="Arial" w:hAnsi="Arial" w:cs="Arial"/>
                <w:lang w:eastAsia="ar-SA"/>
              </w:rPr>
            </w:pPr>
            <w:r w:rsidRPr="004C0CBA">
              <w:rPr>
                <w:rFonts w:ascii="Arial" w:hAnsi="Arial" w:cs="Arial"/>
                <w:lang w:eastAsia="ar-SA"/>
              </w:rPr>
              <w:t>среднее специальное</w:t>
            </w:r>
          </w:p>
        </w:tc>
        <w:tc>
          <w:tcPr>
            <w:tcW w:w="2410" w:type="dxa"/>
            <w:vMerge/>
            <w:tcBorders>
              <w:left w:val="single" w:sz="4" w:space="0" w:color="000000"/>
              <w:right w:val="single" w:sz="4" w:space="0" w:color="auto"/>
            </w:tcBorders>
            <w:vAlign w:val="center"/>
            <w:hideMark/>
          </w:tcPr>
          <w:p w:rsidR="00A52D8E" w:rsidRPr="004C0CBA" w:rsidRDefault="00A52D8E" w:rsidP="00C813E0">
            <w:pPr>
              <w:rPr>
                <w:rFonts w:ascii="Arial" w:hAnsi="Arial" w:cs="Arial"/>
                <w:lang w:eastAsia="ar-SA"/>
              </w:rPr>
            </w:pPr>
          </w:p>
        </w:tc>
      </w:tr>
      <w:tr w:rsidR="00A52D8E" w:rsidRPr="004C0CBA" w:rsidTr="00C813E0">
        <w:trPr>
          <w:cantSplit/>
          <w:trHeight w:val="409"/>
        </w:trPr>
        <w:tc>
          <w:tcPr>
            <w:tcW w:w="2552" w:type="dxa"/>
            <w:vMerge/>
            <w:tcBorders>
              <w:left w:val="single" w:sz="4" w:space="0" w:color="000000"/>
              <w:bottom w:val="single" w:sz="4" w:space="0" w:color="000000"/>
              <w:right w:val="nil"/>
            </w:tcBorders>
            <w:vAlign w:val="center"/>
            <w:hideMark/>
          </w:tcPr>
          <w:p w:rsidR="00A52D8E" w:rsidRPr="004C0CBA" w:rsidRDefault="00A52D8E" w:rsidP="00C813E0">
            <w:pPr>
              <w:rPr>
                <w:rFonts w:ascii="Arial" w:hAnsi="Arial" w:cs="Arial"/>
                <w:lang w:eastAsia="ar-SA"/>
              </w:rPr>
            </w:pPr>
          </w:p>
        </w:tc>
        <w:tc>
          <w:tcPr>
            <w:tcW w:w="850" w:type="dxa"/>
            <w:tcBorders>
              <w:top w:val="single" w:sz="4" w:space="0" w:color="auto"/>
              <w:left w:val="single" w:sz="4" w:space="0" w:color="000000"/>
              <w:bottom w:val="single" w:sz="4" w:space="0" w:color="000000"/>
              <w:right w:val="single" w:sz="4" w:space="0" w:color="auto"/>
            </w:tcBorders>
            <w:hideMark/>
          </w:tcPr>
          <w:p w:rsidR="00A52D8E" w:rsidRPr="004C0CBA" w:rsidRDefault="00A52D8E" w:rsidP="00C813E0">
            <w:pPr>
              <w:snapToGrid w:val="0"/>
              <w:jc w:val="center"/>
              <w:rPr>
                <w:rFonts w:ascii="Arial" w:hAnsi="Arial" w:cs="Arial"/>
              </w:rPr>
            </w:pPr>
            <w:r w:rsidRPr="004C0CBA">
              <w:rPr>
                <w:rFonts w:ascii="Arial" w:hAnsi="Arial" w:cs="Arial"/>
              </w:rPr>
              <w:t>всего</w:t>
            </w:r>
          </w:p>
        </w:tc>
        <w:tc>
          <w:tcPr>
            <w:tcW w:w="1560" w:type="dxa"/>
            <w:tcBorders>
              <w:top w:val="single" w:sz="4" w:space="0" w:color="auto"/>
              <w:left w:val="single" w:sz="4" w:space="0" w:color="auto"/>
              <w:bottom w:val="single" w:sz="4" w:space="0" w:color="000000"/>
              <w:right w:val="nil"/>
            </w:tcBorders>
          </w:tcPr>
          <w:p w:rsidR="00A52D8E" w:rsidRPr="004C0CBA" w:rsidRDefault="00A52D8E" w:rsidP="00C813E0">
            <w:pPr>
              <w:snapToGrid w:val="0"/>
              <w:jc w:val="center"/>
              <w:rPr>
                <w:rFonts w:ascii="Arial" w:hAnsi="Arial" w:cs="Arial"/>
              </w:rPr>
            </w:pPr>
            <w:r w:rsidRPr="004C0CBA">
              <w:rPr>
                <w:rFonts w:ascii="Arial" w:hAnsi="Arial" w:cs="Arial"/>
              </w:rPr>
              <w:t xml:space="preserve">В том числе </w:t>
            </w:r>
            <w:proofErr w:type="gramStart"/>
            <w:r w:rsidRPr="004C0CBA">
              <w:rPr>
                <w:rFonts w:ascii="Arial" w:hAnsi="Arial" w:cs="Arial"/>
              </w:rPr>
              <w:t>библиотечное</w:t>
            </w:r>
            <w:proofErr w:type="gramEnd"/>
          </w:p>
        </w:tc>
        <w:tc>
          <w:tcPr>
            <w:tcW w:w="1417" w:type="dxa"/>
            <w:tcBorders>
              <w:top w:val="single" w:sz="4" w:space="0" w:color="auto"/>
              <w:left w:val="single" w:sz="4" w:space="0" w:color="000000"/>
              <w:bottom w:val="single" w:sz="4" w:space="0" w:color="000000"/>
              <w:right w:val="single" w:sz="4" w:space="0" w:color="auto"/>
            </w:tcBorders>
            <w:hideMark/>
          </w:tcPr>
          <w:p w:rsidR="00A52D8E" w:rsidRPr="004C0CBA" w:rsidRDefault="00A52D8E" w:rsidP="00C813E0">
            <w:pPr>
              <w:snapToGrid w:val="0"/>
              <w:rPr>
                <w:rFonts w:ascii="Arial" w:hAnsi="Arial" w:cs="Arial"/>
              </w:rPr>
            </w:pPr>
            <w:r w:rsidRPr="004C0CBA">
              <w:rPr>
                <w:rFonts w:ascii="Arial" w:hAnsi="Arial" w:cs="Arial"/>
              </w:rPr>
              <w:t>всего</w:t>
            </w:r>
          </w:p>
        </w:tc>
        <w:tc>
          <w:tcPr>
            <w:tcW w:w="1559" w:type="dxa"/>
            <w:tcBorders>
              <w:top w:val="single" w:sz="4" w:space="0" w:color="auto"/>
              <w:left w:val="single" w:sz="4" w:space="0" w:color="auto"/>
              <w:bottom w:val="single" w:sz="4" w:space="0" w:color="000000"/>
              <w:right w:val="nil"/>
            </w:tcBorders>
          </w:tcPr>
          <w:p w:rsidR="00A52D8E" w:rsidRPr="004C0CBA" w:rsidRDefault="00A52D8E" w:rsidP="00C813E0">
            <w:pPr>
              <w:snapToGrid w:val="0"/>
              <w:rPr>
                <w:rFonts w:ascii="Arial" w:hAnsi="Arial" w:cs="Arial"/>
                <w:lang w:eastAsia="ar-SA"/>
              </w:rPr>
            </w:pPr>
            <w:r w:rsidRPr="004C0CBA">
              <w:rPr>
                <w:rFonts w:ascii="Arial" w:hAnsi="Arial" w:cs="Arial"/>
                <w:lang w:eastAsia="ar-SA"/>
              </w:rPr>
              <w:t xml:space="preserve">в том числе </w:t>
            </w:r>
            <w:proofErr w:type="gramStart"/>
            <w:r w:rsidRPr="004C0CBA">
              <w:rPr>
                <w:rFonts w:ascii="Arial" w:hAnsi="Arial" w:cs="Arial"/>
                <w:lang w:eastAsia="ar-SA"/>
              </w:rPr>
              <w:t>библиотечное</w:t>
            </w:r>
            <w:proofErr w:type="gramEnd"/>
          </w:p>
        </w:tc>
        <w:tc>
          <w:tcPr>
            <w:tcW w:w="2410" w:type="dxa"/>
            <w:vMerge/>
            <w:tcBorders>
              <w:left w:val="single" w:sz="4" w:space="0" w:color="000000"/>
              <w:bottom w:val="single" w:sz="4" w:space="0" w:color="000000"/>
              <w:right w:val="single" w:sz="4" w:space="0" w:color="auto"/>
            </w:tcBorders>
            <w:vAlign w:val="center"/>
            <w:hideMark/>
          </w:tcPr>
          <w:p w:rsidR="00A52D8E" w:rsidRPr="004C0CBA" w:rsidRDefault="00A52D8E" w:rsidP="00C813E0">
            <w:pPr>
              <w:rPr>
                <w:rFonts w:ascii="Arial" w:hAnsi="Arial" w:cs="Arial"/>
                <w:lang w:eastAsia="ar-SA"/>
              </w:rPr>
            </w:pPr>
          </w:p>
        </w:tc>
      </w:tr>
      <w:tr w:rsidR="00A52D8E" w:rsidRPr="004C0CBA" w:rsidTr="00C813E0">
        <w:trPr>
          <w:cantSplit/>
          <w:trHeight w:val="375"/>
        </w:trPr>
        <w:tc>
          <w:tcPr>
            <w:tcW w:w="2552" w:type="dxa"/>
            <w:tcBorders>
              <w:top w:val="single" w:sz="4" w:space="0" w:color="000000"/>
              <w:left w:val="single" w:sz="4" w:space="0" w:color="000000"/>
              <w:bottom w:val="single" w:sz="4" w:space="0" w:color="000000"/>
              <w:right w:val="nil"/>
            </w:tcBorders>
            <w:vAlign w:val="center"/>
            <w:hideMark/>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rPr>
              <w:t>12</w:t>
            </w:r>
          </w:p>
        </w:tc>
        <w:tc>
          <w:tcPr>
            <w:tcW w:w="850" w:type="dxa"/>
            <w:tcBorders>
              <w:top w:val="single" w:sz="4" w:space="0" w:color="000000"/>
              <w:left w:val="single" w:sz="4" w:space="0" w:color="000000"/>
              <w:bottom w:val="single" w:sz="4" w:space="0" w:color="000000"/>
              <w:right w:val="single" w:sz="4" w:space="0" w:color="auto"/>
            </w:tcBorders>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rPr>
              <w:t>1</w:t>
            </w:r>
          </w:p>
        </w:tc>
        <w:tc>
          <w:tcPr>
            <w:tcW w:w="1560" w:type="dxa"/>
            <w:tcBorders>
              <w:top w:val="single" w:sz="4" w:space="0" w:color="000000"/>
              <w:left w:val="single" w:sz="4" w:space="0" w:color="auto"/>
              <w:bottom w:val="single" w:sz="4" w:space="0" w:color="000000"/>
              <w:right w:val="nil"/>
            </w:tcBorders>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lang w:eastAsia="ar-SA"/>
              </w:rPr>
              <w:t>1</w:t>
            </w:r>
          </w:p>
        </w:tc>
        <w:tc>
          <w:tcPr>
            <w:tcW w:w="1417" w:type="dxa"/>
            <w:tcBorders>
              <w:top w:val="single" w:sz="4" w:space="0" w:color="000000"/>
              <w:left w:val="single" w:sz="4" w:space="0" w:color="000000"/>
              <w:bottom w:val="single" w:sz="4" w:space="0" w:color="000000"/>
              <w:right w:val="single" w:sz="4" w:space="0" w:color="auto"/>
            </w:tcBorders>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rPr>
              <w:t>11</w:t>
            </w:r>
          </w:p>
        </w:tc>
        <w:tc>
          <w:tcPr>
            <w:tcW w:w="1559" w:type="dxa"/>
            <w:tcBorders>
              <w:top w:val="single" w:sz="4" w:space="0" w:color="000000"/>
              <w:left w:val="single" w:sz="4" w:space="0" w:color="auto"/>
              <w:bottom w:val="single" w:sz="4" w:space="0" w:color="000000"/>
              <w:right w:val="nil"/>
            </w:tcBorders>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lang w:eastAsia="ar-SA"/>
              </w:rPr>
              <w:t>9</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lang w:eastAsia="ar-SA"/>
              </w:rPr>
              <w:t>12</w:t>
            </w:r>
          </w:p>
        </w:tc>
      </w:tr>
      <w:tr w:rsidR="00A52D8E" w:rsidRPr="004C0CBA" w:rsidTr="00C813E0">
        <w:trPr>
          <w:cantSplit/>
          <w:trHeight w:val="375"/>
        </w:trPr>
        <w:tc>
          <w:tcPr>
            <w:tcW w:w="2552" w:type="dxa"/>
            <w:tcBorders>
              <w:top w:val="single" w:sz="4" w:space="0" w:color="000000"/>
              <w:left w:val="single" w:sz="4" w:space="0" w:color="000000"/>
              <w:bottom w:val="single" w:sz="4" w:space="0" w:color="auto"/>
              <w:right w:val="nil"/>
            </w:tcBorders>
            <w:vAlign w:val="center"/>
          </w:tcPr>
          <w:p w:rsidR="00A52D8E" w:rsidRPr="004C0CBA" w:rsidRDefault="00A52D8E" w:rsidP="00C813E0">
            <w:pPr>
              <w:suppressAutoHyphens/>
              <w:snapToGrid w:val="0"/>
              <w:jc w:val="center"/>
              <w:rPr>
                <w:rFonts w:ascii="Arial" w:hAnsi="Arial" w:cs="Arial"/>
              </w:rPr>
            </w:pPr>
            <w:r w:rsidRPr="004C0CBA">
              <w:rPr>
                <w:rFonts w:ascii="Arial" w:hAnsi="Arial" w:cs="Arial"/>
              </w:rPr>
              <w:t>Процентное соотношение</w:t>
            </w:r>
          </w:p>
        </w:tc>
        <w:tc>
          <w:tcPr>
            <w:tcW w:w="850" w:type="dxa"/>
            <w:tcBorders>
              <w:top w:val="single" w:sz="4" w:space="0" w:color="000000"/>
              <w:left w:val="single" w:sz="4" w:space="0" w:color="000000"/>
              <w:bottom w:val="single" w:sz="4" w:space="0" w:color="auto"/>
              <w:right w:val="single" w:sz="4" w:space="0" w:color="auto"/>
            </w:tcBorders>
          </w:tcPr>
          <w:p w:rsidR="00A52D8E" w:rsidRPr="004C0CBA" w:rsidRDefault="00A52D8E" w:rsidP="00C813E0">
            <w:pPr>
              <w:suppressAutoHyphens/>
              <w:snapToGrid w:val="0"/>
              <w:jc w:val="center"/>
              <w:rPr>
                <w:rFonts w:ascii="Arial" w:hAnsi="Arial" w:cs="Arial"/>
              </w:rPr>
            </w:pPr>
            <w:r w:rsidRPr="004C0CBA">
              <w:rPr>
                <w:rFonts w:ascii="Arial" w:hAnsi="Arial" w:cs="Arial"/>
              </w:rPr>
              <w:t>8,3%</w:t>
            </w:r>
          </w:p>
        </w:tc>
        <w:tc>
          <w:tcPr>
            <w:tcW w:w="1560" w:type="dxa"/>
            <w:tcBorders>
              <w:top w:val="single" w:sz="4" w:space="0" w:color="000000"/>
              <w:left w:val="single" w:sz="4" w:space="0" w:color="auto"/>
              <w:bottom w:val="single" w:sz="4" w:space="0" w:color="auto"/>
              <w:right w:val="nil"/>
            </w:tcBorders>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lang w:eastAsia="ar-SA"/>
              </w:rPr>
              <w:t>8,3%</w:t>
            </w:r>
          </w:p>
        </w:tc>
        <w:tc>
          <w:tcPr>
            <w:tcW w:w="1417" w:type="dxa"/>
            <w:tcBorders>
              <w:top w:val="single" w:sz="4" w:space="0" w:color="000000"/>
              <w:left w:val="single" w:sz="4" w:space="0" w:color="000000"/>
              <w:bottom w:val="single" w:sz="4" w:space="0" w:color="auto"/>
              <w:right w:val="single" w:sz="4" w:space="0" w:color="auto"/>
            </w:tcBorders>
          </w:tcPr>
          <w:p w:rsidR="00A52D8E" w:rsidRPr="004C0CBA" w:rsidRDefault="00A52D8E" w:rsidP="00C813E0">
            <w:pPr>
              <w:suppressAutoHyphens/>
              <w:snapToGrid w:val="0"/>
              <w:jc w:val="center"/>
              <w:rPr>
                <w:rFonts w:ascii="Arial" w:hAnsi="Arial" w:cs="Arial"/>
              </w:rPr>
            </w:pPr>
            <w:r w:rsidRPr="004C0CBA">
              <w:rPr>
                <w:rFonts w:ascii="Arial" w:hAnsi="Arial" w:cs="Arial"/>
              </w:rPr>
              <w:t>91,7%</w:t>
            </w:r>
          </w:p>
        </w:tc>
        <w:tc>
          <w:tcPr>
            <w:tcW w:w="1559" w:type="dxa"/>
            <w:tcBorders>
              <w:top w:val="single" w:sz="4" w:space="0" w:color="000000"/>
              <w:left w:val="single" w:sz="4" w:space="0" w:color="auto"/>
              <w:bottom w:val="single" w:sz="4" w:space="0" w:color="auto"/>
              <w:right w:val="nil"/>
            </w:tcBorders>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lang w:eastAsia="ar-SA"/>
              </w:rPr>
              <w:t>75%</w:t>
            </w:r>
          </w:p>
        </w:tc>
        <w:tc>
          <w:tcPr>
            <w:tcW w:w="2410" w:type="dxa"/>
            <w:tcBorders>
              <w:top w:val="single" w:sz="4" w:space="0" w:color="000000"/>
              <w:left w:val="single" w:sz="4" w:space="0" w:color="000000"/>
              <w:bottom w:val="single" w:sz="4" w:space="0" w:color="auto"/>
              <w:right w:val="single" w:sz="4" w:space="0" w:color="auto"/>
            </w:tcBorders>
            <w:vAlign w:val="center"/>
          </w:tcPr>
          <w:p w:rsidR="00A52D8E" w:rsidRPr="004C0CBA" w:rsidRDefault="00A52D8E" w:rsidP="00C813E0">
            <w:pPr>
              <w:suppressAutoHyphens/>
              <w:snapToGrid w:val="0"/>
              <w:jc w:val="center"/>
              <w:rPr>
                <w:rFonts w:ascii="Arial" w:hAnsi="Arial" w:cs="Arial"/>
                <w:lang w:eastAsia="ar-SA"/>
              </w:rPr>
            </w:pPr>
            <w:r w:rsidRPr="004C0CBA">
              <w:rPr>
                <w:rFonts w:ascii="Arial" w:hAnsi="Arial" w:cs="Arial"/>
                <w:lang w:eastAsia="ar-SA"/>
              </w:rPr>
              <w:t>100%</w:t>
            </w:r>
          </w:p>
        </w:tc>
      </w:tr>
    </w:tbl>
    <w:p w:rsidR="00A52D8E" w:rsidRPr="004C0CBA" w:rsidRDefault="00A52D8E" w:rsidP="00A52D8E">
      <w:pPr>
        <w:jc w:val="both"/>
        <w:rPr>
          <w:rFonts w:ascii="Arial" w:hAnsi="Arial" w:cs="Arial"/>
          <w:color w:val="000000" w:themeColor="text1"/>
        </w:rPr>
      </w:pPr>
      <w:r w:rsidRPr="004C0CBA">
        <w:rPr>
          <w:rFonts w:ascii="Arial" w:hAnsi="Arial" w:cs="Arial"/>
          <w:color w:val="000000" w:themeColor="text1"/>
        </w:rPr>
        <w:t xml:space="preserve">Из 12 </w:t>
      </w:r>
      <w:proofErr w:type="gramStart"/>
      <w:r w:rsidRPr="004C0CBA">
        <w:rPr>
          <w:rFonts w:ascii="Arial" w:hAnsi="Arial" w:cs="Arial"/>
          <w:color w:val="000000" w:themeColor="text1"/>
        </w:rPr>
        <w:t>работников, относящихся к основному персоналу 1 имеет</w:t>
      </w:r>
      <w:proofErr w:type="gramEnd"/>
      <w:r w:rsidRPr="004C0CBA">
        <w:rPr>
          <w:rFonts w:ascii="Arial" w:hAnsi="Arial" w:cs="Arial"/>
          <w:color w:val="000000" w:themeColor="text1"/>
        </w:rPr>
        <w:t xml:space="preserve"> высшее библиотечное образование, что составляет 8,3%; 11человек, или 91,7%, имеют среднее специальное образование, из них 9 человек, или 75%, по библиотечному профилю. В 2019 году  библиотекарь Самолуковской сельской библиотеки </w:t>
      </w:r>
      <w:r w:rsidRPr="004C0CBA">
        <w:rPr>
          <w:rFonts w:ascii="Arial" w:hAnsi="Arial" w:cs="Arial"/>
          <w:color w:val="000000" w:themeColor="text1"/>
        </w:rPr>
        <w:lastRenderedPageBreak/>
        <w:t>Мельникова Наталья Петровна закончила Псковский областной колледж искусств им. Н.А.Римского-Корсакова, получила Диплом «С отличием» по специальности «Библиотековедение».</w:t>
      </w:r>
    </w:p>
    <w:p w:rsidR="00A52D8E" w:rsidRPr="004C0CBA" w:rsidRDefault="00A52D8E" w:rsidP="00A52D8E">
      <w:pPr>
        <w:rPr>
          <w:rFonts w:ascii="Arial" w:hAnsi="Arial" w:cs="Arial"/>
          <w:color w:val="000000" w:themeColor="text1"/>
        </w:rPr>
      </w:pPr>
      <w:r w:rsidRPr="004C0CBA">
        <w:rPr>
          <w:rFonts w:ascii="Arial" w:hAnsi="Arial" w:cs="Arial"/>
          <w:color w:val="000000" w:themeColor="text1"/>
        </w:rPr>
        <w:t xml:space="preserve">               ДИНАМИКА ПОКАЗАТЕЛЕЙ ЗА ТРИ ГОДА</w:t>
      </w:r>
    </w:p>
    <w:tbl>
      <w:tblPr>
        <w:tblStyle w:val="af0"/>
        <w:tblW w:w="9464" w:type="dxa"/>
        <w:tblLook w:val="04A0"/>
      </w:tblPr>
      <w:tblGrid>
        <w:gridCol w:w="4786"/>
        <w:gridCol w:w="992"/>
        <w:gridCol w:w="993"/>
        <w:gridCol w:w="1134"/>
        <w:gridCol w:w="1559"/>
      </w:tblGrid>
      <w:tr w:rsidR="00A52D8E" w:rsidRPr="004C0CBA" w:rsidTr="00C813E0">
        <w:tc>
          <w:tcPr>
            <w:tcW w:w="4786" w:type="dxa"/>
          </w:tcPr>
          <w:p w:rsidR="00A52D8E" w:rsidRPr="004C0CBA" w:rsidRDefault="00A52D8E" w:rsidP="00C813E0">
            <w:pPr>
              <w:rPr>
                <w:rFonts w:ascii="Arial" w:hAnsi="Arial" w:cs="Arial"/>
                <w:b/>
                <w:color w:val="000000" w:themeColor="text1"/>
              </w:rPr>
            </w:pPr>
          </w:p>
        </w:tc>
        <w:tc>
          <w:tcPr>
            <w:tcW w:w="992" w:type="dxa"/>
          </w:tcPr>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2017</w:t>
            </w:r>
          </w:p>
        </w:tc>
        <w:tc>
          <w:tcPr>
            <w:tcW w:w="993" w:type="dxa"/>
          </w:tcPr>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2018</w:t>
            </w:r>
          </w:p>
        </w:tc>
        <w:tc>
          <w:tcPr>
            <w:tcW w:w="1134" w:type="dxa"/>
          </w:tcPr>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2019</w:t>
            </w:r>
          </w:p>
        </w:tc>
        <w:tc>
          <w:tcPr>
            <w:tcW w:w="1559" w:type="dxa"/>
          </w:tcPr>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 xml:space="preserve">Динамика </w:t>
            </w:r>
          </w:p>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 xml:space="preserve">к 2017 году </w:t>
            </w:r>
          </w:p>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 xml:space="preserve"> +/-</w:t>
            </w:r>
          </w:p>
        </w:tc>
      </w:tr>
      <w:tr w:rsidR="00A52D8E" w:rsidRPr="004C0CBA" w:rsidTr="00C813E0">
        <w:tc>
          <w:tcPr>
            <w:tcW w:w="4786" w:type="dxa"/>
          </w:tcPr>
          <w:p w:rsidR="00A52D8E" w:rsidRPr="004C0CBA" w:rsidRDefault="00A52D8E" w:rsidP="00C813E0">
            <w:pPr>
              <w:rPr>
                <w:rFonts w:ascii="Arial" w:hAnsi="Arial" w:cs="Arial"/>
                <w:color w:val="000000" w:themeColor="text1"/>
              </w:rPr>
            </w:pPr>
            <w:r w:rsidRPr="004C0CBA">
              <w:rPr>
                <w:rFonts w:ascii="Arial" w:hAnsi="Arial" w:cs="Arial"/>
                <w:color w:val="000000" w:themeColor="text1"/>
              </w:rPr>
              <w:t>Штатная численность библиотечных работников</w:t>
            </w:r>
          </w:p>
        </w:tc>
        <w:tc>
          <w:tcPr>
            <w:tcW w:w="992" w:type="dxa"/>
          </w:tcPr>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14</w:t>
            </w:r>
          </w:p>
        </w:tc>
        <w:tc>
          <w:tcPr>
            <w:tcW w:w="993" w:type="dxa"/>
          </w:tcPr>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13</w:t>
            </w:r>
          </w:p>
        </w:tc>
        <w:tc>
          <w:tcPr>
            <w:tcW w:w="1134" w:type="dxa"/>
          </w:tcPr>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12</w:t>
            </w:r>
          </w:p>
        </w:tc>
        <w:tc>
          <w:tcPr>
            <w:tcW w:w="1559" w:type="dxa"/>
          </w:tcPr>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-2</w:t>
            </w:r>
          </w:p>
        </w:tc>
      </w:tr>
      <w:tr w:rsidR="00A52D8E" w:rsidRPr="004C0CBA" w:rsidTr="00C813E0">
        <w:tc>
          <w:tcPr>
            <w:tcW w:w="4786" w:type="dxa"/>
          </w:tcPr>
          <w:p w:rsidR="00A52D8E" w:rsidRPr="004C0CBA" w:rsidRDefault="00A52D8E" w:rsidP="00C813E0">
            <w:pPr>
              <w:rPr>
                <w:rFonts w:ascii="Arial" w:hAnsi="Arial" w:cs="Arial"/>
                <w:color w:val="000000" w:themeColor="text1"/>
              </w:rPr>
            </w:pPr>
            <w:r w:rsidRPr="004C0CBA">
              <w:rPr>
                <w:rFonts w:ascii="Arial" w:hAnsi="Arial" w:cs="Arial"/>
                <w:color w:val="000000" w:themeColor="text1"/>
              </w:rPr>
              <w:t>Число библиотечных работников, имеющих подготовку по использованию ИКТ</w:t>
            </w:r>
          </w:p>
        </w:tc>
        <w:tc>
          <w:tcPr>
            <w:tcW w:w="992" w:type="dxa"/>
          </w:tcPr>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14</w:t>
            </w:r>
          </w:p>
        </w:tc>
        <w:tc>
          <w:tcPr>
            <w:tcW w:w="993" w:type="dxa"/>
          </w:tcPr>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13</w:t>
            </w:r>
          </w:p>
        </w:tc>
        <w:tc>
          <w:tcPr>
            <w:tcW w:w="1134" w:type="dxa"/>
          </w:tcPr>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12</w:t>
            </w:r>
          </w:p>
        </w:tc>
        <w:tc>
          <w:tcPr>
            <w:tcW w:w="1559" w:type="dxa"/>
          </w:tcPr>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-2</w:t>
            </w:r>
          </w:p>
        </w:tc>
      </w:tr>
      <w:tr w:rsidR="00A52D8E" w:rsidRPr="004C0CBA" w:rsidTr="00C813E0">
        <w:tc>
          <w:tcPr>
            <w:tcW w:w="4786" w:type="dxa"/>
          </w:tcPr>
          <w:p w:rsidR="00A52D8E" w:rsidRPr="004C0CBA" w:rsidRDefault="00A52D8E" w:rsidP="00C813E0">
            <w:pPr>
              <w:rPr>
                <w:rFonts w:ascii="Arial" w:hAnsi="Arial" w:cs="Arial"/>
                <w:color w:val="000000" w:themeColor="text1"/>
              </w:rPr>
            </w:pPr>
            <w:r w:rsidRPr="004C0CBA">
              <w:rPr>
                <w:rFonts w:ascii="Arial" w:hAnsi="Arial" w:cs="Arial"/>
                <w:color w:val="000000" w:themeColor="text1"/>
              </w:rPr>
              <w:t>Нагрузка на одного библиотечного специалиста</w:t>
            </w:r>
          </w:p>
          <w:p w:rsidR="00A52D8E" w:rsidRPr="004C0CBA" w:rsidRDefault="00A52D8E" w:rsidP="00C813E0">
            <w:pPr>
              <w:rPr>
                <w:rFonts w:ascii="Arial" w:hAnsi="Arial" w:cs="Arial"/>
                <w:color w:val="000000" w:themeColor="text1"/>
              </w:rPr>
            </w:pPr>
            <w:r w:rsidRPr="004C0CBA">
              <w:rPr>
                <w:rFonts w:ascii="Arial" w:hAnsi="Arial" w:cs="Arial"/>
                <w:color w:val="000000" w:themeColor="text1"/>
              </w:rPr>
              <w:t xml:space="preserve">                                  -по читателям</w:t>
            </w:r>
          </w:p>
          <w:p w:rsidR="00A52D8E" w:rsidRPr="004C0CBA" w:rsidRDefault="00A52D8E" w:rsidP="00C813E0">
            <w:pPr>
              <w:rPr>
                <w:rFonts w:ascii="Arial" w:hAnsi="Arial" w:cs="Arial"/>
                <w:color w:val="000000" w:themeColor="text1"/>
              </w:rPr>
            </w:pPr>
          </w:p>
          <w:p w:rsidR="00A52D8E" w:rsidRPr="004C0CBA" w:rsidRDefault="00A52D8E" w:rsidP="00C813E0">
            <w:pPr>
              <w:rPr>
                <w:rFonts w:ascii="Arial" w:hAnsi="Arial" w:cs="Arial"/>
                <w:color w:val="000000" w:themeColor="text1"/>
              </w:rPr>
            </w:pPr>
            <w:r w:rsidRPr="004C0CBA">
              <w:rPr>
                <w:rFonts w:ascii="Arial" w:hAnsi="Arial" w:cs="Arial"/>
                <w:color w:val="000000" w:themeColor="text1"/>
              </w:rPr>
              <w:t xml:space="preserve">                                 -по книговыдаче</w:t>
            </w:r>
          </w:p>
        </w:tc>
        <w:tc>
          <w:tcPr>
            <w:tcW w:w="992" w:type="dxa"/>
          </w:tcPr>
          <w:p w:rsidR="00A52D8E" w:rsidRPr="004C0CBA" w:rsidRDefault="00A52D8E" w:rsidP="00C813E0">
            <w:pPr>
              <w:jc w:val="center"/>
              <w:rPr>
                <w:rFonts w:ascii="Arial" w:hAnsi="Arial" w:cs="Arial"/>
                <w:color w:val="000000" w:themeColor="text1"/>
              </w:rPr>
            </w:pPr>
          </w:p>
          <w:p w:rsidR="00A52D8E" w:rsidRPr="004C0CBA" w:rsidRDefault="00A52D8E" w:rsidP="00C813E0">
            <w:pPr>
              <w:jc w:val="center"/>
              <w:rPr>
                <w:rFonts w:ascii="Arial" w:hAnsi="Arial" w:cs="Arial"/>
                <w:color w:val="000000" w:themeColor="text1"/>
              </w:rPr>
            </w:pPr>
          </w:p>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342</w:t>
            </w:r>
          </w:p>
          <w:p w:rsidR="00A52D8E" w:rsidRPr="004C0CBA" w:rsidRDefault="00A52D8E" w:rsidP="00C813E0">
            <w:pPr>
              <w:jc w:val="center"/>
              <w:rPr>
                <w:rFonts w:ascii="Arial" w:hAnsi="Arial" w:cs="Arial"/>
                <w:color w:val="000000" w:themeColor="text1"/>
              </w:rPr>
            </w:pPr>
          </w:p>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11009</w:t>
            </w:r>
          </w:p>
        </w:tc>
        <w:tc>
          <w:tcPr>
            <w:tcW w:w="993" w:type="dxa"/>
          </w:tcPr>
          <w:p w:rsidR="00A52D8E" w:rsidRPr="004C0CBA" w:rsidRDefault="00A52D8E" w:rsidP="00C813E0">
            <w:pPr>
              <w:jc w:val="center"/>
              <w:rPr>
                <w:rFonts w:ascii="Arial" w:hAnsi="Arial" w:cs="Arial"/>
                <w:color w:val="000000" w:themeColor="text1"/>
              </w:rPr>
            </w:pPr>
          </w:p>
          <w:p w:rsidR="00A52D8E" w:rsidRPr="004C0CBA" w:rsidRDefault="00A52D8E" w:rsidP="00C813E0">
            <w:pPr>
              <w:jc w:val="center"/>
              <w:rPr>
                <w:rFonts w:ascii="Arial" w:hAnsi="Arial" w:cs="Arial"/>
                <w:color w:val="000000" w:themeColor="text1"/>
              </w:rPr>
            </w:pPr>
          </w:p>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386</w:t>
            </w:r>
          </w:p>
          <w:p w:rsidR="00A52D8E" w:rsidRPr="004C0CBA" w:rsidRDefault="00A52D8E" w:rsidP="00C813E0">
            <w:pPr>
              <w:jc w:val="center"/>
              <w:rPr>
                <w:rFonts w:ascii="Arial" w:hAnsi="Arial" w:cs="Arial"/>
                <w:color w:val="000000" w:themeColor="text1"/>
              </w:rPr>
            </w:pPr>
          </w:p>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11543</w:t>
            </w:r>
          </w:p>
        </w:tc>
        <w:tc>
          <w:tcPr>
            <w:tcW w:w="1134" w:type="dxa"/>
          </w:tcPr>
          <w:p w:rsidR="00A52D8E" w:rsidRPr="004C0CBA" w:rsidRDefault="00A52D8E" w:rsidP="00C813E0">
            <w:pPr>
              <w:jc w:val="center"/>
              <w:rPr>
                <w:rFonts w:ascii="Arial" w:hAnsi="Arial" w:cs="Arial"/>
                <w:color w:val="000000" w:themeColor="text1"/>
              </w:rPr>
            </w:pPr>
          </w:p>
          <w:p w:rsidR="00A52D8E" w:rsidRPr="004C0CBA" w:rsidRDefault="00A52D8E" w:rsidP="00C813E0">
            <w:pPr>
              <w:jc w:val="center"/>
              <w:rPr>
                <w:rFonts w:ascii="Arial" w:hAnsi="Arial" w:cs="Arial"/>
                <w:color w:val="000000" w:themeColor="text1"/>
              </w:rPr>
            </w:pPr>
          </w:p>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419</w:t>
            </w:r>
          </w:p>
          <w:p w:rsidR="00A52D8E" w:rsidRPr="004C0CBA" w:rsidRDefault="00A52D8E" w:rsidP="00C813E0">
            <w:pPr>
              <w:jc w:val="center"/>
              <w:rPr>
                <w:rFonts w:ascii="Arial" w:hAnsi="Arial" w:cs="Arial"/>
                <w:color w:val="000000" w:themeColor="text1"/>
              </w:rPr>
            </w:pPr>
          </w:p>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12652</w:t>
            </w:r>
          </w:p>
        </w:tc>
        <w:tc>
          <w:tcPr>
            <w:tcW w:w="1559" w:type="dxa"/>
          </w:tcPr>
          <w:p w:rsidR="00A52D8E" w:rsidRPr="004C0CBA" w:rsidRDefault="00A52D8E" w:rsidP="00C813E0">
            <w:pPr>
              <w:jc w:val="center"/>
              <w:rPr>
                <w:rFonts w:ascii="Arial" w:hAnsi="Arial" w:cs="Arial"/>
                <w:color w:val="000000" w:themeColor="text1"/>
              </w:rPr>
            </w:pPr>
          </w:p>
          <w:p w:rsidR="00A52D8E" w:rsidRPr="004C0CBA" w:rsidRDefault="00A52D8E" w:rsidP="00C813E0">
            <w:pPr>
              <w:jc w:val="center"/>
              <w:rPr>
                <w:rFonts w:ascii="Arial" w:hAnsi="Arial" w:cs="Arial"/>
                <w:color w:val="000000" w:themeColor="text1"/>
              </w:rPr>
            </w:pPr>
          </w:p>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+77</w:t>
            </w:r>
          </w:p>
          <w:p w:rsidR="00A52D8E" w:rsidRPr="004C0CBA" w:rsidRDefault="00A52D8E" w:rsidP="00C813E0">
            <w:pPr>
              <w:rPr>
                <w:rFonts w:ascii="Arial" w:hAnsi="Arial" w:cs="Arial"/>
                <w:color w:val="000000" w:themeColor="text1"/>
              </w:rPr>
            </w:pPr>
          </w:p>
          <w:p w:rsidR="00A52D8E" w:rsidRPr="004C0CBA" w:rsidRDefault="00A52D8E" w:rsidP="00C813E0">
            <w:pPr>
              <w:jc w:val="center"/>
              <w:rPr>
                <w:rFonts w:ascii="Arial" w:hAnsi="Arial" w:cs="Arial"/>
                <w:color w:val="000000" w:themeColor="text1"/>
              </w:rPr>
            </w:pPr>
            <w:r w:rsidRPr="004C0CBA">
              <w:rPr>
                <w:rFonts w:ascii="Arial" w:hAnsi="Arial" w:cs="Arial"/>
                <w:color w:val="000000" w:themeColor="text1"/>
              </w:rPr>
              <w:t>+1643</w:t>
            </w:r>
          </w:p>
          <w:p w:rsidR="00A52D8E" w:rsidRPr="004C0CBA" w:rsidRDefault="00A52D8E" w:rsidP="00C813E0">
            <w:pPr>
              <w:jc w:val="center"/>
              <w:rPr>
                <w:rFonts w:ascii="Arial" w:hAnsi="Arial" w:cs="Arial"/>
                <w:color w:val="000000" w:themeColor="text1"/>
              </w:rPr>
            </w:pPr>
          </w:p>
        </w:tc>
      </w:tr>
    </w:tbl>
    <w:p w:rsidR="00A52D8E" w:rsidRPr="004C0CBA" w:rsidRDefault="00A52D8E" w:rsidP="00A52D8E">
      <w:pPr>
        <w:rPr>
          <w:rFonts w:ascii="Arial" w:hAnsi="Arial" w:cs="Arial"/>
          <w:color w:val="000000" w:themeColor="text1"/>
        </w:rPr>
      </w:pPr>
      <w:r w:rsidRPr="004C0CBA">
        <w:rPr>
          <w:rFonts w:ascii="Arial" w:hAnsi="Arial" w:cs="Arial"/>
          <w:b/>
          <w:color w:val="000000" w:themeColor="text1"/>
        </w:rPr>
        <w:t xml:space="preserve">    -участие молодых специалистов в библиотечной жизни муниципального образования (примеры) </w:t>
      </w:r>
      <w:r w:rsidRPr="004C0CBA">
        <w:rPr>
          <w:rFonts w:ascii="Arial" w:hAnsi="Arial" w:cs="Arial"/>
          <w:color w:val="000000" w:themeColor="text1"/>
        </w:rPr>
        <w:t xml:space="preserve">– молодых специалистов нет.                                                                                                                      </w:t>
      </w:r>
    </w:p>
    <w:p w:rsidR="00A52D8E" w:rsidRPr="004C0CBA" w:rsidRDefault="00A52D8E" w:rsidP="00A52D8E">
      <w:pPr>
        <w:rPr>
          <w:rFonts w:ascii="Arial" w:hAnsi="Arial" w:cs="Arial"/>
          <w:b/>
          <w:color w:val="000000" w:themeColor="text1"/>
        </w:rPr>
      </w:pPr>
      <w:r w:rsidRPr="004C0CBA">
        <w:rPr>
          <w:rFonts w:ascii="Arial" w:hAnsi="Arial" w:cs="Arial"/>
          <w:b/>
          <w:color w:val="000000" w:themeColor="text1"/>
        </w:rPr>
        <w:t xml:space="preserve">-проводилась  ли аттестация, сколько человек аттестовано (если не проводилась, то когда планируете провести?)                                                                                                     </w:t>
      </w:r>
      <w:r w:rsidRPr="004C0CBA">
        <w:rPr>
          <w:rFonts w:ascii="Arial" w:hAnsi="Arial" w:cs="Arial"/>
          <w:color w:val="000000" w:themeColor="text1"/>
        </w:rPr>
        <w:t xml:space="preserve">Аттестация специалистов проведена 29 апреля  2019 года, приняли участие 12 человек.  </w:t>
      </w:r>
      <w:r w:rsidRPr="004C0CBA">
        <w:rPr>
          <w:rFonts w:ascii="Arial" w:hAnsi="Arial" w:cs="Arial"/>
        </w:rPr>
        <w:t>По итогам аттестации все аттестуемые сотрудники признаны соответствующими занимаемой должности.</w:t>
      </w:r>
    </w:p>
    <w:p w:rsidR="00A52D8E" w:rsidRPr="004C0CBA" w:rsidRDefault="00A52D8E" w:rsidP="00A52D8E">
      <w:pPr>
        <w:jc w:val="both"/>
        <w:rPr>
          <w:rFonts w:ascii="Arial" w:hAnsi="Arial" w:cs="Arial"/>
          <w:b/>
          <w:color w:val="000000" w:themeColor="text1"/>
        </w:rPr>
      </w:pPr>
      <w:r w:rsidRPr="004C0CBA">
        <w:rPr>
          <w:rFonts w:ascii="Arial" w:hAnsi="Arial" w:cs="Arial"/>
          <w:b/>
          <w:color w:val="000000" w:themeColor="text1"/>
        </w:rPr>
        <w:t xml:space="preserve">            11.3.Оплата труда. Средняя месячная заработная плата работников библиотек в сравнении со средней месячной зарплатой в регионе. Динамика за три года по региону (городу/району) в целом и в разрезе муниципальных образований.</w:t>
      </w:r>
    </w:p>
    <w:p w:rsidR="00A52D8E" w:rsidRPr="004C0CBA" w:rsidRDefault="00A52D8E" w:rsidP="00A52D8E">
      <w:pPr>
        <w:jc w:val="both"/>
        <w:rPr>
          <w:rFonts w:ascii="Arial" w:hAnsi="Arial" w:cs="Arial"/>
          <w:color w:val="000000" w:themeColor="text1"/>
        </w:rPr>
      </w:pPr>
      <w:r w:rsidRPr="004C0CBA">
        <w:rPr>
          <w:rFonts w:ascii="Arial" w:hAnsi="Arial" w:cs="Arial"/>
          <w:color w:val="000000" w:themeColor="text1"/>
        </w:rPr>
        <w:t xml:space="preserve">Средняя заработная плата работников МБУК МБО Локнянского района составила: </w:t>
      </w:r>
    </w:p>
    <w:p w:rsidR="00A52D8E" w:rsidRPr="004C0CBA" w:rsidRDefault="00A52D8E" w:rsidP="00A52D8E">
      <w:pPr>
        <w:jc w:val="both"/>
        <w:rPr>
          <w:rFonts w:ascii="Arial" w:hAnsi="Arial" w:cs="Arial"/>
          <w:color w:val="000000" w:themeColor="text1"/>
        </w:rPr>
      </w:pPr>
      <w:r w:rsidRPr="004C0CBA">
        <w:rPr>
          <w:rFonts w:ascii="Arial" w:hAnsi="Arial" w:cs="Arial"/>
          <w:color w:val="000000" w:themeColor="text1"/>
        </w:rPr>
        <w:t>В  2017 году – 12000 руб., в 2018 году – 22933 руб.18 коп</w:t>
      </w:r>
      <w:proofErr w:type="gramStart"/>
      <w:r w:rsidRPr="004C0CBA">
        <w:rPr>
          <w:rFonts w:ascii="Arial" w:hAnsi="Arial" w:cs="Arial"/>
          <w:color w:val="000000" w:themeColor="text1"/>
        </w:rPr>
        <w:t xml:space="preserve">., </w:t>
      </w:r>
      <w:proofErr w:type="gramEnd"/>
      <w:r w:rsidRPr="004C0CBA">
        <w:rPr>
          <w:rFonts w:ascii="Arial" w:hAnsi="Arial" w:cs="Arial"/>
          <w:color w:val="000000" w:themeColor="text1"/>
        </w:rPr>
        <w:t>в 2019 году 26035 руб.20 коп.                    В соответствии с Указом Президента Российской Федерации № 597 от 7 мая 2012 года, Планом мероприятий «дорожной карты»  заработная плата библиотечных  работников  увеличилась в 2019 году по сравнению с 2017 годом в 2,17 раза и составила                         26035 руб.20 коп.</w:t>
      </w:r>
    </w:p>
    <w:p w:rsidR="00A52D8E" w:rsidRPr="004C0CBA" w:rsidRDefault="00A52D8E" w:rsidP="00A52D8E">
      <w:pPr>
        <w:jc w:val="both"/>
        <w:rPr>
          <w:rFonts w:ascii="Arial" w:hAnsi="Arial" w:cs="Arial"/>
          <w:b/>
          <w:color w:val="000000" w:themeColor="text1"/>
        </w:rPr>
      </w:pPr>
      <w:r w:rsidRPr="004C0CBA">
        <w:rPr>
          <w:rFonts w:ascii="Arial" w:hAnsi="Arial" w:cs="Arial"/>
          <w:b/>
          <w:color w:val="000000" w:themeColor="text1"/>
        </w:rPr>
        <w:t xml:space="preserve">             11.4.Социальные льготы:</w:t>
      </w:r>
    </w:p>
    <w:p w:rsidR="00A52D8E" w:rsidRPr="004C0CBA" w:rsidRDefault="00A52D8E" w:rsidP="00A52D8E">
      <w:pPr>
        <w:rPr>
          <w:rFonts w:ascii="Arial" w:hAnsi="Arial" w:cs="Arial"/>
          <w:color w:val="000000" w:themeColor="text1"/>
        </w:rPr>
      </w:pPr>
      <w:r w:rsidRPr="004C0CBA">
        <w:rPr>
          <w:rFonts w:ascii="Arial" w:hAnsi="Arial" w:cs="Arial"/>
          <w:b/>
          <w:color w:val="000000" w:themeColor="text1"/>
        </w:rPr>
        <w:t xml:space="preserve">             -Принят ли  Коллективный договор.                                                                                         </w:t>
      </w:r>
      <w:r w:rsidRPr="004C0CBA">
        <w:rPr>
          <w:rFonts w:ascii="Arial" w:hAnsi="Arial" w:cs="Arial"/>
          <w:color w:val="000000" w:themeColor="text1"/>
        </w:rPr>
        <w:t>Коллективный договор на 2018-2021г.г. принят 26 октября 2018 года.</w:t>
      </w:r>
    </w:p>
    <w:p w:rsidR="00A52D8E" w:rsidRPr="004C0CBA" w:rsidRDefault="00A52D8E" w:rsidP="00A52D8E">
      <w:pPr>
        <w:rPr>
          <w:rFonts w:ascii="Arial" w:hAnsi="Arial" w:cs="Arial"/>
          <w:color w:val="000000" w:themeColor="text1"/>
        </w:rPr>
      </w:pPr>
      <w:r w:rsidRPr="004C0CBA">
        <w:rPr>
          <w:rFonts w:ascii="Arial" w:hAnsi="Arial" w:cs="Arial"/>
          <w:b/>
          <w:color w:val="000000" w:themeColor="text1"/>
        </w:rPr>
        <w:t xml:space="preserve">              -Оплата коммунальных услуг сельским библиотекарям.                                       </w:t>
      </w:r>
      <w:r w:rsidRPr="004C0CBA">
        <w:rPr>
          <w:rFonts w:ascii="Arial" w:hAnsi="Arial" w:cs="Arial"/>
          <w:color w:val="000000" w:themeColor="text1"/>
        </w:rPr>
        <w:t>Сельским библиотекарям производится оплата коммунальных услуг в форме денежной выплаты в размере 1100 рублей.</w:t>
      </w:r>
    </w:p>
    <w:p w:rsidR="00A52D8E" w:rsidRPr="004C0CBA" w:rsidRDefault="00A52D8E" w:rsidP="00A52D8E">
      <w:pPr>
        <w:rPr>
          <w:rFonts w:ascii="Arial" w:hAnsi="Arial" w:cs="Arial"/>
          <w:b/>
          <w:color w:val="000000" w:themeColor="text1"/>
        </w:rPr>
      </w:pPr>
      <w:r w:rsidRPr="004C0CBA">
        <w:rPr>
          <w:rFonts w:ascii="Arial" w:hAnsi="Arial" w:cs="Arial"/>
          <w:b/>
          <w:color w:val="000000" w:themeColor="text1"/>
        </w:rPr>
        <w:t xml:space="preserve">            -Дополнительные отпуска, материальная помощь к отпуску, бесплатные медосмотры, лечение, путевки (подчеркнуть).                                                              </w:t>
      </w:r>
      <w:r w:rsidRPr="004C0CBA">
        <w:rPr>
          <w:rFonts w:ascii="Arial" w:hAnsi="Arial" w:cs="Arial"/>
          <w:color w:val="000000" w:themeColor="text1"/>
        </w:rPr>
        <w:t xml:space="preserve">Предоставление дополнительных отпусков не производится, материальная помощь к отпуску не оказывается. Медосмотры работники проходят бесплатно. </w:t>
      </w:r>
      <w:proofErr w:type="gramStart"/>
      <w:r w:rsidRPr="004C0CBA">
        <w:rPr>
          <w:rFonts w:ascii="Arial" w:hAnsi="Arial" w:cs="Arial"/>
          <w:color w:val="000000" w:themeColor="text1"/>
        </w:rPr>
        <w:t>Предоставляются частично оплачиваемые путевка для санаторно-курортного лечения.</w:t>
      </w:r>
      <w:proofErr w:type="gramEnd"/>
      <w:r w:rsidRPr="004C0CBA">
        <w:rPr>
          <w:rFonts w:ascii="Arial" w:hAnsi="Arial" w:cs="Arial"/>
          <w:color w:val="000000" w:themeColor="text1"/>
        </w:rPr>
        <w:t xml:space="preserve"> В 2019 году по профсоюзным путевкам отдыхали 2 человека.</w:t>
      </w:r>
      <w:r w:rsidRPr="004C0CBA">
        <w:rPr>
          <w:rFonts w:ascii="Arial" w:hAnsi="Arial" w:cs="Arial"/>
          <w:b/>
          <w:color w:val="000000" w:themeColor="text1"/>
        </w:rPr>
        <w:t xml:space="preserve"> </w:t>
      </w:r>
    </w:p>
    <w:p w:rsidR="00A52D8E" w:rsidRPr="004C0CBA" w:rsidRDefault="00A52D8E" w:rsidP="00A52D8E">
      <w:pPr>
        <w:rPr>
          <w:rFonts w:ascii="Arial" w:hAnsi="Arial" w:cs="Arial"/>
          <w:color w:val="000000" w:themeColor="text1"/>
        </w:rPr>
      </w:pPr>
      <w:r w:rsidRPr="004C0CBA">
        <w:rPr>
          <w:rFonts w:ascii="Arial" w:hAnsi="Arial" w:cs="Arial"/>
          <w:b/>
          <w:color w:val="000000" w:themeColor="text1"/>
        </w:rPr>
        <w:t xml:space="preserve">                                         11.5. Юбиляры 2020 года.                                                                                  </w:t>
      </w:r>
      <w:proofErr w:type="gramStart"/>
      <w:r w:rsidRPr="004C0CBA">
        <w:rPr>
          <w:rFonts w:ascii="Arial" w:hAnsi="Arial" w:cs="Arial"/>
          <w:b/>
          <w:color w:val="000000" w:themeColor="text1"/>
        </w:rPr>
        <w:t>–б</w:t>
      </w:r>
      <w:proofErr w:type="gramEnd"/>
      <w:r w:rsidRPr="004C0CBA">
        <w:rPr>
          <w:rFonts w:ascii="Arial" w:hAnsi="Arial" w:cs="Arial"/>
          <w:b/>
          <w:color w:val="000000" w:themeColor="text1"/>
        </w:rPr>
        <w:t>иблиотеки  (дата создания и название библиотеки). Предполагаемая дата празднования юбилея библиотеки (число, месяц)</w:t>
      </w:r>
      <w:r w:rsidRPr="004C0CBA">
        <w:rPr>
          <w:rFonts w:ascii="Arial" w:hAnsi="Arial" w:cs="Arial"/>
          <w:color w:val="000000" w:themeColor="text1"/>
        </w:rPr>
        <w:t xml:space="preserve">. </w:t>
      </w:r>
    </w:p>
    <w:p w:rsidR="00A52D8E" w:rsidRPr="004C0CBA" w:rsidRDefault="00A52D8E" w:rsidP="00A52D8E">
      <w:pPr>
        <w:rPr>
          <w:rFonts w:ascii="Arial" w:hAnsi="Arial" w:cs="Arial"/>
          <w:b/>
          <w:color w:val="000000" w:themeColor="text1"/>
        </w:rPr>
      </w:pPr>
      <w:r w:rsidRPr="004C0CBA">
        <w:rPr>
          <w:rFonts w:ascii="Arial" w:hAnsi="Arial" w:cs="Arial"/>
          <w:color w:val="000000" w:themeColor="text1"/>
        </w:rPr>
        <w:lastRenderedPageBreak/>
        <w:t xml:space="preserve">Юбилеев библиотек в 2020 году нет.                                                                                                                                                            </w:t>
      </w:r>
      <w:proofErr w:type="gramStart"/>
      <w:r w:rsidRPr="004C0CBA">
        <w:rPr>
          <w:rFonts w:ascii="Arial" w:hAnsi="Arial" w:cs="Arial"/>
          <w:b/>
          <w:color w:val="000000" w:themeColor="text1"/>
        </w:rPr>
        <w:t>-с</w:t>
      </w:r>
      <w:proofErr w:type="gramEnd"/>
      <w:r w:rsidRPr="004C0CBA">
        <w:rPr>
          <w:rFonts w:ascii="Arial" w:hAnsi="Arial" w:cs="Arial"/>
          <w:b/>
          <w:color w:val="000000" w:themeColor="text1"/>
        </w:rPr>
        <w:t xml:space="preserve">отрудники  (фамилия, имя, отчество юбиляра, число, месяц, год рождения, должность).  </w:t>
      </w:r>
    </w:p>
    <w:p w:rsidR="00A52D8E" w:rsidRPr="004C0CBA" w:rsidRDefault="00A52D8E" w:rsidP="00A52D8E">
      <w:pPr>
        <w:rPr>
          <w:rFonts w:ascii="Arial" w:hAnsi="Arial" w:cs="Arial"/>
          <w:color w:val="000000" w:themeColor="text1"/>
        </w:rPr>
      </w:pPr>
      <w:proofErr w:type="gramStart"/>
      <w:r w:rsidRPr="004C0CBA">
        <w:rPr>
          <w:rFonts w:ascii="Arial" w:hAnsi="Arial" w:cs="Arial"/>
          <w:color w:val="000000" w:themeColor="text1"/>
        </w:rPr>
        <w:t>1) Григорьева Галина Ивановна – заведующая детской библиотекой, 55 лет, 4 января 1965 года рождения;                                                                                                                                                           2) Фёдорова Наталья Георгиевна – библиотекарь Михайловской сельской библиотеки, 65 лет, 3 мая 1955 года рождения;                                                                                                                                      3) Гурьева Надежда Ивановна – уборщик (внешний совместитель), 55 лет, 25 сентября 1965 года рождения;                                                                                                                                                   4) Белоусова Зоя Борисовна – методист, 60 лет, 29 октября 1960 года рождения.</w:t>
      </w:r>
      <w:proofErr w:type="gramEnd"/>
    </w:p>
    <w:p w:rsidR="00A52D8E" w:rsidRPr="004C0CBA" w:rsidRDefault="00A52D8E" w:rsidP="00A52D8E">
      <w:pPr>
        <w:jc w:val="both"/>
        <w:rPr>
          <w:rFonts w:ascii="Arial" w:hAnsi="Arial" w:cs="Arial"/>
          <w:color w:val="000000" w:themeColor="text1"/>
          <w:u w:val="single"/>
        </w:rPr>
      </w:pPr>
      <w:r w:rsidRPr="004C0CBA">
        <w:rPr>
          <w:rFonts w:ascii="Arial" w:hAnsi="Arial" w:cs="Arial"/>
          <w:color w:val="000000" w:themeColor="text1"/>
          <w:u w:val="single"/>
        </w:rPr>
        <w:t>В 2019 году:</w:t>
      </w:r>
    </w:p>
    <w:p w:rsidR="00A52D8E" w:rsidRPr="004C0CBA" w:rsidRDefault="00A52D8E" w:rsidP="00A52D8E">
      <w:pPr>
        <w:rPr>
          <w:rFonts w:ascii="Arial" w:hAnsi="Arial" w:cs="Arial"/>
          <w:color w:val="000000" w:themeColor="text1"/>
        </w:rPr>
      </w:pPr>
      <w:r w:rsidRPr="004C0CBA">
        <w:rPr>
          <w:rFonts w:ascii="Arial" w:hAnsi="Arial" w:cs="Arial"/>
          <w:color w:val="000000" w:themeColor="text1"/>
        </w:rPr>
        <w:t xml:space="preserve">Награждено правительственными наградами </w:t>
      </w:r>
      <w:r w:rsidRPr="004C0CBA">
        <w:rPr>
          <w:rFonts w:ascii="Arial" w:hAnsi="Arial" w:cs="Arial"/>
          <w:color w:val="000000" w:themeColor="text1"/>
          <w:u w:val="single"/>
        </w:rPr>
        <w:t xml:space="preserve"> 0  </w:t>
      </w:r>
      <w:r w:rsidRPr="004C0CBA">
        <w:rPr>
          <w:rFonts w:ascii="Arial" w:hAnsi="Arial" w:cs="Arial"/>
          <w:color w:val="000000" w:themeColor="text1"/>
        </w:rPr>
        <w:t xml:space="preserve">человек.                                                       Из них  </w:t>
      </w:r>
      <w:r w:rsidRPr="004C0CBA">
        <w:rPr>
          <w:rFonts w:ascii="Arial" w:hAnsi="Arial" w:cs="Arial"/>
          <w:color w:val="000000" w:themeColor="text1"/>
          <w:u w:val="single"/>
        </w:rPr>
        <w:t xml:space="preserve"> 0  </w:t>
      </w:r>
      <w:r w:rsidRPr="004C0CBA">
        <w:rPr>
          <w:rFonts w:ascii="Arial" w:hAnsi="Arial" w:cs="Arial"/>
          <w:color w:val="000000" w:themeColor="text1"/>
        </w:rPr>
        <w:t xml:space="preserve"> медалями и орденами.                                                                                                           Знаком МК РФ «За достижения в культуре» </w:t>
      </w:r>
      <w:r w:rsidRPr="004C0CBA">
        <w:rPr>
          <w:rFonts w:ascii="Arial" w:hAnsi="Arial" w:cs="Arial"/>
          <w:color w:val="000000" w:themeColor="text1"/>
          <w:u w:val="single"/>
        </w:rPr>
        <w:t xml:space="preserve">  0  </w:t>
      </w:r>
      <w:r w:rsidRPr="004C0CBA">
        <w:rPr>
          <w:rFonts w:ascii="Arial" w:hAnsi="Arial" w:cs="Arial"/>
          <w:color w:val="000000" w:themeColor="text1"/>
        </w:rPr>
        <w:t xml:space="preserve">человек.                                        Почетными грамотами и благодарственными письмами МК РФ </w:t>
      </w:r>
      <w:r w:rsidRPr="004C0CBA">
        <w:rPr>
          <w:rFonts w:ascii="Arial" w:hAnsi="Arial" w:cs="Arial"/>
          <w:color w:val="000000" w:themeColor="text1"/>
          <w:u w:val="single"/>
        </w:rPr>
        <w:t xml:space="preserve">  0  </w:t>
      </w:r>
      <w:r w:rsidRPr="004C0CBA">
        <w:rPr>
          <w:rFonts w:ascii="Arial" w:hAnsi="Arial" w:cs="Arial"/>
          <w:color w:val="000000" w:themeColor="text1"/>
        </w:rPr>
        <w:t xml:space="preserve"> человек.                                                                                                                          Почетными грамотами и благодарственными письмами Администрации Псковской области, Областного собрания депутатов, Администрации муниципального образования, районного собрания депутатов (ФИО, должность).                         </w:t>
      </w:r>
    </w:p>
    <w:p w:rsidR="00A52D8E" w:rsidRPr="004C0CBA" w:rsidRDefault="00A52D8E" w:rsidP="00A52D8E">
      <w:pPr>
        <w:jc w:val="both"/>
        <w:rPr>
          <w:rFonts w:ascii="Arial" w:hAnsi="Arial" w:cs="Arial"/>
          <w:color w:val="000000" w:themeColor="text1"/>
        </w:rPr>
      </w:pPr>
      <w:r w:rsidRPr="004C0CBA">
        <w:rPr>
          <w:rFonts w:ascii="Arial" w:hAnsi="Arial" w:cs="Arial"/>
          <w:color w:val="000000" w:themeColor="text1"/>
        </w:rPr>
        <w:t xml:space="preserve">Почетными грамотами и благодарственными письмами Государственного комитета Псковской области по культуре или органа управления культурой муниципального образования  </w:t>
      </w:r>
      <w:r w:rsidRPr="004C0CBA">
        <w:rPr>
          <w:rFonts w:ascii="Arial" w:hAnsi="Arial" w:cs="Arial"/>
          <w:color w:val="000000" w:themeColor="text1"/>
          <w:u w:val="single"/>
        </w:rPr>
        <w:t xml:space="preserve"> 0</w:t>
      </w:r>
      <w:r w:rsidRPr="004C0CBA">
        <w:rPr>
          <w:rFonts w:ascii="Arial" w:hAnsi="Arial" w:cs="Arial"/>
          <w:color w:val="000000" w:themeColor="text1"/>
        </w:rPr>
        <w:t xml:space="preserve">  человек.   </w:t>
      </w:r>
    </w:p>
    <w:p w:rsidR="00A52D8E" w:rsidRPr="004C0CBA" w:rsidRDefault="00A52D8E" w:rsidP="00A52D8E">
      <w:pPr>
        <w:pStyle w:val="af5"/>
        <w:jc w:val="both"/>
        <w:rPr>
          <w:rFonts w:ascii="Arial" w:hAnsi="Arial" w:cs="Arial"/>
          <w:sz w:val="24"/>
          <w:szCs w:val="24"/>
        </w:rPr>
      </w:pPr>
      <w:r w:rsidRPr="004C0CBA">
        <w:rPr>
          <w:rFonts w:ascii="Arial" w:hAnsi="Arial" w:cs="Arial"/>
          <w:sz w:val="24"/>
          <w:szCs w:val="24"/>
        </w:rPr>
        <w:t xml:space="preserve">-Почетными грамотами Комитета по культуре Псковской области </w:t>
      </w:r>
      <w:proofErr w:type="gramStart"/>
      <w:r w:rsidRPr="004C0CBA">
        <w:rPr>
          <w:rFonts w:ascii="Arial" w:hAnsi="Arial" w:cs="Arial"/>
          <w:sz w:val="24"/>
          <w:szCs w:val="24"/>
        </w:rPr>
        <w:t>награждены</w:t>
      </w:r>
      <w:proofErr w:type="gramEnd"/>
      <w:r w:rsidRPr="004C0CBA">
        <w:rPr>
          <w:rFonts w:ascii="Arial" w:hAnsi="Arial" w:cs="Arial"/>
          <w:sz w:val="24"/>
          <w:szCs w:val="24"/>
        </w:rPr>
        <w:t xml:space="preserve"> </w:t>
      </w:r>
    </w:p>
    <w:p w:rsidR="00A52D8E" w:rsidRPr="004C0CBA" w:rsidRDefault="00A52D8E" w:rsidP="00A52D8E">
      <w:pPr>
        <w:pStyle w:val="af5"/>
        <w:jc w:val="both"/>
        <w:rPr>
          <w:rFonts w:ascii="Arial" w:hAnsi="Arial" w:cs="Arial"/>
          <w:sz w:val="24"/>
          <w:szCs w:val="24"/>
        </w:rPr>
      </w:pPr>
      <w:r w:rsidRPr="004C0CBA">
        <w:rPr>
          <w:rFonts w:ascii="Arial" w:hAnsi="Arial" w:cs="Arial"/>
          <w:sz w:val="24"/>
          <w:szCs w:val="24"/>
        </w:rPr>
        <w:t>3 человека</w:t>
      </w:r>
    </w:p>
    <w:p w:rsidR="00A52D8E" w:rsidRPr="004C0CBA" w:rsidRDefault="00A52D8E" w:rsidP="00A52D8E">
      <w:pPr>
        <w:pStyle w:val="af5"/>
        <w:jc w:val="both"/>
        <w:rPr>
          <w:rFonts w:ascii="Arial" w:hAnsi="Arial" w:cs="Arial"/>
          <w:sz w:val="24"/>
          <w:szCs w:val="24"/>
        </w:rPr>
      </w:pPr>
      <w:r w:rsidRPr="004C0CBA">
        <w:rPr>
          <w:rFonts w:ascii="Arial" w:hAnsi="Arial" w:cs="Arial"/>
          <w:sz w:val="24"/>
          <w:szCs w:val="24"/>
        </w:rPr>
        <w:t xml:space="preserve">1)Алексеева Инна Анатольевна - библиотекарь Подберезинской модельной сельской библиотеки                                                                                                                                        </w:t>
      </w:r>
    </w:p>
    <w:p w:rsidR="00A52D8E" w:rsidRPr="004C0CBA" w:rsidRDefault="00A52D8E" w:rsidP="00A52D8E">
      <w:pPr>
        <w:pStyle w:val="af5"/>
        <w:jc w:val="both"/>
        <w:rPr>
          <w:rFonts w:ascii="Arial" w:hAnsi="Arial" w:cs="Arial"/>
          <w:sz w:val="24"/>
          <w:szCs w:val="24"/>
        </w:rPr>
      </w:pPr>
      <w:r w:rsidRPr="004C0CBA">
        <w:rPr>
          <w:rFonts w:ascii="Arial" w:hAnsi="Arial" w:cs="Arial"/>
          <w:sz w:val="24"/>
          <w:szCs w:val="24"/>
        </w:rPr>
        <w:t>Приказ № 75-08 от 22.03.2019г.</w:t>
      </w:r>
      <w:r w:rsidRPr="004C0CBA">
        <w:rPr>
          <w:rFonts w:ascii="Arial" w:hAnsi="Arial" w:cs="Arial"/>
          <w:sz w:val="24"/>
          <w:szCs w:val="24"/>
        </w:rPr>
        <w:tab/>
      </w:r>
    </w:p>
    <w:p w:rsidR="00A52D8E" w:rsidRPr="004C0CBA" w:rsidRDefault="00A52D8E" w:rsidP="00A52D8E">
      <w:pPr>
        <w:pStyle w:val="af5"/>
        <w:jc w:val="both"/>
        <w:rPr>
          <w:rFonts w:ascii="Arial" w:hAnsi="Arial" w:cs="Arial"/>
          <w:sz w:val="24"/>
          <w:szCs w:val="24"/>
        </w:rPr>
      </w:pPr>
      <w:r w:rsidRPr="004C0CBA">
        <w:rPr>
          <w:rFonts w:ascii="Arial" w:hAnsi="Arial" w:cs="Arial"/>
          <w:sz w:val="24"/>
          <w:szCs w:val="24"/>
        </w:rPr>
        <w:t xml:space="preserve">2)Григорьева Галина Ивановна  -  заведующая детской библиотекой </w:t>
      </w:r>
    </w:p>
    <w:p w:rsidR="00A52D8E" w:rsidRPr="004C0CBA" w:rsidRDefault="00A52D8E" w:rsidP="00A52D8E">
      <w:pPr>
        <w:pStyle w:val="af5"/>
        <w:jc w:val="both"/>
        <w:rPr>
          <w:rFonts w:ascii="Arial" w:hAnsi="Arial" w:cs="Arial"/>
          <w:sz w:val="24"/>
          <w:szCs w:val="24"/>
        </w:rPr>
      </w:pPr>
      <w:r w:rsidRPr="004C0CBA">
        <w:rPr>
          <w:rFonts w:ascii="Arial" w:hAnsi="Arial" w:cs="Arial"/>
          <w:sz w:val="24"/>
          <w:szCs w:val="24"/>
        </w:rPr>
        <w:t>Приказ № 75-08 от 22.03.2019г.</w:t>
      </w:r>
    </w:p>
    <w:p w:rsidR="00A52D8E" w:rsidRPr="004C0CBA" w:rsidRDefault="00A52D8E" w:rsidP="00A52D8E">
      <w:pPr>
        <w:pStyle w:val="af5"/>
        <w:jc w:val="both"/>
        <w:rPr>
          <w:rFonts w:ascii="Arial" w:hAnsi="Arial" w:cs="Arial"/>
          <w:sz w:val="24"/>
          <w:szCs w:val="24"/>
        </w:rPr>
      </w:pPr>
      <w:r w:rsidRPr="004C0CBA">
        <w:rPr>
          <w:rFonts w:ascii="Arial" w:hAnsi="Arial" w:cs="Arial"/>
          <w:sz w:val="24"/>
          <w:szCs w:val="24"/>
        </w:rPr>
        <w:t xml:space="preserve">3)Евстигнеева Любовь Николаевна - библиотекарь Миритиницкой модельной сельской библиотеки                                                                                                                                        </w:t>
      </w:r>
    </w:p>
    <w:p w:rsidR="00A52D8E" w:rsidRPr="004C0CBA" w:rsidRDefault="00A52D8E" w:rsidP="00A52D8E">
      <w:pPr>
        <w:pStyle w:val="af5"/>
        <w:jc w:val="both"/>
        <w:rPr>
          <w:rFonts w:ascii="Arial" w:hAnsi="Arial" w:cs="Arial"/>
          <w:sz w:val="24"/>
          <w:szCs w:val="24"/>
        </w:rPr>
      </w:pPr>
      <w:r w:rsidRPr="004C0CBA">
        <w:rPr>
          <w:rFonts w:ascii="Arial" w:hAnsi="Arial" w:cs="Arial"/>
          <w:sz w:val="24"/>
          <w:szCs w:val="24"/>
        </w:rPr>
        <w:t>Приказ № 75-08 от 22.03.2019г.</w:t>
      </w:r>
    </w:p>
    <w:p w:rsidR="00A52D8E" w:rsidRPr="004C0CBA" w:rsidRDefault="00A52D8E" w:rsidP="00A52D8E">
      <w:pPr>
        <w:jc w:val="both"/>
        <w:rPr>
          <w:rFonts w:ascii="Arial" w:hAnsi="Arial" w:cs="Arial"/>
          <w:b/>
          <w:color w:val="000000" w:themeColor="text1"/>
        </w:rPr>
      </w:pPr>
      <w:r w:rsidRPr="004C0CBA">
        <w:rPr>
          <w:rFonts w:ascii="Arial" w:hAnsi="Arial" w:cs="Arial"/>
          <w:b/>
          <w:color w:val="000000" w:themeColor="text1"/>
        </w:rPr>
        <w:t xml:space="preserve">Присвоено почетное звание «Заслуженный работник культуры РФ» </w:t>
      </w:r>
      <w:r w:rsidRPr="004C0CBA">
        <w:rPr>
          <w:rFonts w:ascii="Arial" w:hAnsi="Arial" w:cs="Arial"/>
          <w:color w:val="000000" w:themeColor="text1"/>
          <w:u w:val="single"/>
        </w:rPr>
        <w:t xml:space="preserve">  0   </w:t>
      </w:r>
      <w:r w:rsidRPr="004C0CBA">
        <w:rPr>
          <w:rFonts w:ascii="Arial" w:hAnsi="Arial" w:cs="Arial"/>
          <w:b/>
          <w:color w:val="000000" w:themeColor="text1"/>
        </w:rPr>
        <w:t>человек.</w:t>
      </w:r>
      <w:r w:rsidRPr="004C0CBA">
        <w:rPr>
          <w:rFonts w:ascii="Arial" w:hAnsi="Arial" w:cs="Arial"/>
          <w:color w:val="000000" w:themeColor="text1"/>
        </w:rPr>
        <w:t xml:space="preserve"> </w:t>
      </w:r>
      <w:r w:rsidRPr="004C0CBA">
        <w:rPr>
          <w:rFonts w:ascii="Arial" w:hAnsi="Arial" w:cs="Arial"/>
          <w:b/>
          <w:color w:val="000000" w:themeColor="text1"/>
        </w:rPr>
        <w:t xml:space="preserve">Почетными дипломами, грамотами, благодарностями Псковской библиотечной ассоциации </w:t>
      </w:r>
      <w:r w:rsidRPr="004C0CBA">
        <w:rPr>
          <w:rFonts w:ascii="Arial" w:hAnsi="Arial" w:cs="Arial"/>
          <w:color w:val="000000" w:themeColor="text1"/>
          <w:u w:val="single"/>
        </w:rPr>
        <w:t xml:space="preserve">  0  </w:t>
      </w:r>
      <w:r w:rsidRPr="004C0CBA">
        <w:rPr>
          <w:rFonts w:ascii="Arial" w:hAnsi="Arial" w:cs="Arial"/>
          <w:b/>
          <w:color w:val="000000" w:themeColor="text1"/>
        </w:rPr>
        <w:t xml:space="preserve"> человек.</w:t>
      </w:r>
    </w:p>
    <w:p w:rsidR="00A52D8E" w:rsidRPr="004C0CBA" w:rsidRDefault="00A52D8E" w:rsidP="00A52D8E">
      <w:pPr>
        <w:pStyle w:val="af5"/>
        <w:jc w:val="both"/>
        <w:rPr>
          <w:rFonts w:ascii="Arial" w:hAnsi="Arial" w:cs="Arial"/>
          <w:b/>
          <w:sz w:val="24"/>
          <w:szCs w:val="24"/>
        </w:rPr>
      </w:pPr>
      <w:r w:rsidRPr="004C0CBA">
        <w:rPr>
          <w:rFonts w:ascii="Arial" w:hAnsi="Arial" w:cs="Arial"/>
          <w:b/>
          <w:sz w:val="24"/>
          <w:szCs w:val="24"/>
        </w:rPr>
        <w:t>Объявлена благодарность по МБУК МБО - 4 человека</w:t>
      </w:r>
    </w:p>
    <w:p w:rsidR="00A52D8E" w:rsidRPr="004C0CBA" w:rsidRDefault="00A52D8E" w:rsidP="00A52D8E">
      <w:pPr>
        <w:pStyle w:val="af5"/>
        <w:jc w:val="both"/>
        <w:rPr>
          <w:rFonts w:ascii="Arial" w:hAnsi="Arial" w:cs="Arial"/>
          <w:sz w:val="24"/>
          <w:szCs w:val="24"/>
        </w:rPr>
      </w:pPr>
      <w:r w:rsidRPr="004C0CBA">
        <w:rPr>
          <w:rFonts w:ascii="Arial" w:hAnsi="Arial" w:cs="Arial"/>
          <w:sz w:val="24"/>
          <w:szCs w:val="24"/>
        </w:rPr>
        <w:t xml:space="preserve">1)Евстигнеева Любовь Николаевна - библиотекарь Миритиницкой модельной сельской библиотеки                                                                                                                                        </w:t>
      </w:r>
    </w:p>
    <w:p w:rsidR="00A52D8E" w:rsidRPr="004C0CBA" w:rsidRDefault="00A52D8E" w:rsidP="00A52D8E">
      <w:pPr>
        <w:pStyle w:val="af5"/>
        <w:jc w:val="both"/>
        <w:rPr>
          <w:rFonts w:ascii="Arial" w:hAnsi="Arial" w:cs="Arial"/>
          <w:sz w:val="24"/>
          <w:szCs w:val="24"/>
        </w:rPr>
      </w:pPr>
      <w:r w:rsidRPr="004C0CBA">
        <w:rPr>
          <w:rFonts w:ascii="Arial" w:hAnsi="Arial" w:cs="Arial"/>
          <w:sz w:val="24"/>
          <w:szCs w:val="24"/>
        </w:rPr>
        <w:t>Приказ № 12-а от 31.01.2019г.</w:t>
      </w:r>
    </w:p>
    <w:p w:rsidR="00A52D8E" w:rsidRPr="004C0CBA" w:rsidRDefault="00A52D8E" w:rsidP="00A52D8E">
      <w:pPr>
        <w:pStyle w:val="af5"/>
        <w:jc w:val="both"/>
        <w:rPr>
          <w:rFonts w:ascii="Arial" w:hAnsi="Arial" w:cs="Arial"/>
          <w:sz w:val="24"/>
          <w:szCs w:val="24"/>
        </w:rPr>
      </w:pPr>
      <w:r w:rsidRPr="004C0CBA">
        <w:rPr>
          <w:rFonts w:ascii="Arial" w:hAnsi="Arial" w:cs="Arial"/>
          <w:sz w:val="24"/>
          <w:szCs w:val="24"/>
        </w:rPr>
        <w:t>Приказ № 14-а от 27.02.2019г.</w:t>
      </w:r>
    </w:p>
    <w:p w:rsidR="00A52D8E" w:rsidRPr="004C0CBA" w:rsidRDefault="00A52D8E" w:rsidP="00A52D8E">
      <w:pPr>
        <w:pStyle w:val="af5"/>
        <w:jc w:val="both"/>
        <w:rPr>
          <w:rFonts w:ascii="Arial" w:hAnsi="Arial" w:cs="Arial"/>
          <w:sz w:val="24"/>
          <w:szCs w:val="24"/>
        </w:rPr>
      </w:pPr>
      <w:r w:rsidRPr="004C0CBA">
        <w:rPr>
          <w:rFonts w:ascii="Arial" w:hAnsi="Arial" w:cs="Arial"/>
          <w:sz w:val="24"/>
          <w:szCs w:val="24"/>
        </w:rPr>
        <w:t xml:space="preserve">2) Алексеева Инна Анатольевна - библиотекарь Подберезинской модельной сельской библиотеки                                                                                                                                        </w:t>
      </w:r>
    </w:p>
    <w:p w:rsidR="00A52D8E" w:rsidRPr="004C0CBA" w:rsidRDefault="00A52D8E" w:rsidP="00A52D8E">
      <w:pPr>
        <w:pStyle w:val="af5"/>
        <w:jc w:val="both"/>
        <w:rPr>
          <w:rFonts w:ascii="Arial" w:hAnsi="Arial" w:cs="Arial"/>
          <w:sz w:val="24"/>
          <w:szCs w:val="24"/>
        </w:rPr>
      </w:pPr>
      <w:r w:rsidRPr="004C0CBA">
        <w:rPr>
          <w:rFonts w:ascii="Arial" w:hAnsi="Arial" w:cs="Arial"/>
          <w:sz w:val="24"/>
          <w:szCs w:val="24"/>
        </w:rPr>
        <w:t>Приказ № 14-а от 27.02.2019г.</w:t>
      </w:r>
    </w:p>
    <w:p w:rsidR="00A52D8E" w:rsidRPr="004C0CBA" w:rsidRDefault="00A52D8E" w:rsidP="00A52D8E">
      <w:pPr>
        <w:pStyle w:val="af5"/>
        <w:jc w:val="both"/>
        <w:rPr>
          <w:rFonts w:ascii="Arial" w:hAnsi="Arial" w:cs="Arial"/>
          <w:sz w:val="24"/>
          <w:szCs w:val="24"/>
        </w:rPr>
      </w:pPr>
      <w:r w:rsidRPr="004C0CBA">
        <w:rPr>
          <w:rFonts w:ascii="Arial" w:hAnsi="Arial" w:cs="Arial"/>
          <w:sz w:val="24"/>
          <w:szCs w:val="24"/>
        </w:rPr>
        <w:t xml:space="preserve">3)Дроздова Марина Ивановна - библиотекарь Крестиловской модельной сельской библиотеки                                                                                                                                        </w:t>
      </w:r>
    </w:p>
    <w:p w:rsidR="00A52D8E" w:rsidRPr="004C0CBA" w:rsidRDefault="00A52D8E" w:rsidP="00A52D8E">
      <w:pPr>
        <w:pStyle w:val="af5"/>
        <w:jc w:val="both"/>
        <w:rPr>
          <w:rFonts w:ascii="Arial" w:hAnsi="Arial" w:cs="Arial"/>
          <w:sz w:val="24"/>
          <w:szCs w:val="24"/>
        </w:rPr>
      </w:pPr>
      <w:r w:rsidRPr="004C0CBA">
        <w:rPr>
          <w:rFonts w:ascii="Arial" w:hAnsi="Arial" w:cs="Arial"/>
          <w:sz w:val="24"/>
          <w:szCs w:val="24"/>
        </w:rPr>
        <w:t>Приказ № 14-а от 27.02.2019г.</w:t>
      </w:r>
    </w:p>
    <w:p w:rsidR="00A52D8E" w:rsidRPr="004C0CBA" w:rsidRDefault="00A52D8E" w:rsidP="00A52D8E">
      <w:pPr>
        <w:pStyle w:val="af5"/>
        <w:jc w:val="both"/>
        <w:rPr>
          <w:rFonts w:ascii="Arial" w:hAnsi="Arial" w:cs="Arial"/>
          <w:sz w:val="24"/>
          <w:szCs w:val="24"/>
        </w:rPr>
      </w:pPr>
      <w:r w:rsidRPr="004C0CBA">
        <w:rPr>
          <w:rFonts w:ascii="Arial" w:hAnsi="Arial" w:cs="Arial"/>
          <w:sz w:val="24"/>
          <w:szCs w:val="24"/>
        </w:rPr>
        <w:t>4)Ильина Ирина Ивановна – библиотекарь детской библиотеки</w:t>
      </w:r>
    </w:p>
    <w:p w:rsidR="00A52D8E" w:rsidRPr="004C0CBA" w:rsidRDefault="00A52D8E" w:rsidP="00A52D8E">
      <w:pPr>
        <w:pStyle w:val="af5"/>
        <w:jc w:val="both"/>
        <w:rPr>
          <w:rFonts w:ascii="Arial" w:hAnsi="Arial" w:cs="Arial"/>
          <w:sz w:val="24"/>
          <w:szCs w:val="24"/>
        </w:rPr>
      </w:pPr>
      <w:r w:rsidRPr="004C0CBA">
        <w:rPr>
          <w:rFonts w:ascii="Arial" w:hAnsi="Arial" w:cs="Arial"/>
          <w:sz w:val="24"/>
          <w:szCs w:val="24"/>
        </w:rPr>
        <w:t>Приказ № 14-а от 27.02.2019г.</w:t>
      </w:r>
    </w:p>
    <w:p w:rsidR="00A52D8E" w:rsidRPr="004C0CBA" w:rsidRDefault="00A52D8E" w:rsidP="00A52D8E">
      <w:pPr>
        <w:jc w:val="both"/>
        <w:rPr>
          <w:rFonts w:ascii="Arial" w:hAnsi="Arial" w:cs="Arial"/>
          <w:color w:val="000000" w:themeColor="text1"/>
        </w:rPr>
      </w:pPr>
    </w:p>
    <w:p w:rsidR="00A52D8E" w:rsidRPr="004C0CBA" w:rsidRDefault="00A52D8E" w:rsidP="00A52D8E">
      <w:pPr>
        <w:rPr>
          <w:rFonts w:ascii="Arial" w:hAnsi="Arial" w:cs="Arial"/>
          <w:b/>
          <w:color w:val="000000" w:themeColor="text1"/>
        </w:rPr>
      </w:pPr>
      <w:r w:rsidRPr="004C0CBA">
        <w:rPr>
          <w:rFonts w:ascii="Arial" w:hAnsi="Arial" w:cs="Arial"/>
          <w:b/>
          <w:color w:val="000000" w:themeColor="text1"/>
        </w:rPr>
        <w:t>11.6.Краткие выводы</w:t>
      </w:r>
      <w:r w:rsidRPr="004C0CBA">
        <w:rPr>
          <w:rFonts w:ascii="Arial" w:hAnsi="Arial" w:cs="Arial"/>
          <w:color w:val="000000" w:themeColor="text1"/>
        </w:rPr>
        <w:t xml:space="preserve">                                                                                                                                                                                                                                                                                 </w:t>
      </w:r>
      <w:r w:rsidRPr="004C0CBA">
        <w:rPr>
          <w:rFonts w:ascii="Arial" w:hAnsi="Arial" w:cs="Arial"/>
          <w:b/>
          <w:color w:val="000000" w:themeColor="text1"/>
        </w:rPr>
        <w:t>Вывод:</w:t>
      </w:r>
      <w:r w:rsidRPr="004C0CBA">
        <w:rPr>
          <w:rFonts w:ascii="Arial" w:hAnsi="Arial" w:cs="Arial"/>
          <w:color w:val="000000" w:themeColor="text1"/>
        </w:rPr>
        <w:t xml:space="preserve"> Анализ деятельности МБУК МБО за 2017, 2018, 2019 года показывает, что произошло уменьшение численности кадров основного персонала: уволилась по семейным обстоятельствам библиотекарь-библиограф.  Образовалась </w:t>
      </w:r>
      <w:r w:rsidRPr="004C0CBA">
        <w:rPr>
          <w:rFonts w:ascii="Arial" w:hAnsi="Arial" w:cs="Arial"/>
          <w:color w:val="000000" w:themeColor="text1"/>
        </w:rPr>
        <w:lastRenderedPageBreak/>
        <w:t xml:space="preserve">вакансия, специалистов нет. Необходимо отметить, что   идёт повышение численности сотрудников пенсионного возраста. </w:t>
      </w:r>
      <w:proofErr w:type="gramStart"/>
      <w:r w:rsidRPr="004C0CBA">
        <w:rPr>
          <w:rFonts w:ascii="Arial" w:hAnsi="Arial" w:cs="Arial"/>
          <w:color w:val="000000" w:themeColor="text1"/>
        </w:rPr>
        <w:t>На конец 2019 года из 12 человек 6 пенсионеров, что составляет   50%.  Данный процесс в  связан с тем, что не хватает молодых специалистов с профильным образованием.</w:t>
      </w:r>
      <w:proofErr w:type="gramEnd"/>
      <w:r w:rsidRPr="004C0CBA">
        <w:rPr>
          <w:rFonts w:ascii="Arial" w:hAnsi="Arial" w:cs="Arial"/>
          <w:color w:val="000000" w:themeColor="text1"/>
        </w:rPr>
        <w:t xml:space="preserve"> Также достигая пенсионного возраста, сотрудники библиотек продолжают работать, потому что маленькая пенсия.  Средний возраст </w:t>
      </w:r>
      <w:proofErr w:type="gramStart"/>
      <w:r w:rsidRPr="004C0CBA">
        <w:rPr>
          <w:rFonts w:ascii="Arial" w:hAnsi="Arial" w:cs="Arial"/>
          <w:color w:val="000000" w:themeColor="text1"/>
        </w:rPr>
        <w:t>работников, относящихся к основному персоналу составляет</w:t>
      </w:r>
      <w:proofErr w:type="gramEnd"/>
      <w:r w:rsidRPr="004C0CBA">
        <w:rPr>
          <w:rFonts w:ascii="Arial" w:hAnsi="Arial" w:cs="Arial"/>
          <w:color w:val="000000" w:themeColor="text1"/>
        </w:rPr>
        <w:t xml:space="preserve"> 53 года.                                                                        Из всех работников основного персонала 83,3% имеют библиотечное образование. </w:t>
      </w:r>
    </w:p>
    <w:p w:rsidR="00654883" w:rsidRPr="004C0CBA" w:rsidRDefault="00654883" w:rsidP="0059715E">
      <w:pPr>
        <w:ind w:firstLine="709"/>
        <w:jc w:val="center"/>
        <w:rPr>
          <w:rFonts w:ascii="Arial" w:hAnsi="Arial" w:cs="Arial"/>
          <w:b/>
        </w:rPr>
      </w:pPr>
    </w:p>
    <w:p w:rsidR="002F3B48" w:rsidRDefault="002F3B48" w:rsidP="0059715E">
      <w:pPr>
        <w:ind w:firstLine="709"/>
        <w:jc w:val="center"/>
        <w:rPr>
          <w:rFonts w:ascii="Arial" w:hAnsi="Arial" w:cs="Arial"/>
          <w:b/>
        </w:rPr>
      </w:pPr>
    </w:p>
    <w:p w:rsidR="0059715E" w:rsidRPr="004C0CBA" w:rsidRDefault="0059715E" w:rsidP="0059715E">
      <w:pPr>
        <w:ind w:firstLine="709"/>
        <w:jc w:val="center"/>
        <w:rPr>
          <w:rFonts w:ascii="Arial" w:hAnsi="Arial" w:cs="Arial"/>
          <w:b/>
        </w:rPr>
      </w:pPr>
      <w:r w:rsidRPr="004C0CBA">
        <w:rPr>
          <w:rFonts w:ascii="Arial" w:hAnsi="Arial" w:cs="Arial"/>
          <w:b/>
        </w:rPr>
        <w:t>12. Материально-технические ресурсы библиотек.</w:t>
      </w:r>
    </w:p>
    <w:p w:rsidR="0059715E" w:rsidRPr="004C0CBA" w:rsidRDefault="0059715E" w:rsidP="0059715E">
      <w:pPr>
        <w:ind w:firstLine="709"/>
        <w:jc w:val="both"/>
        <w:rPr>
          <w:rFonts w:ascii="Arial" w:hAnsi="Arial" w:cs="Arial"/>
          <w:b/>
        </w:rPr>
      </w:pPr>
    </w:p>
    <w:p w:rsidR="0059715E" w:rsidRPr="004C0CBA" w:rsidRDefault="0059715E" w:rsidP="0059715E">
      <w:pPr>
        <w:pStyle w:val="Style4"/>
        <w:widowControl/>
        <w:tabs>
          <w:tab w:val="left" w:pos="1426"/>
        </w:tabs>
        <w:spacing w:line="274" w:lineRule="exact"/>
        <w:ind w:firstLine="730"/>
        <w:rPr>
          <w:rStyle w:val="FontStyle18"/>
          <w:rFonts w:ascii="Arial" w:hAnsi="Arial" w:cs="Arial"/>
          <w:sz w:val="24"/>
          <w:szCs w:val="24"/>
        </w:rPr>
      </w:pPr>
      <w:r w:rsidRPr="004C0CBA">
        <w:rPr>
          <w:rStyle w:val="FontStyle18"/>
          <w:rFonts w:ascii="Arial" w:hAnsi="Arial" w:cs="Arial"/>
          <w:sz w:val="24"/>
          <w:szCs w:val="24"/>
        </w:rPr>
        <w:t>12.1.</w:t>
      </w:r>
      <w:r w:rsidRPr="004C0CBA">
        <w:rPr>
          <w:rStyle w:val="FontStyle18"/>
          <w:rFonts w:ascii="Arial" w:hAnsi="Arial" w:cs="Arial"/>
          <w:sz w:val="24"/>
          <w:szCs w:val="24"/>
        </w:rPr>
        <w:tab/>
        <w:t>Общая характеристика зданий, помещений муниципальных библиотек.</w:t>
      </w:r>
    </w:p>
    <w:p w:rsidR="0059715E" w:rsidRPr="004C0CBA" w:rsidRDefault="0059715E" w:rsidP="0059715E">
      <w:pPr>
        <w:pStyle w:val="Style4"/>
        <w:widowControl/>
        <w:tabs>
          <w:tab w:val="left" w:pos="1426"/>
        </w:tabs>
        <w:spacing w:line="274" w:lineRule="exact"/>
        <w:ind w:firstLine="730"/>
        <w:rPr>
          <w:rStyle w:val="FontStyle18"/>
          <w:rFonts w:ascii="Arial" w:hAnsi="Arial" w:cs="Arial"/>
          <w:sz w:val="24"/>
          <w:szCs w:val="24"/>
        </w:rPr>
      </w:pPr>
      <w:r w:rsidRPr="004C0CBA">
        <w:rPr>
          <w:rStyle w:val="FontStyle18"/>
          <w:rFonts w:ascii="Arial" w:hAnsi="Arial" w:cs="Arial"/>
          <w:sz w:val="24"/>
          <w:szCs w:val="24"/>
        </w:rPr>
        <w:t xml:space="preserve">- обеспеченность </w:t>
      </w:r>
      <w:proofErr w:type="gramStart"/>
      <w:r w:rsidRPr="004C0CBA">
        <w:rPr>
          <w:rStyle w:val="FontStyle18"/>
          <w:rFonts w:ascii="Arial" w:hAnsi="Arial" w:cs="Arial"/>
          <w:sz w:val="24"/>
          <w:szCs w:val="24"/>
        </w:rPr>
        <w:t>муниципальных</w:t>
      </w:r>
      <w:proofErr w:type="gramEnd"/>
      <w:r w:rsidRPr="004C0CBA">
        <w:rPr>
          <w:rStyle w:val="FontStyle18"/>
          <w:rFonts w:ascii="Arial" w:hAnsi="Arial" w:cs="Arial"/>
          <w:sz w:val="24"/>
          <w:szCs w:val="24"/>
        </w:rPr>
        <w:t xml:space="preserve"> библиотек зданиями и помещениями;</w:t>
      </w:r>
    </w:p>
    <w:p w:rsidR="007F78E3" w:rsidRPr="004C0CBA" w:rsidRDefault="007F78E3" w:rsidP="0059715E">
      <w:pPr>
        <w:pStyle w:val="Style4"/>
        <w:widowControl/>
        <w:tabs>
          <w:tab w:val="left" w:pos="1426"/>
        </w:tabs>
        <w:spacing w:line="274" w:lineRule="exact"/>
        <w:ind w:firstLine="730"/>
        <w:rPr>
          <w:rStyle w:val="FontStyle18"/>
          <w:rFonts w:ascii="Arial" w:hAnsi="Arial" w:cs="Arial"/>
          <w:sz w:val="24"/>
          <w:szCs w:val="24"/>
        </w:rPr>
      </w:pPr>
      <w:r w:rsidRPr="004C0CBA">
        <w:rPr>
          <w:rStyle w:val="FontStyle18"/>
          <w:rFonts w:ascii="Arial" w:hAnsi="Arial" w:cs="Arial"/>
          <w:sz w:val="24"/>
          <w:szCs w:val="24"/>
        </w:rPr>
        <w:t xml:space="preserve"> 7 библиотек  - в оперативном управлении, 1 библиотека – в арендованном помещении.</w:t>
      </w:r>
    </w:p>
    <w:p w:rsidR="0059715E" w:rsidRPr="004C0CBA" w:rsidRDefault="0059715E" w:rsidP="00F159E4">
      <w:pPr>
        <w:pStyle w:val="Style4"/>
        <w:widowControl/>
        <w:numPr>
          <w:ilvl w:val="0"/>
          <w:numId w:val="16"/>
        </w:numPr>
        <w:tabs>
          <w:tab w:val="left" w:pos="854"/>
        </w:tabs>
        <w:spacing w:line="274" w:lineRule="exact"/>
        <w:ind w:left="720"/>
        <w:jc w:val="left"/>
        <w:rPr>
          <w:rStyle w:val="FontStyle18"/>
          <w:rFonts w:ascii="Arial" w:hAnsi="Arial" w:cs="Arial"/>
          <w:sz w:val="24"/>
          <w:szCs w:val="24"/>
        </w:rPr>
      </w:pPr>
      <w:r w:rsidRPr="004C0CBA">
        <w:rPr>
          <w:rStyle w:val="FontStyle18"/>
          <w:rFonts w:ascii="Arial" w:hAnsi="Arial" w:cs="Arial"/>
          <w:sz w:val="24"/>
          <w:szCs w:val="24"/>
        </w:rPr>
        <w:t>физическое состояние зданий, помещений муниципальных библиотек.</w:t>
      </w:r>
    </w:p>
    <w:p w:rsidR="007F78E3" w:rsidRPr="004C0CBA" w:rsidRDefault="007F78E3" w:rsidP="007F78E3">
      <w:pPr>
        <w:pStyle w:val="Style4"/>
        <w:widowControl/>
        <w:tabs>
          <w:tab w:val="left" w:pos="854"/>
        </w:tabs>
        <w:spacing w:line="274" w:lineRule="exact"/>
        <w:ind w:left="720" w:firstLine="0"/>
        <w:jc w:val="left"/>
        <w:rPr>
          <w:rStyle w:val="FontStyle18"/>
          <w:rFonts w:ascii="Arial" w:hAnsi="Arial" w:cs="Arial"/>
          <w:sz w:val="24"/>
          <w:szCs w:val="24"/>
        </w:rPr>
      </w:pPr>
      <w:r w:rsidRPr="004C0CBA">
        <w:rPr>
          <w:rStyle w:val="FontStyle18"/>
          <w:rFonts w:ascii="Arial" w:hAnsi="Arial" w:cs="Arial"/>
          <w:sz w:val="24"/>
          <w:szCs w:val="24"/>
        </w:rPr>
        <w:t>Все помещения библиотек находятся в удовлетворительном состоянии, кроме Самолуковской сельской библиотеки, необходим капитальный ремонт. В 2019 году принимали участие в проекте «Культура», так как не были выполнены некоторые пункты этого проекта, одно из них софинансировани</w:t>
      </w:r>
      <w:proofErr w:type="gramStart"/>
      <w:r w:rsidRPr="004C0CBA">
        <w:rPr>
          <w:rStyle w:val="FontStyle18"/>
          <w:rFonts w:ascii="Arial" w:hAnsi="Arial" w:cs="Arial"/>
          <w:sz w:val="24"/>
          <w:szCs w:val="24"/>
        </w:rPr>
        <w:t>е-</w:t>
      </w:r>
      <w:proofErr w:type="gramEnd"/>
      <w:r w:rsidRPr="004C0CBA">
        <w:rPr>
          <w:rStyle w:val="FontStyle18"/>
          <w:rFonts w:ascii="Arial" w:hAnsi="Arial" w:cs="Arial"/>
          <w:sz w:val="24"/>
          <w:szCs w:val="24"/>
        </w:rPr>
        <w:t xml:space="preserve"> проект не получил дальнейшего развития.</w:t>
      </w:r>
    </w:p>
    <w:p w:rsidR="0059715E" w:rsidRPr="004C0CBA" w:rsidRDefault="0059715E" w:rsidP="0059715E">
      <w:pPr>
        <w:pStyle w:val="Style4"/>
        <w:widowControl/>
        <w:tabs>
          <w:tab w:val="left" w:pos="1258"/>
        </w:tabs>
        <w:spacing w:line="274" w:lineRule="exact"/>
        <w:ind w:left="739" w:firstLine="0"/>
        <w:jc w:val="left"/>
        <w:rPr>
          <w:rStyle w:val="FontStyle18"/>
          <w:rFonts w:ascii="Arial" w:hAnsi="Arial" w:cs="Arial"/>
          <w:sz w:val="24"/>
          <w:szCs w:val="24"/>
        </w:rPr>
      </w:pPr>
    </w:p>
    <w:p w:rsidR="0059715E" w:rsidRPr="004C0CBA" w:rsidRDefault="0059715E" w:rsidP="0059715E">
      <w:pPr>
        <w:pStyle w:val="Style4"/>
        <w:widowControl/>
        <w:tabs>
          <w:tab w:val="left" w:pos="1258"/>
        </w:tabs>
        <w:spacing w:line="274" w:lineRule="exact"/>
        <w:ind w:left="739" w:firstLine="0"/>
        <w:jc w:val="left"/>
        <w:rPr>
          <w:rStyle w:val="FontStyle18"/>
          <w:rFonts w:ascii="Arial" w:hAnsi="Arial" w:cs="Arial"/>
          <w:sz w:val="24"/>
          <w:szCs w:val="24"/>
        </w:rPr>
      </w:pPr>
      <w:r w:rsidRPr="004C0CBA">
        <w:rPr>
          <w:rStyle w:val="FontStyle18"/>
          <w:rFonts w:ascii="Arial" w:hAnsi="Arial" w:cs="Arial"/>
          <w:sz w:val="24"/>
          <w:szCs w:val="24"/>
        </w:rPr>
        <w:t>12.2.</w:t>
      </w:r>
      <w:r w:rsidRPr="004C0CBA">
        <w:rPr>
          <w:rStyle w:val="FontStyle18"/>
          <w:rFonts w:ascii="Arial" w:hAnsi="Arial" w:cs="Arial"/>
          <w:sz w:val="24"/>
          <w:szCs w:val="24"/>
        </w:rPr>
        <w:tab/>
        <w:t>Финансовое обеспечение материально-технической базы:</w:t>
      </w:r>
    </w:p>
    <w:p w:rsidR="0059715E" w:rsidRPr="004C0CBA" w:rsidRDefault="0059715E" w:rsidP="00F159E4">
      <w:pPr>
        <w:pStyle w:val="Style4"/>
        <w:widowControl/>
        <w:numPr>
          <w:ilvl w:val="0"/>
          <w:numId w:val="16"/>
        </w:numPr>
        <w:tabs>
          <w:tab w:val="left" w:pos="854"/>
        </w:tabs>
        <w:spacing w:line="274" w:lineRule="exact"/>
        <w:ind w:left="720"/>
        <w:jc w:val="left"/>
        <w:rPr>
          <w:rStyle w:val="FontStyle18"/>
          <w:rFonts w:ascii="Arial" w:hAnsi="Arial" w:cs="Arial"/>
          <w:sz w:val="24"/>
          <w:szCs w:val="24"/>
        </w:rPr>
      </w:pPr>
      <w:r w:rsidRPr="004C0CBA">
        <w:rPr>
          <w:rStyle w:val="FontStyle18"/>
          <w:rFonts w:ascii="Arial" w:hAnsi="Arial" w:cs="Arial"/>
          <w:sz w:val="24"/>
          <w:szCs w:val="24"/>
        </w:rPr>
        <w:t>сумма сре</w:t>
      </w:r>
      <w:r w:rsidR="007F78E3" w:rsidRPr="004C0CBA">
        <w:rPr>
          <w:rStyle w:val="FontStyle18"/>
          <w:rFonts w:ascii="Arial" w:hAnsi="Arial" w:cs="Arial"/>
          <w:sz w:val="24"/>
          <w:szCs w:val="24"/>
        </w:rPr>
        <w:t>дств, израсходованных на ремонт -20 тысяч на косметический ремонт Крестиловской сельской модельной библиотеки, 18 тысяч рублей на ремонт кровли Иваньковской сельской библиотеки.</w:t>
      </w:r>
    </w:p>
    <w:p w:rsidR="0059715E" w:rsidRPr="004C0CBA" w:rsidRDefault="0059715E" w:rsidP="00F159E4">
      <w:pPr>
        <w:pStyle w:val="Style4"/>
        <w:widowControl/>
        <w:numPr>
          <w:ilvl w:val="0"/>
          <w:numId w:val="16"/>
        </w:numPr>
        <w:tabs>
          <w:tab w:val="left" w:pos="854"/>
        </w:tabs>
        <w:spacing w:line="274" w:lineRule="exact"/>
        <w:ind w:left="720"/>
        <w:jc w:val="left"/>
        <w:rPr>
          <w:rStyle w:val="FontStyle18"/>
          <w:rFonts w:ascii="Arial" w:hAnsi="Arial" w:cs="Arial"/>
          <w:sz w:val="24"/>
          <w:szCs w:val="24"/>
        </w:rPr>
      </w:pPr>
      <w:r w:rsidRPr="004C0CBA">
        <w:rPr>
          <w:rStyle w:val="FontStyle18"/>
          <w:rFonts w:ascii="Arial" w:hAnsi="Arial" w:cs="Arial"/>
          <w:sz w:val="24"/>
          <w:szCs w:val="24"/>
        </w:rPr>
        <w:t>сумма средств, израсходованн</w:t>
      </w:r>
      <w:r w:rsidR="007F78E3" w:rsidRPr="004C0CBA">
        <w:rPr>
          <w:rStyle w:val="FontStyle18"/>
          <w:rFonts w:ascii="Arial" w:hAnsi="Arial" w:cs="Arial"/>
          <w:sz w:val="24"/>
          <w:szCs w:val="24"/>
        </w:rPr>
        <w:t>ых на приобретение оборудования 10000 руб. на приобретение цветного принтера для Крестиловской сельской модельной библиотеки.</w:t>
      </w:r>
    </w:p>
    <w:p w:rsidR="0059715E" w:rsidRPr="004C0CBA" w:rsidRDefault="0059715E" w:rsidP="0059715E">
      <w:pPr>
        <w:ind w:firstLine="709"/>
        <w:jc w:val="both"/>
        <w:rPr>
          <w:rFonts w:ascii="Arial" w:hAnsi="Arial" w:cs="Arial"/>
        </w:rPr>
      </w:pPr>
      <w:r w:rsidRPr="004C0CBA">
        <w:rPr>
          <w:rFonts w:ascii="Arial" w:hAnsi="Arial" w:cs="Arial"/>
        </w:rPr>
        <w:t xml:space="preserve">- </w:t>
      </w:r>
      <w:r w:rsidRPr="004C0CBA">
        <w:rPr>
          <w:rFonts w:ascii="Arial" w:hAnsi="Arial" w:cs="Arial"/>
          <w:i/>
        </w:rPr>
        <w:t>подготовка к отопительному сезону</w:t>
      </w:r>
      <w:r w:rsidR="0068741B" w:rsidRPr="004C0CBA">
        <w:rPr>
          <w:rFonts w:ascii="Arial" w:hAnsi="Arial" w:cs="Arial"/>
        </w:rPr>
        <w:t>:</w:t>
      </w:r>
      <w:r w:rsidRPr="004C0CBA">
        <w:rPr>
          <w:rFonts w:ascii="Arial" w:hAnsi="Arial" w:cs="Arial"/>
        </w:rPr>
        <w:t xml:space="preserve"> (приобретение топлива, работа котельных и т.п.)</w:t>
      </w:r>
      <w:r w:rsidR="007F78E3" w:rsidRPr="004C0CBA">
        <w:rPr>
          <w:rFonts w:ascii="Arial" w:hAnsi="Arial" w:cs="Arial"/>
        </w:rPr>
        <w:t xml:space="preserve"> Все библиотеки на отопительный сезон 2019 – 2020 год обеспечены топливом (дровами).</w:t>
      </w:r>
    </w:p>
    <w:p w:rsidR="0059715E" w:rsidRPr="004C0CBA" w:rsidRDefault="0059715E" w:rsidP="0059715E">
      <w:pPr>
        <w:pStyle w:val="Style4"/>
        <w:widowControl/>
        <w:tabs>
          <w:tab w:val="left" w:pos="854"/>
        </w:tabs>
        <w:spacing w:line="274" w:lineRule="exact"/>
        <w:ind w:left="720" w:firstLine="0"/>
        <w:jc w:val="left"/>
        <w:rPr>
          <w:rStyle w:val="FontStyle18"/>
          <w:rFonts w:ascii="Arial" w:hAnsi="Arial" w:cs="Arial"/>
          <w:sz w:val="24"/>
          <w:szCs w:val="24"/>
        </w:rPr>
      </w:pPr>
    </w:p>
    <w:p w:rsidR="0059715E" w:rsidRPr="004C0CBA" w:rsidRDefault="0059715E" w:rsidP="0059715E">
      <w:pPr>
        <w:pStyle w:val="Style4"/>
        <w:widowControl/>
        <w:tabs>
          <w:tab w:val="left" w:pos="1248"/>
        </w:tabs>
        <w:spacing w:line="274" w:lineRule="exact"/>
        <w:ind w:firstLine="730"/>
        <w:rPr>
          <w:rStyle w:val="FontStyle18"/>
          <w:rFonts w:ascii="Arial" w:hAnsi="Arial" w:cs="Arial"/>
          <w:sz w:val="24"/>
          <w:szCs w:val="24"/>
        </w:rPr>
      </w:pPr>
      <w:r w:rsidRPr="004C0CBA">
        <w:rPr>
          <w:rStyle w:val="FontStyle18"/>
          <w:rFonts w:ascii="Arial" w:hAnsi="Arial" w:cs="Arial"/>
          <w:sz w:val="24"/>
          <w:szCs w:val="24"/>
        </w:rPr>
        <w:t>12.3.</w:t>
      </w:r>
      <w:r w:rsidRPr="004C0CBA">
        <w:rPr>
          <w:rStyle w:val="FontStyle18"/>
          <w:rFonts w:ascii="Arial" w:hAnsi="Arial" w:cs="Arial"/>
          <w:sz w:val="24"/>
          <w:szCs w:val="24"/>
        </w:rPr>
        <w:tab/>
        <w:t>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68741B" w:rsidRPr="004C0CBA" w:rsidRDefault="0068741B" w:rsidP="0068741B">
      <w:pPr>
        <w:pStyle w:val="Style4"/>
        <w:widowControl/>
        <w:tabs>
          <w:tab w:val="left" w:pos="1248"/>
        </w:tabs>
        <w:spacing w:line="274" w:lineRule="exact"/>
        <w:ind w:firstLine="730"/>
        <w:rPr>
          <w:rStyle w:val="FontStyle18"/>
          <w:rFonts w:ascii="Arial" w:hAnsi="Arial" w:cs="Arial"/>
          <w:sz w:val="24"/>
          <w:szCs w:val="24"/>
        </w:rPr>
      </w:pPr>
      <w:r w:rsidRPr="004C0CBA">
        <w:rPr>
          <w:rStyle w:val="FontStyle18"/>
          <w:rFonts w:ascii="Arial" w:hAnsi="Arial" w:cs="Arial"/>
          <w:sz w:val="24"/>
          <w:szCs w:val="24"/>
        </w:rPr>
        <w:t xml:space="preserve">Для создания условий для безбарьерного общения необходимы финансовые средства, </w:t>
      </w:r>
      <w:proofErr w:type="gramStart"/>
      <w:r w:rsidRPr="004C0CBA">
        <w:rPr>
          <w:rStyle w:val="FontStyle18"/>
          <w:rFonts w:ascii="Arial" w:hAnsi="Arial" w:cs="Arial"/>
          <w:sz w:val="24"/>
          <w:szCs w:val="24"/>
        </w:rPr>
        <w:t>которых</w:t>
      </w:r>
      <w:proofErr w:type="gramEnd"/>
      <w:r w:rsidRPr="004C0CBA">
        <w:rPr>
          <w:rStyle w:val="FontStyle18"/>
          <w:rFonts w:ascii="Arial" w:hAnsi="Arial" w:cs="Arial"/>
          <w:sz w:val="24"/>
          <w:szCs w:val="24"/>
        </w:rPr>
        <w:t xml:space="preserve"> к сожалению  в районе нет.</w:t>
      </w:r>
    </w:p>
    <w:p w:rsidR="0068741B" w:rsidRPr="004C0CBA" w:rsidRDefault="0068741B" w:rsidP="0059715E">
      <w:pPr>
        <w:pStyle w:val="Style4"/>
        <w:widowControl/>
        <w:tabs>
          <w:tab w:val="left" w:pos="1248"/>
        </w:tabs>
        <w:spacing w:line="274" w:lineRule="exact"/>
        <w:ind w:firstLine="730"/>
        <w:rPr>
          <w:rStyle w:val="FontStyle18"/>
          <w:rFonts w:ascii="Arial" w:hAnsi="Arial" w:cs="Arial"/>
          <w:sz w:val="24"/>
          <w:szCs w:val="24"/>
        </w:rPr>
      </w:pPr>
    </w:p>
    <w:p w:rsidR="0059715E" w:rsidRPr="004C0CBA" w:rsidRDefault="0059715E" w:rsidP="0059715E">
      <w:pPr>
        <w:pStyle w:val="Style4"/>
        <w:widowControl/>
        <w:tabs>
          <w:tab w:val="left" w:pos="1248"/>
        </w:tabs>
        <w:spacing w:line="274" w:lineRule="exact"/>
        <w:ind w:firstLine="730"/>
        <w:rPr>
          <w:rStyle w:val="FontStyle18"/>
          <w:rFonts w:ascii="Arial" w:hAnsi="Arial" w:cs="Arial"/>
          <w:sz w:val="24"/>
          <w:szCs w:val="24"/>
        </w:rPr>
      </w:pPr>
      <w:r w:rsidRPr="004C0CBA">
        <w:rPr>
          <w:rStyle w:val="FontStyle18"/>
          <w:rFonts w:ascii="Arial" w:hAnsi="Arial" w:cs="Arial"/>
          <w:sz w:val="24"/>
          <w:szCs w:val="24"/>
        </w:rPr>
        <w:t>12.3.1. Перечень мероприятий 2019 года по созданию «Доступной среды» для людей с ограниченными возможностями здоровья.</w:t>
      </w:r>
    </w:p>
    <w:p w:rsidR="0068741B" w:rsidRPr="004C0CBA" w:rsidRDefault="008812E1" w:rsidP="0059715E">
      <w:pPr>
        <w:ind w:firstLine="709"/>
        <w:jc w:val="both"/>
        <w:rPr>
          <w:rFonts w:ascii="Arial" w:hAnsi="Arial" w:cs="Arial"/>
          <w:b/>
        </w:rPr>
      </w:pPr>
      <w:r w:rsidRPr="004C0CBA">
        <w:rPr>
          <w:rFonts w:ascii="Arial" w:hAnsi="Arial" w:cs="Arial"/>
          <w:b/>
        </w:rPr>
        <w:t xml:space="preserve">Во всех библиотеках  МБУК МБО установлена кнопка вызова для </w:t>
      </w:r>
      <w:r w:rsidRPr="004C0CBA">
        <w:rPr>
          <w:rStyle w:val="FontStyle18"/>
          <w:rFonts w:ascii="Arial" w:hAnsi="Arial" w:cs="Arial"/>
          <w:sz w:val="24"/>
          <w:szCs w:val="24"/>
        </w:rPr>
        <w:t>людей с ограниченными возможностями здоровья</w:t>
      </w:r>
    </w:p>
    <w:p w:rsidR="0059715E" w:rsidRPr="004C0CBA" w:rsidRDefault="0059715E" w:rsidP="0059715E">
      <w:pPr>
        <w:ind w:firstLine="709"/>
        <w:jc w:val="center"/>
        <w:rPr>
          <w:rFonts w:ascii="Arial" w:hAnsi="Arial" w:cs="Arial"/>
          <w:b/>
        </w:rPr>
      </w:pPr>
      <w:r w:rsidRPr="004C0CBA">
        <w:rPr>
          <w:rFonts w:ascii="Arial" w:hAnsi="Arial" w:cs="Arial"/>
          <w:b/>
        </w:rPr>
        <w:t>13. Основные итоги года</w:t>
      </w:r>
    </w:p>
    <w:p w:rsidR="00FA5B27" w:rsidRPr="004C0CBA" w:rsidRDefault="00FA5B27" w:rsidP="00FA5B27">
      <w:pPr>
        <w:ind w:firstLine="709"/>
        <w:rPr>
          <w:rFonts w:ascii="Arial" w:hAnsi="Arial" w:cs="Arial"/>
        </w:rPr>
      </w:pPr>
      <w:r w:rsidRPr="004C0CBA">
        <w:rPr>
          <w:rFonts w:ascii="Arial" w:hAnsi="Arial" w:cs="Arial"/>
        </w:rPr>
        <w:t>1. Выполнили   муниципальное задани</w:t>
      </w:r>
      <w:r w:rsidR="00090B81" w:rsidRPr="004C0CBA">
        <w:rPr>
          <w:rFonts w:ascii="Arial" w:hAnsi="Arial" w:cs="Arial"/>
        </w:rPr>
        <w:t>е</w:t>
      </w:r>
      <w:r w:rsidRPr="004C0CBA">
        <w:rPr>
          <w:rFonts w:ascii="Arial" w:hAnsi="Arial" w:cs="Arial"/>
        </w:rPr>
        <w:t xml:space="preserve"> по основным показателям.</w:t>
      </w:r>
    </w:p>
    <w:p w:rsidR="00FA5B27" w:rsidRPr="004C0CBA" w:rsidRDefault="00FA5B27" w:rsidP="00FA5B27">
      <w:pPr>
        <w:ind w:firstLine="709"/>
        <w:rPr>
          <w:rFonts w:ascii="Arial" w:hAnsi="Arial" w:cs="Arial"/>
        </w:rPr>
      </w:pPr>
      <w:r w:rsidRPr="004C0CBA">
        <w:rPr>
          <w:rFonts w:ascii="Arial" w:hAnsi="Arial" w:cs="Arial"/>
        </w:rPr>
        <w:t xml:space="preserve"> 2. В течение года все библиотечные специалисты прошли </w:t>
      </w:r>
      <w:proofErr w:type="gramStart"/>
      <w:r w:rsidRPr="004C0CBA">
        <w:rPr>
          <w:rFonts w:ascii="Arial" w:hAnsi="Arial" w:cs="Arial"/>
        </w:rPr>
        <w:t>обучение  по</w:t>
      </w:r>
      <w:proofErr w:type="gramEnd"/>
      <w:r w:rsidRPr="004C0CBA">
        <w:rPr>
          <w:rFonts w:ascii="Arial" w:hAnsi="Arial" w:cs="Arial"/>
        </w:rPr>
        <w:t xml:space="preserve"> профессиональной переподготовке, 3 из них получили сертификаты.</w:t>
      </w:r>
    </w:p>
    <w:p w:rsidR="0059715E" w:rsidRPr="004C0CBA" w:rsidRDefault="00FA5B27" w:rsidP="00FA5B27">
      <w:pPr>
        <w:ind w:firstLine="709"/>
        <w:rPr>
          <w:rFonts w:ascii="Arial" w:hAnsi="Arial" w:cs="Arial"/>
        </w:rPr>
      </w:pPr>
      <w:r w:rsidRPr="004C0CBA">
        <w:rPr>
          <w:rFonts w:ascii="Arial" w:hAnsi="Arial" w:cs="Arial"/>
        </w:rPr>
        <w:t>3.Областная конференция «Волонтером - быть здоров</w:t>
      </w:r>
      <w:r w:rsidR="00F02A6F" w:rsidRPr="004C0CBA">
        <w:rPr>
          <w:rFonts w:ascii="Arial" w:hAnsi="Arial" w:cs="Arial"/>
        </w:rPr>
        <w:t>о</w:t>
      </w:r>
      <w:r w:rsidRPr="004C0CBA">
        <w:rPr>
          <w:rFonts w:ascii="Arial" w:hAnsi="Arial" w:cs="Arial"/>
        </w:rPr>
        <w:t>», которая дала старт и настрой на работу всего года, с привлечением молодежи в библиотеку.</w:t>
      </w:r>
    </w:p>
    <w:p w:rsidR="00FA5B27" w:rsidRPr="004C0CBA" w:rsidRDefault="00FA5B27" w:rsidP="00FA5B27">
      <w:pPr>
        <w:ind w:firstLine="709"/>
        <w:rPr>
          <w:rFonts w:ascii="Arial" w:hAnsi="Arial" w:cs="Arial"/>
        </w:rPr>
      </w:pPr>
      <w:r w:rsidRPr="004C0CBA">
        <w:rPr>
          <w:rFonts w:ascii="Arial" w:hAnsi="Arial" w:cs="Arial"/>
        </w:rPr>
        <w:lastRenderedPageBreak/>
        <w:t>4. К 75- летию освобождения района  была проведена патриотическая конференция «Снежный, памятный февраль».</w:t>
      </w:r>
    </w:p>
    <w:p w:rsidR="00FA5B27" w:rsidRPr="004C0CBA" w:rsidRDefault="00FA5B27" w:rsidP="00F02A6F">
      <w:pPr>
        <w:ind w:left="708" w:firstLine="1"/>
        <w:rPr>
          <w:rFonts w:ascii="Arial" w:hAnsi="Arial" w:cs="Arial"/>
        </w:rPr>
      </w:pPr>
      <w:r w:rsidRPr="004C0CBA">
        <w:rPr>
          <w:rFonts w:ascii="Arial" w:hAnsi="Arial" w:cs="Arial"/>
        </w:rPr>
        <w:t>5. Впервые ЦРБ   были проведены «Библиосумерки», которые дали старт</w:t>
      </w:r>
      <w:r w:rsidR="00F02A6F" w:rsidRPr="004C0CBA">
        <w:rPr>
          <w:rFonts w:ascii="Arial" w:hAnsi="Arial" w:cs="Arial"/>
        </w:rPr>
        <w:t xml:space="preserve">   Году театра  </w:t>
      </w:r>
    </w:p>
    <w:p w:rsidR="00F02A6F" w:rsidRPr="004C0CBA" w:rsidRDefault="00F02A6F" w:rsidP="00F02A6F">
      <w:pPr>
        <w:ind w:left="708" w:firstLine="1"/>
        <w:rPr>
          <w:rFonts w:ascii="Arial" w:hAnsi="Arial" w:cs="Arial"/>
        </w:rPr>
      </w:pPr>
      <w:r w:rsidRPr="004C0CBA">
        <w:rPr>
          <w:rFonts w:ascii="Arial" w:hAnsi="Arial" w:cs="Arial"/>
        </w:rPr>
        <w:t>6. Сотрудники  ЦРБ приняли учстие во Всероссийском этнографическом диктанте.</w:t>
      </w:r>
    </w:p>
    <w:p w:rsidR="0059715E" w:rsidRPr="004C0CBA" w:rsidRDefault="00090B81" w:rsidP="00090B81">
      <w:pPr>
        <w:pStyle w:val="a5"/>
        <w:spacing w:after="291" w:line="283" w:lineRule="exact"/>
        <w:ind w:right="20"/>
        <w:jc w:val="both"/>
        <w:rPr>
          <w:rFonts w:ascii="Arial" w:hAnsi="Arial" w:cs="Arial"/>
        </w:rPr>
      </w:pPr>
      <w:r w:rsidRPr="004C0CBA">
        <w:rPr>
          <w:rFonts w:ascii="Arial" w:hAnsi="Arial" w:cs="Arial"/>
        </w:rPr>
        <w:t>Очень жаль, что  нет возможности принять участие в проекте «Культура» по созданию модельных библиотек, так как не софинансирования, администрация района финансы не выделяет.</w:t>
      </w:r>
      <w:r w:rsidR="007F78E3" w:rsidRPr="004C0CBA">
        <w:rPr>
          <w:rFonts w:ascii="Arial" w:hAnsi="Arial" w:cs="Arial"/>
        </w:rPr>
        <w:t xml:space="preserve"> </w:t>
      </w:r>
    </w:p>
    <w:p w:rsidR="0059715E" w:rsidRPr="004C0CBA" w:rsidRDefault="00090B81" w:rsidP="00AB2A51">
      <w:pPr>
        <w:pStyle w:val="Style5"/>
        <w:widowControl/>
        <w:ind w:left="715" w:right="2534"/>
        <w:rPr>
          <w:rStyle w:val="FontStyle17"/>
          <w:rFonts w:ascii="Arial" w:hAnsi="Arial" w:cs="Arial"/>
          <w:sz w:val="24"/>
          <w:szCs w:val="24"/>
        </w:rPr>
      </w:pPr>
      <w:r w:rsidRPr="004C0CBA">
        <w:rPr>
          <w:rStyle w:val="FontStyle17"/>
          <w:rFonts w:ascii="Arial" w:hAnsi="Arial" w:cs="Arial"/>
          <w:sz w:val="24"/>
          <w:szCs w:val="24"/>
        </w:rPr>
        <w:t xml:space="preserve"> В 2020 году </w:t>
      </w:r>
      <w:r w:rsidR="00A74D8B">
        <w:rPr>
          <w:rStyle w:val="FontStyle17"/>
          <w:rFonts w:ascii="Arial" w:hAnsi="Arial" w:cs="Arial"/>
          <w:sz w:val="24"/>
          <w:szCs w:val="24"/>
        </w:rPr>
        <w:t xml:space="preserve">будем принимать участие в </w:t>
      </w:r>
      <w:r w:rsidRPr="004C0CBA">
        <w:rPr>
          <w:rStyle w:val="FontStyle17"/>
          <w:rFonts w:ascii="Arial" w:hAnsi="Arial" w:cs="Arial"/>
          <w:sz w:val="24"/>
          <w:szCs w:val="24"/>
        </w:rPr>
        <w:t>акциях предложенных ПОУНБ</w:t>
      </w:r>
    </w:p>
    <w:p w:rsidR="003E4A7C" w:rsidRDefault="003E4A7C" w:rsidP="00AB2A51">
      <w:pPr>
        <w:pStyle w:val="ab"/>
        <w:shd w:val="clear" w:color="auto" w:fill="FFFFFF"/>
        <w:spacing w:before="0" w:beforeAutospacing="0" w:after="0" w:afterAutospacing="0"/>
        <w:jc w:val="both"/>
        <w:rPr>
          <w:rStyle w:val="FontStyle17"/>
          <w:rFonts w:ascii="Arial" w:hAnsi="Arial" w:cs="Arial"/>
          <w:sz w:val="24"/>
          <w:szCs w:val="24"/>
        </w:rPr>
      </w:pPr>
    </w:p>
    <w:p w:rsidR="00AB2A51" w:rsidRDefault="00AB2A51" w:rsidP="00AB2A51">
      <w:pPr>
        <w:pStyle w:val="ab"/>
        <w:shd w:val="clear" w:color="auto" w:fill="FFFFFF"/>
        <w:spacing w:before="0" w:beforeAutospacing="0" w:after="0" w:afterAutospacing="0"/>
        <w:jc w:val="both"/>
        <w:rPr>
          <w:rStyle w:val="FontStyle17"/>
          <w:rFonts w:ascii="Arial" w:hAnsi="Arial" w:cs="Arial"/>
          <w:sz w:val="24"/>
          <w:szCs w:val="24"/>
        </w:rPr>
      </w:pPr>
    </w:p>
    <w:p w:rsidR="00AB2A51" w:rsidRDefault="00AB2A51" w:rsidP="00AB2A51">
      <w:pPr>
        <w:pStyle w:val="ab"/>
        <w:shd w:val="clear" w:color="auto" w:fill="FFFFFF"/>
        <w:spacing w:before="0" w:beforeAutospacing="0" w:after="0" w:afterAutospacing="0"/>
        <w:jc w:val="both"/>
        <w:rPr>
          <w:rStyle w:val="FontStyle17"/>
          <w:rFonts w:ascii="Arial" w:hAnsi="Arial" w:cs="Arial"/>
          <w:sz w:val="24"/>
          <w:szCs w:val="24"/>
        </w:rPr>
      </w:pPr>
    </w:p>
    <w:p w:rsidR="00AB2A51" w:rsidRDefault="00AB2A51" w:rsidP="00AB2A51">
      <w:pPr>
        <w:pStyle w:val="ab"/>
        <w:shd w:val="clear" w:color="auto" w:fill="FFFFFF"/>
        <w:spacing w:before="0" w:beforeAutospacing="0" w:after="0" w:afterAutospacing="0"/>
        <w:jc w:val="both"/>
        <w:rPr>
          <w:rStyle w:val="FontStyle17"/>
          <w:rFonts w:ascii="Arial" w:hAnsi="Arial" w:cs="Arial"/>
          <w:sz w:val="24"/>
          <w:szCs w:val="24"/>
        </w:rPr>
      </w:pPr>
    </w:p>
    <w:p w:rsidR="00AB2A51" w:rsidRDefault="00AB2A51" w:rsidP="00AB2A51">
      <w:pPr>
        <w:pStyle w:val="ab"/>
        <w:shd w:val="clear" w:color="auto" w:fill="FFFFFF"/>
        <w:spacing w:before="0" w:beforeAutospacing="0" w:after="0" w:afterAutospacing="0"/>
        <w:jc w:val="both"/>
        <w:rPr>
          <w:rStyle w:val="FontStyle17"/>
          <w:rFonts w:ascii="Arial" w:hAnsi="Arial" w:cs="Arial"/>
          <w:sz w:val="24"/>
          <w:szCs w:val="24"/>
        </w:rPr>
      </w:pPr>
    </w:p>
    <w:p w:rsidR="00AB2A51" w:rsidRPr="004C0CBA" w:rsidRDefault="00AB2A51" w:rsidP="00AB2A51">
      <w:pPr>
        <w:pStyle w:val="ab"/>
        <w:shd w:val="clear" w:color="auto" w:fill="FFFFFF"/>
        <w:spacing w:before="0" w:beforeAutospacing="0" w:after="0" w:afterAutospacing="0"/>
        <w:jc w:val="both"/>
        <w:rPr>
          <w:rStyle w:val="FontStyle17"/>
          <w:rFonts w:ascii="Arial" w:hAnsi="Arial" w:cs="Arial"/>
          <w:sz w:val="24"/>
          <w:szCs w:val="24"/>
        </w:rPr>
      </w:pPr>
      <w:r>
        <w:rPr>
          <w:rStyle w:val="FontStyle17"/>
          <w:rFonts w:ascii="Arial" w:hAnsi="Arial" w:cs="Arial"/>
          <w:sz w:val="24"/>
          <w:szCs w:val="24"/>
        </w:rPr>
        <w:t>Директор МБУК МБО</w:t>
      </w:r>
      <w:r>
        <w:rPr>
          <w:rStyle w:val="FontStyle17"/>
          <w:rFonts w:ascii="Arial" w:hAnsi="Arial" w:cs="Arial"/>
          <w:sz w:val="24"/>
          <w:szCs w:val="24"/>
        </w:rPr>
        <w:tab/>
      </w:r>
      <w:r>
        <w:rPr>
          <w:rStyle w:val="FontStyle17"/>
          <w:rFonts w:ascii="Arial" w:hAnsi="Arial" w:cs="Arial"/>
          <w:sz w:val="24"/>
          <w:szCs w:val="24"/>
        </w:rPr>
        <w:tab/>
      </w:r>
      <w:r>
        <w:rPr>
          <w:rStyle w:val="FontStyle17"/>
          <w:rFonts w:ascii="Arial" w:hAnsi="Arial" w:cs="Arial"/>
          <w:sz w:val="24"/>
          <w:szCs w:val="24"/>
        </w:rPr>
        <w:tab/>
      </w:r>
      <w:r>
        <w:rPr>
          <w:rStyle w:val="FontStyle17"/>
          <w:rFonts w:ascii="Arial" w:hAnsi="Arial" w:cs="Arial"/>
          <w:sz w:val="24"/>
          <w:szCs w:val="24"/>
        </w:rPr>
        <w:tab/>
      </w:r>
      <w:r>
        <w:rPr>
          <w:rStyle w:val="FontStyle17"/>
          <w:rFonts w:ascii="Arial" w:hAnsi="Arial" w:cs="Arial"/>
          <w:sz w:val="24"/>
          <w:szCs w:val="24"/>
        </w:rPr>
        <w:tab/>
        <w:t>______________ Н.Н. Егерева</w:t>
      </w:r>
    </w:p>
    <w:p w:rsidR="003E4A7C" w:rsidRPr="004C0CBA" w:rsidRDefault="003E4A7C" w:rsidP="00AB2A51">
      <w:pPr>
        <w:pStyle w:val="ab"/>
        <w:shd w:val="clear" w:color="auto" w:fill="FFFFFF"/>
        <w:spacing w:before="0" w:beforeAutospacing="0" w:after="0" w:afterAutospacing="0"/>
        <w:jc w:val="both"/>
        <w:rPr>
          <w:rStyle w:val="FontStyle17"/>
          <w:rFonts w:ascii="Arial" w:hAnsi="Arial" w:cs="Arial"/>
          <w:sz w:val="24"/>
          <w:szCs w:val="24"/>
        </w:rPr>
      </w:pPr>
    </w:p>
    <w:p w:rsidR="00A23E88" w:rsidRPr="004C0CBA" w:rsidRDefault="00A23E88" w:rsidP="00090B81">
      <w:pPr>
        <w:pStyle w:val="ab"/>
        <w:shd w:val="clear" w:color="auto" w:fill="FFFFFF"/>
        <w:spacing w:before="0" w:beforeAutospacing="0" w:after="0" w:afterAutospacing="0"/>
        <w:jc w:val="both"/>
        <w:rPr>
          <w:rStyle w:val="FontStyle17"/>
          <w:rFonts w:ascii="Arial" w:hAnsi="Arial" w:cs="Arial"/>
          <w:sz w:val="24"/>
          <w:szCs w:val="24"/>
        </w:rPr>
      </w:pPr>
    </w:p>
    <w:p w:rsidR="00A23E88" w:rsidRPr="004C0CBA" w:rsidRDefault="00A23E88" w:rsidP="00090B81">
      <w:pPr>
        <w:pStyle w:val="ab"/>
        <w:shd w:val="clear" w:color="auto" w:fill="FFFFFF"/>
        <w:spacing w:before="0" w:beforeAutospacing="0" w:after="0" w:afterAutospacing="0"/>
        <w:jc w:val="both"/>
        <w:rPr>
          <w:rStyle w:val="FontStyle17"/>
          <w:rFonts w:ascii="Arial" w:hAnsi="Arial" w:cs="Arial"/>
          <w:sz w:val="24"/>
          <w:szCs w:val="24"/>
        </w:rPr>
      </w:pPr>
    </w:p>
    <w:p w:rsidR="00A23E88" w:rsidRPr="004C0CBA" w:rsidRDefault="00A23E88" w:rsidP="00090B81">
      <w:pPr>
        <w:pStyle w:val="ab"/>
        <w:shd w:val="clear" w:color="auto" w:fill="FFFFFF"/>
        <w:spacing w:before="0" w:beforeAutospacing="0" w:after="0" w:afterAutospacing="0"/>
        <w:jc w:val="both"/>
        <w:rPr>
          <w:rStyle w:val="FontStyle17"/>
          <w:rFonts w:ascii="Arial" w:hAnsi="Arial" w:cs="Arial"/>
          <w:sz w:val="24"/>
          <w:szCs w:val="24"/>
        </w:rPr>
      </w:pPr>
    </w:p>
    <w:p w:rsidR="00A23E88" w:rsidRPr="004C0CBA" w:rsidRDefault="00A23E88" w:rsidP="00090B81">
      <w:pPr>
        <w:pStyle w:val="ab"/>
        <w:shd w:val="clear" w:color="auto" w:fill="FFFFFF"/>
        <w:spacing w:before="0" w:beforeAutospacing="0" w:after="0" w:afterAutospacing="0"/>
        <w:jc w:val="both"/>
        <w:rPr>
          <w:rStyle w:val="FontStyle17"/>
          <w:rFonts w:ascii="Arial" w:hAnsi="Arial" w:cs="Arial"/>
          <w:sz w:val="24"/>
          <w:szCs w:val="24"/>
        </w:rPr>
      </w:pPr>
    </w:p>
    <w:p w:rsidR="00A23E88" w:rsidRPr="004C0CBA" w:rsidRDefault="00A23E88" w:rsidP="00090B81">
      <w:pPr>
        <w:pStyle w:val="ab"/>
        <w:shd w:val="clear" w:color="auto" w:fill="FFFFFF"/>
        <w:spacing w:before="0" w:beforeAutospacing="0" w:after="0" w:afterAutospacing="0"/>
        <w:jc w:val="both"/>
        <w:rPr>
          <w:rStyle w:val="FontStyle17"/>
          <w:rFonts w:ascii="Arial" w:hAnsi="Arial" w:cs="Arial"/>
          <w:sz w:val="24"/>
          <w:szCs w:val="24"/>
        </w:rPr>
      </w:pPr>
    </w:p>
    <w:p w:rsidR="00A23E88" w:rsidRPr="004C0CBA" w:rsidRDefault="00A23E88" w:rsidP="00090B81">
      <w:pPr>
        <w:pStyle w:val="ab"/>
        <w:shd w:val="clear" w:color="auto" w:fill="FFFFFF"/>
        <w:spacing w:before="0" w:beforeAutospacing="0" w:after="0" w:afterAutospacing="0"/>
        <w:jc w:val="both"/>
        <w:rPr>
          <w:rStyle w:val="FontStyle17"/>
          <w:rFonts w:ascii="Arial" w:hAnsi="Arial" w:cs="Arial"/>
          <w:sz w:val="24"/>
          <w:szCs w:val="24"/>
        </w:rPr>
      </w:pPr>
    </w:p>
    <w:p w:rsidR="00A23E88" w:rsidRPr="004C0CBA" w:rsidRDefault="00A23E88" w:rsidP="00090B81">
      <w:pPr>
        <w:pStyle w:val="ab"/>
        <w:shd w:val="clear" w:color="auto" w:fill="FFFFFF"/>
        <w:spacing w:before="0" w:beforeAutospacing="0" w:after="0" w:afterAutospacing="0"/>
        <w:jc w:val="both"/>
        <w:rPr>
          <w:rStyle w:val="FontStyle17"/>
          <w:rFonts w:ascii="Arial" w:hAnsi="Arial" w:cs="Arial"/>
          <w:sz w:val="24"/>
          <w:szCs w:val="24"/>
        </w:rPr>
      </w:pPr>
    </w:p>
    <w:p w:rsidR="00A23E88" w:rsidRPr="004C0CBA" w:rsidRDefault="00A23E88" w:rsidP="00090B81">
      <w:pPr>
        <w:pStyle w:val="ab"/>
        <w:shd w:val="clear" w:color="auto" w:fill="FFFFFF"/>
        <w:spacing w:before="0" w:beforeAutospacing="0" w:after="0" w:afterAutospacing="0"/>
        <w:jc w:val="both"/>
        <w:rPr>
          <w:rStyle w:val="FontStyle17"/>
          <w:rFonts w:ascii="Arial" w:hAnsi="Arial" w:cs="Arial"/>
          <w:sz w:val="24"/>
          <w:szCs w:val="24"/>
        </w:rPr>
      </w:pPr>
    </w:p>
    <w:p w:rsidR="00A23E88" w:rsidRPr="004C0CBA" w:rsidRDefault="00A23E88" w:rsidP="00090B81">
      <w:pPr>
        <w:pStyle w:val="ab"/>
        <w:shd w:val="clear" w:color="auto" w:fill="FFFFFF"/>
        <w:spacing w:before="0" w:beforeAutospacing="0" w:after="0" w:afterAutospacing="0"/>
        <w:jc w:val="both"/>
        <w:rPr>
          <w:rStyle w:val="FontStyle17"/>
          <w:rFonts w:ascii="Arial" w:hAnsi="Arial" w:cs="Arial"/>
          <w:sz w:val="24"/>
          <w:szCs w:val="24"/>
        </w:rPr>
      </w:pPr>
    </w:p>
    <w:p w:rsidR="00A23E88" w:rsidRDefault="00A23E88" w:rsidP="00090B81">
      <w:pPr>
        <w:pStyle w:val="ab"/>
        <w:shd w:val="clear" w:color="auto" w:fill="FFFFFF"/>
        <w:spacing w:before="0" w:beforeAutospacing="0" w:after="0" w:afterAutospacing="0"/>
        <w:jc w:val="both"/>
        <w:rPr>
          <w:rStyle w:val="FontStyle17"/>
          <w:rFonts w:ascii="Arial" w:hAnsi="Arial" w:cs="Arial"/>
          <w:sz w:val="24"/>
          <w:szCs w:val="24"/>
        </w:rPr>
      </w:pPr>
    </w:p>
    <w:p w:rsidR="00674313" w:rsidRDefault="00674313" w:rsidP="00090B81">
      <w:pPr>
        <w:pStyle w:val="ab"/>
        <w:shd w:val="clear" w:color="auto" w:fill="FFFFFF"/>
        <w:spacing w:before="0" w:beforeAutospacing="0" w:after="0" w:afterAutospacing="0"/>
        <w:jc w:val="both"/>
        <w:rPr>
          <w:rStyle w:val="FontStyle17"/>
          <w:rFonts w:ascii="Arial" w:hAnsi="Arial" w:cs="Arial"/>
          <w:sz w:val="24"/>
          <w:szCs w:val="24"/>
        </w:rPr>
      </w:pPr>
    </w:p>
    <w:p w:rsidR="00674313" w:rsidRDefault="00674313" w:rsidP="00090B81">
      <w:pPr>
        <w:pStyle w:val="ab"/>
        <w:shd w:val="clear" w:color="auto" w:fill="FFFFFF"/>
        <w:spacing w:before="0" w:beforeAutospacing="0" w:after="0" w:afterAutospacing="0"/>
        <w:jc w:val="both"/>
        <w:rPr>
          <w:rStyle w:val="FontStyle17"/>
          <w:rFonts w:ascii="Arial" w:hAnsi="Arial" w:cs="Arial"/>
          <w:sz w:val="24"/>
          <w:szCs w:val="24"/>
        </w:rPr>
      </w:pPr>
    </w:p>
    <w:p w:rsidR="00674313" w:rsidRDefault="00674313" w:rsidP="00090B81">
      <w:pPr>
        <w:pStyle w:val="ab"/>
        <w:shd w:val="clear" w:color="auto" w:fill="FFFFFF"/>
        <w:spacing w:before="0" w:beforeAutospacing="0" w:after="0" w:afterAutospacing="0"/>
        <w:jc w:val="both"/>
        <w:rPr>
          <w:rStyle w:val="FontStyle17"/>
          <w:rFonts w:ascii="Arial" w:hAnsi="Arial" w:cs="Arial"/>
          <w:sz w:val="24"/>
          <w:szCs w:val="24"/>
        </w:rPr>
      </w:pPr>
    </w:p>
    <w:p w:rsidR="00674313" w:rsidRDefault="00674313" w:rsidP="00090B81">
      <w:pPr>
        <w:pStyle w:val="ab"/>
        <w:shd w:val="clear" w:color="auto" w:fill="FFFFFF"/>
        <w:spacing w:before="0" w:beforeAutospacing="0" w:after="0" w:afterAutospacing="0"/>
        <w:jc w:val="both"/>
        <w:rPr>
          <w:rStyle w:val="FontStyle17"/>
          <w:rFonts w:ascii="Arial" w:hAnsi="Arial" w:cs="Arial"/>
          <w:sz w:val="24"/>
          <w:szCs w:val="24"/>
        </w:rPr>
      </w:pPr>
    </w:p>
    <w:p w:rsidR="00674313" w:rsidRDefault="00674313" w:rsidP="00090B81">
      <w:pPr>
        <w:pStyle w:val="ab"/>
        <w:shd w:val="clear" w:color="auto" w:fill="FFFFFF"/>
        <w:spacing w:before="0" w:beforeAutospacing="0" w:after="0" w:afterAutospacing="0"/>
        <w:jc w:val="both"/>
        <w:rPr>
          <w:rStyle w:val="FontStyle17"/>
          <w:rFonts w:ascii="Arial" w:hAnsi="Arial" w:cs="Arial"/>
          <w:sz w:val="24"/>
          <w:szCs w:val="24"/>
        </w:rPr>
      </w:pPr>
    </w:p>
    <w:p w:rsidR="00674313" w:rsidRDefault="00674313" w:rsidP="00090B81">
      <w:pPr>
        <w:pStyle w:val="ab"/>
        <w:shd w:val="clear" w:color="auto" w:fill="FFFFFF"/>
        <w:spacing w:before="0" w:beforeAutospacing="0" w:after="0" w:afterAutospacing="0"/>
        <w:jc w:val="both"/>
        <w:rPr>
          <w:rStyle w:val="FontStyle17"/>
          <w:rFonts w:ascii="Arial" w:hAnsi="Arial" w:cs="Arial"/>
          <w:sz w:val="24"/>
          <w:szCs w:val="24"/>
        </w:rPr>
      </w:pPr>
    </w:p>
    <w:p w:rsidR="00674313" w:rsidRDefault="00674313" w:rsidP="00090B81">
      <w:pPr>
        <w:pStyle w:val="ab"/>
        <w:shd w:val="clear" w:color="auto" w:fill="FFFFFF"/>
        <w:spacing w:before="0" w:beforeAutospacing="0" w:after="0" w:afterAutospacing="0"/>
        <w:jc w:val="both"/>
        <w:rPr>
          <w:rStyle w:val="FontStyle17"/>
          <w:rFonts w:ascii="Arial" w:hAnsi="Arial" w:cs="Arial"/>
          <w:sz w:val="24"/>
          <w:szCs w:val="24"/>
        </w:rPr>
      </w:pPr>
    </w:p>
    <w:p w:rsidR="00674313" w:rsidRDefault="00674313" w:rsidP="00090B81">
      <w:pPr>
        <w:pStyle w:val="ab"/>
        <w:shd w:val="clear" w:color="auto" w:fill="FFFFFF"/>
        <w:spacing w:before="0" w:beforeAutospacing="0" w:after="0" w:afterAutospacing="0"/>
        <w:jc w:val="both"/>
        <w:rPr>
          <w:rStyle w:val="FontStyle17"/>
          <w:rFonts w:ascii="Arial" w:hAnsi="Arial" w:cs="Arial"/>
          <w:sz w:val="24"/>
          <w:szCs w:val="24"/>
        </w:rPr>
      </w:pPr>
    </w:p>
    <w:p w:rsidR="00674313" w:rsidRDefault="00674313" w:rsidP="00090B81">
      <w:pPr>
        <w:pStyle w:val="ab"/>
        <w:shd w:val="clear" w:color="auto" w:fill="FFFFFF"/>
        <w:spacing w:before="0" w:beforeAutospacing="0" w:after="0" w:afterAutospacing="0"/>
        <w:jc w:val="both"/>
        <w:rPr>
          <w:rStyle w:val="FontStyle17"/>
          <w:rFonts w:ascii="Arial" w:hAnsi="Arial" w:cs="Arial"/>
          <w:sz w:val="24"/>
          <w:szCs w:val="24"/>
        </w:rPr>
      </w:pPr>
    </w:p>
    <w:p w:rsidR="00674313" w:rsidRDefault="00674313" w:rsidP="00090B81">
      <w:pPr>
        <w:pStyle w:val="ab"/>
        <w:shd w:val="clear" w:color="auto" w:fill="FFFFFF"/>
        <w:spacing w:before="0" w:beforeAutospacing="0" w:after="0" w:afterAutospacing="0"/>
        <w:jc w:val="both"/>
        <w:rPr>
          <w:rStyle w:val="FontStyle17"/>
          <w:rFonts w:ascii="Arial" w:hAnsi="Arial" w:cs="Arial"/>
          <w:sz w:val="24"/>
          <w:szCs w:val="24"/>
        </w:rPr>
      </w:pPr>
    </w:p>
    <w:p w:rsidR="00674313" w:rsidRDefault="00674313" w:rsidP="00090B81">
      <w:pPr>
        <w:pStyle w:val="ab"/>
        <w:shd w:val="clear" w:color="auto" w:fill="FFFFFF"/>
        <w:spacing w:before="0" w:beforeAutospacing="0" w:after="0" w:afterAutospacing="0"/>
        <w:jc w:val="both"/>
        <w:rPr>
          <w:rStyle w:val="FontStyle17"/>
          <w:rFonts w:ascii="Arial" w:hAnsi="Arial" w:cs="Arial"/>
          <w:sz w:val="24"/>
          <w:szCs w:val="24"/>
        </w:rPr>
      </w:pPr>
    </w:p>
    <w:p w:rsidR="002F3B48" w:rsidRDefault="002F3B48" w:rsidP="003E4A7C">
      <w:pPr>
        <w:pStyle w:val="ab"/>
        <w:shd w:val="clear" w:color="auto" w:fill="FFFFFF"/>
        <w:spacing w:before="0" w:beforeAutospacing="0" w:after="0" w:afterAutospacing="0"/>
        <w:jc w:val="center"/>
        <w:rPr>
          <w:rStyle w:val="FontStyle17"/>
          <w:rFonts w:ascii="Arial" w:hAnsi="Arial" w:cs="Arial"/>
          <w:sz w:val="24"/>
          <w:szCs w:val="24"/>
        </w:rPr>
      </w:pPr>
    </w:p>
    <w:p w:rsidR="002F3B48" w:rsidRDefault="002F3B48" w:rsidP="003E4A7C">
      <w:pPr>
        <w:pStyle w:val="ab"/>
        <w:shd w:val="clear" w:color="auto" w:fill="FFFFFF"/>
        <w:spacing w:before="0" w:beforeAutospacing="0" w:after="0" w:afterAutospacing="0"/>
        <w:jc w:val="center"/>
        <w:rPr>
          <w:rStyle w:val="FontStyle17"/>
          <w:rFonts w:ascii="Arial" w:hAnsi="Arial" w:cs="Arial"/>
          <w:sz w:val="24"/>
          <w:szCs w:val="24"/>
        </w:rPr>
      </w:pPr>
    </w:p>
    <w:p w:rsidR="002F3B48" w:rsidRDefault="002F3B48" w:rsidP="003E4A7C">
      <w:pPr>
        <w:pStyle w:val="ab"/>
        <w:shd w:val="clear" w:color="auto" w:fill="FFFFFF"/>
        <w:spacing w:before="0" w:beforeAutospacing="0" w:after="0" w:afterAutospacing="0"/>
        <w:jc w:val="center"/>
        <w:rPr>
          <w:rStyle w:val="FontStyle17"/>
          <w:rFonts w:ascii="Arial" w:hAnsi="Arial" w:cs="Arial"/>
          <w:sz w:val="24"/>
          <w:szCs w:val="24"/>
        </w:rPr>
      </w:pPr>
    </w:p>
    <w:p w:rsidR="002F3B48" w:rsidRDefault="002F3B48" w:rsidP="003E4A7C">
      <w:pPr>
        <w:pStyle w:val="ab"/>
        <w:shd w:val="clear" w:color="auto" w:fill="FFFFFF"/>
        <w:spacing w:before="0" w:beforeAutospacing="0" w:after="0" w:afterAutospacing="0"/>
        <w:jc w:val="center"/>
        <w:rPr>
          <w:rStyle w:val="FontStyle17"/>
          <w:rFonts w:ascii="Arial" w:hAnsi="Arial" w:cs="Arial"/>
          <w:sz w:val="24"/>
          <w:szCs w:val="24"/>
        </w:rPr>
      </w:pPr>
    </w:p>
    <w:p w:rsidR="002F3B48" w:rsidRDefault="002F3B48" w:rsidP="003E4A7C">
      <w:pPr>
        <w:pStyle w:val="ab"/>
        <w:shd w:val="clear" w:color="auto" w:fill="FFFFFF"/>
        <w:spacing w:before="0" w:beforeAutospacing="0" w:after="0" w:afterAutospacing="0"/>
        <w:jc w:val="center"/>
        <w:rPr>
          <w:rStyle w:val="FontStyle17"/>
          <w:rFonts w:ascii="Arial" w:hAnsi="Arial" w:cs="Arial"/>
          <w:sz w:val="24"/>
          <w:szCs w:val="24"/>
        </w:rPr>
      </w:pPr>
    </w:p>
    <w:p w:rsidR="002F3B48" w:rsidRDefault="002F3B48" w:rsidP="003E4A7C">
      <w:pPr>
        <w:pStyle w:val="ab"/>
        <w:shd w:val="clear" w:color="auto" w:fill="FFFFFF"/>
        <w:spacing w:before="0" w:beforeAutospacing="0" w:after="0" w:afterAutospacing="0"/>
        <w:jc w:val="center"/>
        <w:rPr>
          <w:rStyle w:val="FontStyle17"/>
          <w:rFonts w:ascii="Arial" w:hAnsi="Arial" w:cs="Arial"/>
          <w:sz w:val="24"/>
          <w:szCs w:val="24"/>
        </w:rPr>
      </w:pPr>
    </w:p>
    <w:p w:rsidR="002F3B48" w:rsidRDefault="002F3B48" w:rsidP="003E4A7C">
      <w:pPr>
        <w:pStyle w:val="ab"/>
        <w:shd w:val="clear" w:color="auto" w:fill="FFFFFF"/>
        <w:spacing w:before="0" w:beforeAutospacing="0" w:after="0" w:afterAutospacing="0"/>
        <w:jc w:val="center"/>
        <w:rPr>
          <w:rStyle w:val="FontStyle17"/>
          <w:rFonts w:ascii="Arial" w:hAnsi="Arial" w:cs="Arial"/>
          <w:sz w:val="24"/>
          <w:szCs w:val="24"/>
        </w:rPr>
      </w:pPr>
    </w:p>
    <w:p w:rsidR="002F3B48" w:rsidRDefault="002F3B48" w:rsidP="003E4A7C">
      <w:pPr>
        <w:pStyle w:val="ab"/>
        <w:shd w:val="clear" w:color="auto" w:fill="FFFFFF"/>
        <w:spacing w:before="0" w:beforeAutospacing="0" w:after="0" w:afterAutospacing="0"/>
        <w:jc w:val="center"/>
        <w:rPr>
          <w:rStyle w:val="FontStyle17"/>
          <w:rFonts w:ascii="Arial" w:hAnsi="Arial" w:cs="Arial"/>
          <w:sz w:val="24"/>
          <w:szCs w:val="24"/>
        </w:rPr>
      </w:pPr>
    </w:p>
    <w:p w:rsidR="002F3B48" w:rsidRDefault="002F3B48" w:rsidP="003E4A7C">
      <w:pPr>
        <w:pStyle w:val="ab"/>
        <w:shd w:val="clear" w:color="auto" w:fill="FFFFFF"/>
        <w:spacing w:before="0" w:beforeAutospacing="0" w:after="0" w:afterAutospacing="0"/>
        <w:jc w:val="center"/>
        <w:rPr>
          <w:rStyle w:val="FontStyle17"/>
          <w:rFonts w:ascii="Arial" w:hAnsi="Arial" w:cs="Arial"/>
          <w:sz w:val="24"/>
          <w:szCs w:val="24"/>
        </w:rPr>
      </w:pPr>
    </w:p>
    <w:p w:rsidR="002F3B48" w:rsidRDefault="002F3B48" w:rsidP="003E4A7C">
      <w:pPr>
        <w:pStyle w:val="ab"/>
        <w:shd w:val="clear" w:color="auto" w:fill="FFFFFF"/>
        <w:spacing w:before="0" w:beforeAutospacing="0" w:after="0" w:afterAutospacing="0"/>
        <w:jc w:val="center"/>
        <w:rPr>
          <w:rStyle w:val="FontStyle17"/>
          <w:rFonts w:ascii="Arial" w:hAnsi="Arial" w:cs="Arial"/>
          <w:sz w:val="24"/>
          <w:szCs w:val="24"/>
        </w:rPr>
      </w:pPr>
    </w:p>
    <w:p w:rsidR="002F3B48" w:rsidRDefault="002F3B48" w:rsidP="003E4A7C">
      <w:pPr>
        <w:pStyle w:val="ab"/>
        <w:shd w:val="clear" w:color="auto" w:fill="FFFFFF"/>
        <w:spacing w:before="0" w:beforeAutospacing="0" w:after="0" w:afterAutospacing="0"/>
        <w:jc w:val="center"/>
        <w:rPr>
          <w:rStyle w:val="FontStyle17"/>
          <w:rFonts w:ascii="Arial" w:hAnsi="Arial" w:cs="Arial"/>
          <w:sz w:val="24"/>
          <w:szCs w:val="24"/>
        </w:rPr>
      </w:pPr>
    </w:p>
    <w:p w:rsidR="002F3B48" w:rsidRDefault="002F3B48" w:rsidP="003E4A7C">
      <w:pPr>
        <w:pStyle w:val="ab"/>
        <w:shd w:val="clear" w:color="auto" w:fill="FFFFFF"/>
        <w:spacing w:before="0" w:beforeAutospacing="0" w:after="0" w:afterAutospacing="0"/>
        <w:jc w:val="center"/>
        <w:rPr>
          <w:rStyle w:val="FontStyle17"/>
          <w:rFonts w:ascii="Arial" w:hAnsi="Arial" w:cs="Arial"/>
          <w:sz w:val="24"/>
          <w:szCs w:val="24"/>
        </w:rPr>
      </w:pPr>
    </w:p>
    <w:p w:rsidR="002F3B48" w:rsidRDefault="002F3B48" w:rsidP="003E4A7C">
      <w:pPr>
        <w:pStyle w:val="ab"/>
        <w:shd w:val="clear" w:color="auto" w:fill="FFFFFF"/>
        <w:spacing w:before="0" w:beforeAutospacing="0" w:after="0" w:afterAutospacing="0"/>
        <w:jc w:val="center"/>
        <w:rPr>
          <w:rStyle w:val="FontStyle17"/>
          <w:rFonts w:ascii="Arial" w:hAnsi="Arial" w:cs="Arial"/>
          <w:sz w:val="24"/>
          <w:szCs w:val="24"/>
        </w:rPr>
      </w:pPr>
    </w:p>
    <w:p w:rsidR="002F3B48" w:rsidRDefault="002F3B48" w:rsidP="003E4A7C">
      <w:pPr>
        <w:pStyle w:val="ab"/>
        <w:shd w:val="clear" w:color="auto" w:fill="FFFFFF"/>
        <w:spacing w:before="0" w:beforeAutospacing="0" w:after="0" w:afterAutospacing="0"/>
        <w:jc w:val="center"/>
        <w:rPr>
          <w:rStyle w:val="FontStyle17"/>
          <w:rFonts w:ascii="Arial" w:hAnsi="Arial" w:cs="Arial"/>
          <w:sz w:val="24"/>
          <w:szCs w:val="24"/>
        </w:rPr>
      </w:pPr>
    </w:p>
    <w:p w:rsidR="002F3B48" w:rsidRDefault="002F3B48" w:rsidP="003E4A7C">
      <w:pPr>
        <w:pStyle w:val="ab"/>
        <w:shd w:val="clear" w:color="auto" w:fill="FFFFFF"/>
        <w:spacing w:before="0" w:beforeAutospacing="0" w:after="0" w:afterAutospacing="0"/>
        <w:jc w:val="center"/>
        <w:rPr>
          <w:rStyle w:val="FontStyle17"/>
          <w:rFonts w:ascii="Arial" w:hAnsi="Arial" w:cs="Arial"/>
          <w:sz w:val="24"/>
          <w:szCs w:val="24"/>
        </w:rPr>
      </w:pPr>
    </w:p>
    <w:p w:rsidR="002F3B48" w:rsidRDefault="002F3B48" w:rsidP="003E4A7C">
      <w:pPr>
        <w:pStyle w:val="ab"/>
        <w:shd w:val="clear" w:color="auto" w:fill="FFFFFF"/>
        <w:spacing w:before="0" w:beforeAutospacing="0" w:after="0" w:afterAutospacing="0"/>
        <w:jc w:val="center"/>
        <w:rPr>
          <w:rStyle w:val="FontStyle17"/>
          <w:rFonts w:ascii="Arial" w:hAnsi="Arial" w:cs="Arial"/>
          <w:sz w:val="24"/>
          <w:szCs w:val="24"/>
        </w:rPr>
      </w:pPr>
    </w:p>
    <w:p w:rsidR="002F3B48" w:rsidRDefault="002F3B48" w:rsidP="003E4A7C">
      <w:pPr>
        <w:pStyle w:val="ab"/>
        <w:shd w:val="clear" w:color="auto" w:fill="FFFFFF"/>
        <w:spacing w:before="0" w:beforeAutospacing="0" w:after="0" w:afterAutospacing="0"/>
        <w:jc w:val="center"/>
        <w:rPr>
          <w:rStyle w:val="FontStyle17"/>
          <w:rFonts w:ascii="Arial" w:hAnsi="Arial" w:cs="Arial"/>
          <w:sz w:val="24"/>
          <w:szCs w:val="24"/>
        </w:rPr>
      </w:pPr>
    </w:p>
    <w:p w:rsidR="002F3B48" w:rsidRDefault="002F3B48" w:rsidP="003E4A7C">
      <w:pPr>
        <w:pStyle w:val="ab"/>
        <w:shd w:val="clear" w:color="auto" w:fill="FFFFFF"/>
        <w:spacing w:before="0" w:beforeAutospacing="0" w:after="0" w:afterAutospacing="0"/>
        <w:jc w:val="center"/>
        <w:rPr>
          <w:rStyle w:val="FontStyle17"/>
          <w:rFonts w:ascii="Arial" w:hAnsi="Arial" w:cs="Arial"/>
          <w:sz w:val="24"/>
          <w:szCs w:val="24"/>
        </w:rPr>
      </w:pPr>
    </w:p>
    <w:p w:rsidR="003E4A7C" w:rsidRPr="004C0CBA" w:rsidRDefault="003E4A7C" w:rsidP="003E4A7C">
      <w:pPr>
        <w:pStyle w:val="ab"/>
        <w:shd w:val="clear" w:color="auto" w:fill="FFFFFF"/>
        <w:spacing w:before="0" w:beforeAutospacing="0" w:after="0" w:afterAutospacing="0"/>
        <w:jc w:val="center"/>
        <w:rPr>
          <w:rStyle w:val="FontStyle17"/>
          <w:rFonts w:ascii="Arial" w:hAnsi="Arial" w:cs="Arial"/>
          <w:sz w:val="24"/>
          <w:szCs w:val="24"/>
        </w:rPr>
      </w:pPr>
      <w:r w:rsidRPr="004C0CBA">
        <w:rPr>
          <w:rStyle w:val="FontStyle17"/>
          <w:rFonts w:ascii="Arial" w:hAnsi="Arial" w:cs="Arial"/>
          <w:sz w:val="24"/>
          <w:szCs w:val="24"/>
        </w:rPr>
        <w:t>ПРИЛОЖЕНИЯ</w:t>
      </w:r>
    </w:p>
    <w:p w:rsidR="003E4A7C" w:rsidRPr="004C0CBA" w:rsidRDefault="003E4A7C" w:rsidP="003E4A7C">
      <w:pPr>
        <w:jc w:val="right"/>
        <w:rPr>
          <w:rFonts w:ascii="Arial" w:hAnsi="Arial" w:cs="Arial"/>
        </w:rPr>
      </w:pPr>
      <w:r w:rsidRPr="004C0CBA">
        <w:rPr>
          <w:rFonts w:ascii="Arial" w:hAnsi="Arial" w:cs="Arial"/>
        </w:rPr>
        <w:t>Приложение № 2</w:t>
      </w:r>
    </w:p>
    <w:p w:rsidR="003E4A7C" w:rsidRPr="004C0CBA" w:rsidRDefault="003E4A7C" w:rsidP="003E4A7C">
      <w:pPr>
        <w:jc w:val="right"/>
        <w:rPr>
          <w:rFonts w:ascii="Arial" w:hAnsi="Arial" w:cs="Arial"/>
        </w:rPr>
      </w:pPr>
    </w:p>
    <w:p w:rsidR="003E4A7C" w:rsidRPr="004C0CBA" w:rsidRDefault="003E4A7C" w:rsidP="003E4A7C">
      <w:pPr>
        <w:jc w:val="center"/>
        <w:rPr>
          <w:rFonts w:ascii="Arial" w:hAnsi="Arial" w:cs="Arial"/>
          <w:b/>
        </w:rPr>
      </w:pPr>
      <w:r w:rsidRPr="004C0CBA">
        <w:rPr>
          <w:rFonts w:ascii="Arial" w:hAnsi="Arial" w:cs="Arial"/>
          <w:b/>
        </w:rPr>
        <w:t>Анкета по сохранности библиотечного фонда</w:t>
      </w:r>
    </w:p>
    <w:p w:rsidR="003E4A7C" w:rsidRPr="004C0CBA" w:rsidRDefault="003E4A7C" w:rsidP="003E4A7C">
      <w:pPr>
        <w:jc w:val="right"/>
        <w:rPr>
          <w:rFonts w:ascii="Arial" w:hAnsi="Arial" w:cs="Arial"/>
          <w:b/>
        </w:rPr>
      </w:pPr>
    </w:p>
    <w:p w:rsidR="003E4A7C" w:rsidRPr="004C0CBA" w:rsidRDefault="003E4A7C" w:rsidP="00F159E4">
      <w:pPr>
        <w:pStyle w:val="a4"/>
        <w:numPr>
          <w:ilvl w:val="0"/>
          <w:numId w:val="18"/>
        </w:numPr>
        <w:rPr>
          <w:rFonts w:ascii="Arial" w:hAnsi="Arial" w:cs="Arial"/>
        </w:rPr>
      </w:pPr>
      <w:r w:rsidRPr="004C0CBA">
        <w:rPr>
          <w:rFonts w:ascii="Arial" w:hAnsi="Arial" w:cs="Arial"/>
          <w:b/>
        </w:rPr>
        <w:t xml:space="preserve">Название организации: </w:t>
      </w:r>
      <w:r w:rsidRPr="004C0CBA">
        <w:rPr>
          <w:rFonts w:ascii="Arial" w:hAnsi="Arial" w:cs="Arial"/>
        </w:rPr>
        <w:t>Муниципальное бюджетное учреждение культуры «Межпоселенческое библиотечное объединение» МО «Локнянский район» Псковской области</w:t>
      </w:r>
    </w:p>
    <w:p w:rsidR="003E4A7C" w:rsidRPr="004C0CBA" w:rsidRDefault="003E4A7C" w:rsidP="003E4A7C">
      <w:pPr>
        <w:ind w:left="360"/>
        <w:jc w:val="both"/>
        <w:rPr>
          <w:rFonts w:ascii="Arial" w:hAnsi="Arial" w:cs="Arial"/>
        </w:rPr>
      </w:pPr>
    </w:p>
    <w:p w:rsidR="003E4A7C" w:rsidRPr="004C0CBA" w:rsidRDefault="003E4A7C" w:rsidP="00F159E4">
      <w:pPr>
        <w:numPr>
          <w:ilvl w:val="0"/>
          <w:numId w:val="18"/>
        </w:numPr>
        <w:jc w:val="both"/>
        <w:rPr>
          <w:rFonts w:ascii="Arial" w:hAnsi="Arial" w:cs="Arial"/>
        </w:rPr>
      </w:pPr>
      <w:r w:rsidRPr="004C0CBA">
        <w:rPr>
          <w:rFonts w:ascii="Arial" w:hAnsi="Arial" w:cs="Arial"/>
          <w:b/>
        </w:rPr>
        <w:t>Адрес:</w:t>
      </w:r>
      <w:r w:rsidRPr="004C0CBA">
        <w:rPr>
          <w:rFonts w:ascii="Arial" w:hAnsi="Arial" w:cs="Arial"/>
        </w:rPr>
        <w:t xml:space="preserve"> 182900 Псковская область, Локнянский район, пос. Локня,                       ул. Октябрьская, д. 13</w:t>
      </w:r>
    </w:p>
    <w:p w:rsidR="003E4A7C" w:rsidRPr="004C0CBA" w:rsidRDefault="003E4A7C" w:rsidP="003E4A7C">
      <w:pPr>
        <w:jc w:val="both"/>
        <w:rPr>
          <w:rFonts w:ascii="Arial" w:hAnsi="Arial" w:cs="Arial"/>
        </w:rPr>
      </w:pPr>
    </w:p>
    <w:p w:rsidR="003E4A7C" w:rsidRPr="004C0CBA" w:rsidRDefault="003E4A7C" w:rsidP="00F159E4">
      <w:pPr>
        <w:numPr>
          <w:ilvl w:val="0"/>
          <w:numId w:val="18"/>
        </w:numPr>
        <w:jc w:val="both"/>
        <w:rPr>
          <w:rFonts w:ascii="Arial" w:hAnsi="Arial" w:cs="Arial"/>
        </w:rPr>
      </w:pPr>
      <w:r w:rsidRPr="004C0CBA">
        <w:rPr>
          <w:rFonts w:ascii="Arial" w:hAnsi="Arial" w:cs="Arial"/>
          <w:b/>
        </w:rPr>
        <w:t>Директор:</w:t>
      </w:r>
      <w:r w:rsidRPr="004C0CBA">
        <w:rPr>
          <w:rFonts w:ascii="Arial" w:hAnsi="Arial" w:cs="Arial"/>
        </w:rPr>
        <w:t xml:space="preserve"> Егерева Нина Николаевна</w:t>
      </w:r>
    </w:p>
    <w:p w:rsidR="003E4A7C" w:rsidRPr="004C0CBA" w:rsidRDefault="003E4A7C" w:rsidP="003E4A7C">
      <w:pPr>
        <w:ind w:left="360"/>
        <w:jc w:val="both"/>
        <w:rPr>
          <w:rFonts w:ascii="Arial" w:hAnsi="Arial" w:cs="Arial"/>
        </w:rPr>
      </w:pPr>
    </w:p>
    <w:p w:rsidR="003E4A7C" w:rsidRPr="004C0CBA" w:rsidRDefault="003E4A7C" w:rsidP="00F159E4">
      <w:pPr>
        <w:pStyle w:val="a5"/>
        <w:widowControl w:val="0"/>
        <w:numPr>
          <w:ilvl w:val="0"/>
          <w:numId w:val="18"/>
        </w:numPr>
        <w:tabs>
          <w:tab w:val="left" w:pos="966"/>
        </w:tabs>
        <w:spacing w:after="0" w:line="360" w:lineRule="auto"/>
        <w:ind w:right="20"/>
        <w:jc w:val="both"/>
        <w:rPr>
          <w:rFonts w:ascii="Arial" w:hAnsi="Arial" w:cs="Arial"/>
        </w:rPr>
      </w:pPr>
      <w:r w:rsidRPr="004C0CBA">
        <w:rPr>
          <w:rFonts w:ascii="Arial" w:hAnsi="Arial" w:cs="Arial"/>
        </w:rPr>
        <w:t xml:space="preserve">Наличие и соблюдение регламентирующих документов по сохранности библиотечного фонда: </w:t>
      </w:r>
      <w:proofErr w:type="gramStart"/>
      <w:r w:rsidRPr="004C0CBA">
        <w:rPr>
          <w:rFonts w:ascii="Arial" w:hAnsi="Arial" w:cs="Arial"/>
        </w:rPr>
        <w:t>Приказ Министерства культуры РФ от 8 октября 2012 г. №1077 «Об утверждении Порядка учета документов, входящих в состав библиотечного фонда»,  «Порядок учёта документов, входящих в состав библиотечного фонда МБУК МБО МО «Локнянский район», «Инструкция об учете библиотечного фонда Локнянского МБУК МБО», Положение «О фондах МБУК МБО Локнянского района», «Перечень мероприятий по сохранности и безопасности библиотечного фонда МБУК МБО Локнянского района</w:t>
      </w:r>
      <w:proofErr w:type="gramEnd"/>
      <w:r w:rsidRPr="004C0CBA">
        <w:rPr>
          <w:rFonts w:ascii="Arial" w:hAnsi="Arial" w:cs="Arial"/>
        </w:rPr>
        <w:t>», «</w:t>
      </w:r>
      <w:proofErr w:type="gramStart"/>
      <w:r w:rsidRPr="004C0CBA">
        <w:rPr>
          <w:rFonts w:ascii="Arial" w:hAnsi="Arial" w:cs="Arial"/>
        </w:rPr>
        <w:t>Положение о совете по комплектованию библиотечного фонда МБУК МБО», «Инструкция по работе с отказами», «Положение о системе фондов», «Положение о комиссии по сохранности библиотечного фонда»,  «Положением об оценочной комиссии», «Положение о работе с документами, поступившими в качестве пожертвования», Положение «Об исключении документов из единого  библиотечного фонда МБУК МБО», «Положение о Комиссии по исключению документов из библиотечного фонда», Положение «Процесс списания</w:t>
      </w:r>
      <w:proofErr w:type="gramEnd"/>
      <w:r w:rsidRPr="004C0CBA">
        <w:rPr>
          <w:rFonts w:ascii="Arial" w:hAnsi="Arial" w:cs="Arial"/>
        </w:rPr>
        <w:t xml:space="preserve"> </w:t>
      </w:r>
      <w:proofErr w:type="gramStart"/>
      <w:r w:rsidRPr="004C0CBA">
        <w:rPr>
          <w:rFonts w:ascii="Arial" w:hAnsi="Arial" w:cs="Arial"/>
        </w:rPr>
        <w:t xml:space="preserve">библиотечных документов», Положение о перераспределении документов библиотечного фонда внутри МБУК МБО после закрытия библиотек, Приказ «Об утверждении коэффициентов переоценки изданий при списании библиотечного фонда», «Перечень коэффициентов переоценки изданий при исключении библиотечных документов из единого библиотечного фонда МБУК МБО», </w:t>
      </w:r>
      <w:r w:rsidRPr="004C0CBA">
        <w:rPr>
          <w:rFonts w:ascii="Arial" w:hAnsi="Arial" w:cs="Arial"/>
        </w:rPr>
        <w:lastRenderedPageBreak/>
        <w:t>Годовой план проверки библиотечных фондов структурных подразделений МБУК МБО, Инструкция «О работе с изданиями, включенными в «Федеральный список экстремистских материалов».</w:t>
      </w:r>
      <w:proofErr w:type="gramEnd"/>
    </w:p>
    <w:p w:rsidR="003E4A7C" w:rsidRPr="004C0CBA" w:rsidRDefault="003E4A7C" w:rsidP="00F159E4">
      <w:pPr>
        <w:pStyle w:val="a5"/>
        <w:widowControl w:val="0"/>
        <w:numPr>
          <w:ilvl w:val="0"/>
          <w:numId w:val="18"/>
        </w:numPr>
        <w:tabs>
          <w:tab w:val="left" w:pos="1047"/>
        </w:tabs>
        <w:spacing w:after="0" w:line="360" w:lineRule="auto"/>
        <w:ind w:right="20"/>
        <w:jc w:val="both"/>
        <w:rPr>
          <w:rFonts w:ascii="Arial" w:hAnsi="Arial" w:cs="Arial"/>
        </w:rPr>
      </w:pPr>
      <w:r w:rsidRPr="004C0CBA">
        <w:rPr>
          <w:rFonts w:ascii="Arial" w:hAnsi="Arial" w:cs="Arial"/>
        </w:rPr>
        <w:t>Осуществление проверки наличия документа в фонде по следующим причинам:</w:t>
      </w:r>
    </w:p>
    <w:p w:rsidR="003E4A7C" w:rsidRPr="004C0CBA" w:rsidRDefault="003E4A7C" w:rsidP="00F159E4">
      <w:pPr>
        <w:numPr>
          <w:ilvl w:val="0"/>
          <w:numId w:val="19"/>
        </w:numPr>
        <w:spacing w:before="16" w:after="16"/>
        <w:ind w:left="0" w:firstLine="573"/>
        <w:jc w:val="both"/>
        <w:rPr>
          <w:rFonts w:ascii="Arial" w:hAnsi="Arial" w:cs="Arial"/>
          <w:color w:val="000000"/>
        </w:rPr>
      </w:pPr>
      <w:proofErr w:type="gramStart"/>
      <w:r w:rsidRPr="004C0CBA">
        <w:rPr>
          <w:rFonts w:ascii="Arial" w:hAnsi="Arial" w:cs="Arial"/>
        </w:rPr>
        <w:t>плановые</w:t>
      </w:r>
      <w:proofErr w:type="gramEnd"/>
      <w:r w:rsidRPr="004C0CBA">
        <w:rPr>
          <w:rFonts w:ascii="Arial" w:hAnsi="Arial" w:cs="Arial"/>
        </w:rPr>
        <w:t xml:space="preserve"> –  Детская библиотека</w:t>
      </w:r>
    </w:p>
    <w:p w:rsidR="003E4A7C" w:rsidRPr="004C0CBA" w:rsidRDefault="003E4A7C" w:rsidP="00F159E4">
      <w:pPr>
        <w:numPr>
          <w:ilvl w:val="0"/>
          <w:numId w:val="19"/>
        </w:numPr>
        <w:spacing w:before="16" w:after="16"/>
        <w:ind w:left="0" w:firstLine="573"/>
        <w:jc w:val="both"/>
        <w:rPr>
          <w:rFonts w:ascii="Arial" w:hAnsi="Arial" w:cs="Arial"/>
          <w:color w:val="000000"/>
        </w:rPr>
      </w:pPr>
      <w:r w:rsidRPr="004C0CBA">
        <w:rPr>
          <w:rFonts w:ascii="Arial" w:hAnsi="Arial" w:cs="Arial"/>
          <w:color w:val="000000"/>
        </w:rPr>
        <w:t>смена материально-ответственного должностного лица структурного подразделения –  нет</w:t>
      </w:r>
    </w:p>
    <w:p w:rsidR="003E4A7C" w:rsidRPr="004C0CBA" w:rsidRDefault="003E4A7C" w:rsidP="00F159E4">
      <w:pPr>
        <w:numPr>
          <w:ilvl w:val="0"/>
          <w:numId w:val="19"/>
        </w:numPr>
        <w:spacing w:before="16" w:after="16"/>
        <w:ind w:left="0" w:firstLine="573"/>
        <w:jc w:val="both"/>
        <w:rPr>
          <w:rFonts w:ascii="Arial" w:hAnsi="Arial" w:cs="Arial"/>
          <w:color w:val="000000"/>
        </w:rPr>
      </w:pPr>
      <w:r w:rsidRPr="004C0CBA">
        <w:rPr>
          <w:rFonts w:ascii="Arial" w:hAnsi="Arial" w:cs="Arial"/>
          <w:color w:val="000000"/>
        </w:rPr>
        <w:t>переезд библиотечного фонда в другое помещение -  нет</w:t>
      </w:r>
    </w:p>
    <w:p w:rsidR="003E4A7C" w:rsidRPr="004C0CBA" w:rsidRDefault="003E4A7C" w:rsidP="00F159E4">
      <w:pPr>
        <w:numPr>
          <w:ilvl w:val="0"/>
          <w:numId w:val="19"/>
        </w:numPr>
        <w:shd w:val="clear" w:color="auto" w:fill="FFFFFF"/>
        <w:spacing w:before="16" w:after="16"/>
        <w:ind w:left="0" w:firstLine="573"/>
        <w:jc w:val="both"/>
        <w:outlineLvl w:val="0"/>
        <w:rPr>
          <w:rFonts w:ascii="Arial" w:hAnsi="Arial" w:cs="Arial"/>
        </w:rPr>
      </w:pPr>
      <w:r w:rsidRPr="004C0CBA">
        <w:rPr>
          <w:rFonts w:ascii="Arial" w:hAnsi="Arial" w:cs="Arial"/>
        </w:rPr>
        <w:t>передача фонда в условиях  реструктуризации (закрытие) библиотечной сети – нет</w:t>
      </w:r>
    </w:p>
    <w:p w:rsidR="003E4A7C" w:rsidRPr="004C0CBA" w:rsidRDefault="003E4A7C" w:rsidP="00F159E4">
      <w:pPr>
        <w:numPr>
          <w:ilvl w:val="0"/>
          <w:numId w:val="19"/>
        </w:numPr>
        <w:shd w:val="clear" w:color="auto" w:fill="FFFFFF"/>
        <w:spacing w:before="16" w:after="16"/>
        <w:ind w:left="0" w:firstLine="573"/>
        <w:jc w:val="both"/>
        <w:outlineLvl w:val="0"/>
        <w:rPr>
          <w:rFonts w:ascii="Arial" w:hAnsi="Arial" w:cs="Arial"/>
          <w:iCs/>
          <w:color w:val="000000"/>
        </w:rPr>
      </w:pPr>
      <w:r w:rsidRPr="004C0CBA">
        <w:rPr>
          <w:rFonts w:ascii="Arial" w:hAnsi="Arial" w:cs="Arial"/>
          <w:iCs/>
          <w:color w:val="000000"/>
        </w:rPr>
        <w:t>при выявлении фактов хищения, злоупотребления или порчи документов -  нет</w:t>
      </w:r>
    </w:p>
    <w:p w:rsidR="003E4A7C" w:rsidRPr="004C0CBA" w:rsidRDefault="003E4A7C" w:rsidP="00F159E4">
      <w:pPr>
        <w:numPr>
          <w:ilvl w:val="0"/>
          <w:numId w:val="19"/>
        </w:numPr>
        <w:shd w:val="clear" w:color="auto" w:fill="FFFFFF"/>
        <w:spacing w:before="16" w:after="16"/>
        <w:ind w:left="0" w:firstLine="573"/>
        <w:outlineLvl w:val="0"/>
        <w:rPr>
          <w:rFonts w:ascii="Arial" w:hAnsi="Arial" w:cs="Arial"/>
          <w:b/>
        </w:rPr>
      </w:pPr>
      <w:r w:rsidRPr="004C0CBA">
        <w:rPr>
          <w:rFonts w:ascii="Arial" w:hAnsi="Arial" w:cs="Arial"/>
        </w:rPr>
        <w:t>в случае стихийного бедствия, пожара или других чрезвычайных ситуаций, вызванных экстремальными условиями – нет</w:t>
      </w:r>
    </w:p>
    <w:p w:rsidR="003E4A7C" w:rsidRPr="004C0CBA" w:rsidRDefault="003E4A7C" w:rsidP="003E4A7C">
      <w:pPr>
        <w:shd w:val="clear" w:color="auto" w:fill="FFFFFF"/>
        <w:spacing w:before="16" w:after="16"/>
        <w:ind w:left="573"/>
        <w:outlineLvl w:val="0"/>
        <w:rPr>
          <w:rFonts w:ascii="Arial" w:hAnsi="Arial" w:cs="Arial"/>
          <w:b/>
        </w:rPr>
      </w:pPr>
    </w:p>
    <w:p w:rsidR="003E4A7C" w:rsidRPr="004C0CBA" w:rsidRDefault="003E4A7C" w:rsidP="00F159E4">
      <w:pPr>
        <w:numPr>
          <w:ilvl w:val="0"/>
          <w:numId w:val="18"/>
        </w:numPr>
        <w:jc w:val="both"/>
        <w:rPr>
          <w:rFonts w:ascii="Arial" w:hAnsi="Arial" w:cs="Arial"/>
          <w:b/>
        </w:rPr>
      </w:pPr>
      <w:r w:rsidRPr="004C0CBA">
        <w:rPr>
          <w:rFonts w:ascii="Arial" w:hAnsi="Arial" w:cs="Arial"/>
          <w:b/>
        </w:rPr>
        <w:t>Организация работы по обеспечению сохранности библиотечных  фондов:</w:t>
      </w:r>
    </w:p>
    <w:p w:rsidR="003E4A7C" w:rsidRPr="004C0CBA" w:rsidRDefault="003E4A7C" w:rsidP="00F159E4">
      <w:pPr>
        <w:numPr>
          <w:ilvl w:val="0"/>
          <w:numId w:val="20"/>
        </w:numPr>
        <w:jc w:val="both"/>
        <w:rPr>
          <w:rFonts w:ascii="Arial" w:hAnsi="Arial" w:cs="Arial"/>
          <w:b/>
        </w:rPr>
      </w:pPr>
      <w:r w:rsidRPr="004C0CBA">
        <w:rPr>
          <w:rFonts w:ascii="Arial" w:hAnsi="Arial" w:cs="Arial"/>
        </w:rPr>
        <w:t>Куратор по сохранению фондов от администрации библиотеки: нет</w:t>
      </w:r>
    </w:p>
    <w:p w:rsidR="003E4A7C" w:rsidRPr="004C0CBA" w:rsidRDefault="003E4A7C" w:rsidP="00F159E4">
      <w:pPr>
        <w:pStyle w:val="a5"/>
        <w:numPr>
          <w:ilvl w:val="0"/>
          <w:numId w:val="20"/>
        </w:numPr>
        <w:spacing w:after="0"/>
        <w:jc w:val="both"/>
        <w:rPr>
          <w:rFonts w:ascii="Arial" w:hAnsi="Arial" w:cs="Arial"/>
        </w:rPr>
      </w:pPr>
      <w:r w:rsidRPr="004C0CBA">
        <w:rPr>
          <w:rFonts w:ascii="Arial" w:hAnsi="Arial" w:cs="Arial"/>
        </w:rPr>
        <w:t>Подразделение по обеспечению сохранности библиотечных фондов:</w:t>
      </w:r>
      <w:r w:rsidRPr="004C0CBA">
        <w:rPr>
          <w:rFonts w:ascii="Arial" w:hAnsi="Arial" w:cs="Arial"/>
          <w:b/>
        </w:rPr>
        <w:t xml:space="preserve">  </w:t>
      </w:r>
      <w:r w:rsidRPr="004C0CBA">
        <w:rPr>
          <w:rFonts w:ascii="Arial" w:hAnsi="Arial" w:cs="Arial"/>
        </w:rPr>
        <w:t>«Комиссия по сохранности библиотечного фонда МБУК МБО МО «Локнянский район», Приказ № 8а от 31 января 2018 г.</w:t>
      </w:r>
    </w:p>
    <w:p w:rsidR="003E4A7C" w:rsidRPr="004C0CBA" w:rsidRDefault="003E4A7C" w:rsidP="003E4A7C">
      <w:pPr>
        <w:pStyle w:val="a5"/>
        <w:ind w:left="1020"/>
        <w:jc w:val="both"/>
        <w:rPr>
          <w:rFonts w:ascii="Arial" w:hAnsi="Arial" w:cs="Arial"/>
          <w:color w:val="FF0000"/>
        </w:rPr>
      </w:pPr>
      <w:r w:rsidRPr="004C0CBA">
        <w:rPr>
          <w:rFonts w:ascii="Arial" w:hAnsi="Arial" w:cs="Arial"/>
        </w:rPr>
        <w:t xml:space="preserve"> Председатель Комиссии по сохранности библиотечного фонда – Т. П. Юрова, зав. Отделом работы с фондом и каталогами.  </w:t>
      </w:r>
      <w:r w:rsidRPr="004C0CBA">
        <w:rPr>
          <w:rFonts w:ascii="Arial" w:hAnsi="Arial" w:cs="Arial"/>
          <w:color w:val="FF0000"/>
        </w:rPr>
        <w:t xml:space="preserve">   </w:t>
      </w:r>
    </w:p>
    <w:p w:rsidR="003E4A7C" w:rsidRPr="004C0CBA" w:rsidRDefault="003E4A7C" w:rsidP="00F159E4">
      <w:pPr>
        <w:pStyle w:val="a5"/>
        <w:numPr>
          <w:ilvl w:val="0"/>
          <w:numId w:val="18"/>
        </w:numPr>
        <w:spacing w:after="0"/>
        <w:jc w:val="both"/>
        <w:rPr>
          <w:rFonts w:ascii="Arial" w:hAnsi="Arial" w:cs="Arial"/>
          <w:b/>
        </w:rPr>
      </w:pPr>
      <w:r w:rsidRPr="004C0CBA">
        <w:rPr>
          <w:rFonts w:ascii="Arial" w:hAnsi="Arial" w:cs="Arial"/>
          <w:b/>
        </w:rPr>
        <w:t>Контроль режима хранения:</w:t>
      </w:r>
    </w:p>
    <w:p w:rsidR="003E4A7C" w:rsidRPr="004C0CBA" w:rsidRDefault="003E4A7C" w:rsidP="00F159E4">
      <w:pPr>
        <w:numPr>
          <w:ilvl w:val="0"/>
          <w:numId w:val="20"/>
        </w:numPr>
        <w:spacing w:before="16" w:after="16"/>
        <w:jc w:val="both"/>
        <w:rPr>
          <w:rFonts w:ascii="Arial" w:hAnsi="Arial" w:cs="Arial"/>
          <w:b/>
        </w:rPr>
      </w:pPr>
      <w:r w:rsidRPr="004C0CBA">
        <w:rPr>
          <w:rFonts w:ascii="Arial" w:hAnsi="Arial" w:cs="Arial"/>
        </w:rPr>
        <w:t>Измерение температуры и относительной влажности воздуха в хранилищах (если да, указать используемые приборы и их марки)</w:t>
      </w:r>
      <w:r w:rsidRPr="004C0CBA">
        <w:rPr>
          <w:rFonts w:ascii="Arial" w:hAnsi="Arial" w:cs="Arial"/>
          <w:b/>
        </w:rPr>
        <w:t xml:space="preserve">: </w:t>
      </w:r>
      <w:r w:rsidRPr="004C0CBA">
        <w:rPr>
          <w:rFonts w:ascii="Arial" w:hAnsi="Arial" w:cs="Arial"/>
        </w:rPr>
        <w:t>нет</w:t>
      </w:r>
    </w:p>
    <w:p w:rsidR="003E4A7C" w:rsidRPr="004C0CBA" w:rsidRDefault="003E4A7C" w:rsidP="00F159E4">
      <w:pPr>
        <w:numPr>
          <w:ilvl w:val="0"/>
          <w:numId w:val="20"/>
        </w:numPr>
        <w:spacing w:before="16" w:after="16"/>
        <w:jc w:val="both"/>
        <w:rPr>
          <w:rFonts w:ascii="Arial" w:hAnsi="Arial" w:cs="Arial"/>
        </w:rPr>
      </w:pPr>
      <w:r w:rsidRPr="004C0CBA">
        <w:rPr>
          <w:rFonts w:ascii="Arial" w:hAnsi="Arial" w:cs="Arial"/>
        </w:rPr>
        <w:t>Измерение освещенности в хранилищах, читальных залах, на выставках: нет</w:t>
      </w:r>
    </w:p>
    <w:p w:rsidR="003E4A7C" w:rsidRPr="004C0CBA" w:rsidRDefault="003E4A7C" w:rsidP="00F159E4">
      <w:pPr>
        <w:numPr>
          <w:ilvl w:val="0"/>
          <w:numId w:val="20"/>
        </w:numPr>
        <w:spacing w:before="16" w:after="16"/>
        <w:jc w:val="both"/>
        <w:rPr>
          <w:rFonts w:ascii="Arial" w:hAnsi="Arial" w:cs="Arial"/>
        </w:rPr>
      </w:pPr>
      <w:r w:rsidRPr="004C0CBA">
        <w:rPr>
          <w:rFonts w:ascii="Arial" w:hAnsi="Arial" w:cs="Arial"/>
        </w:rPr>
        <w:t xml:space="preserve">Поддержание санитарно-гигиенического режима: </w:t>
      </w:r>
    </w:p>
    <w:p w:rsidR="003E4A7C" w:rsidRPr="004C0CBA" w:rsidRDefault="003E4A7C" w:rsidP="003E4A7C">
      <w:pPr>
        <w:spacing w:before="16" w:after="16"/>
        <w:ind w:left="660"/>
        <w:jc w:val="both"/>
        <w:rPr>
          <w:rFonts w:ascii="Arial" w:hAnsi="Arial" w:cs="Arial"/>
        </w:rPr>
      </w:pPr>
      <w:r w:rsidRPr="004C0CBA">
        <w:rPr>
          <w:rFonts w:ascii="Arial" w:hAnsi="Arial" w:cs="Arial"/>
        </w:rPr>
        <w:t xml:space="preserve"> - обеспылевание: да</w:t>
      </w:r>
    </w:p>
    <w:p w:rsidR="003E4A7C" w:rsidRPr="004C0CBA" w:rsidRDefault="003E4A7C" w:rsidP="003E4A7C">
      <w:pPr>
        <w:spacing w:before="16" w:after="16"/>
        <w:ind w:left="660"/>
        <w:jc w:val="both"/>
        <w:rPr>
          <w:rFonts w:ascii="Arial" w:hAnsi="Arial" w:cs="Arial"/>
        </w:rPr>
      </w:pPr>
      <w:r w:rsidRPr="004C0CBA">
        <w:rPr>
          <w:rFonts w:ascii="Arial" w:hAnsi="Arial" w:cs="Arial"/>
        </w:rPr>
        <w:t xml:space="preserve"> -  санитарные дни: да</w:t>
      </w:r>
    </w:p>
    <w:p w:rsidR="003E4A7C" w:rsidRPr="004C0CBA" w:rsidRDefault="003E4A7C" w:rsidP="003E4A7C">
      <w:pPr>
        <w:spacing w:before="16" w:after="16"/>
        <w:ind w:left="720"/>
        <w:jc w:val="both"/>
        <w:rPr>
          <w:rFonts w:ascii="Arial" w:hAnsi="Arial" w:cs="Arial"/>
        </w:rPr>
      </w:pPr>
      <w:r w:rsidRPr="004C0CBA">
        <w:rPr>
          <w:rFonts w:ascii="Arial" w:hAnsi="Arial" w:cs="Arial"/>
          <w:b/>
        </w:rPr>
        <w:t xml:space="preserve">- </w:t>
      </w:r>
      <w:r w:rsidRPr="004C0CBA">
        <w:rPr>
          <w:rFonts w:ascii="Arial" w:hAnsi="Arial" w:cs="Arial"/>
        </w:rPr>
        <w:t>необходимость обработки документов биоцидом: нет</w:t>
      </w:r>
    </w:p>
    <w:p w:rsidR="003E4A7C" w:rsidRPr="004C0CBA" w:rsidRDefault="003E4A7C" w:rsidP="003E4A7C">
      <w:pPr>
        <w:spacing w:before="16" w:after="16"/>
        <w:ind w:left="720"/>
        <w:jc w:val="both"/>
        <w:rPr>
          <w:rFonts w:ascii="Arial" w:hAnsi="Arial" w:cs="Arial"/>
        </w:rPr>
      </w:pPr>
      <w:r w:rsidRPr="004C0CBA">
        <w:rPr>
          <w:rFonts w:ascii="Arial" w:hAnsi="Arial" w:cs="Arial"/>
        </w:rPr>
        <w:t>- необходимость уничтожения насекомых и следов их жизнедеятельности: нет</w:t>
      </w:r>
    </w:p>
    <w:p w:rsidR="003E4A7C" w:rsidRPr="004C0CBA" w:rsidRDefault="003E4A7C" w:rsidP="003E4A7C">
      <w:pPr>
        <w:spacing w:before="16" w:after="16"/>
        <w:ind w:left="720"/>
        <w:jc w:val="both"/>
        <w:rPr>
          <w:rFonts w:ascii="Arial" w:hAnsi="Arial" w:cs="Arial"/>
        </w:rPr>
      </w:pPr>
      <w:r w:rsidRPr="004C0CBA">
        <w:rPr>
          <w:rFonts w:ascii="Arial" w:hAnsi="Arial" w:cs="Arial"/>
        </w:rPr>
        <w:t>- необходимость проведения дератизации документов: нет</w:t>
      </w:r>
    </w:p>
    <w:p w:rsidR="003E4A7C" w:rsidRPr="004C0CBA" w:rsidRDefault="003E4A7C" w:rsidP="003E4A7C">
      <w:pPr>
        <w:ind w:left="720"/>
        <w:jc w:val="both"/>
        <w:rPr>
          <w:rFonts w:ascii="Arial" w:hAnsi="Arial" w:cs="Arial"/>
        </w:rPr>
      </w:pPr>
    </w:p>
    <w:p w:rsidR="003E4A7C" w:rsidRPr="004C0CBA" w:rsidRDefault="003E4A7C" w:rsidP="00F159E4">
      <w:pPr>
        <w:numPr>
          <w:ilvl w:val="0"/>
          <w:numId w:val="18"/>
        </w:numPr>
        <w:jc w:val="both"/>
        <w:rPr>
          <w:rFonts w:ascii="Arial" w:hAnsi="Arial" w:cs="Arial"/>
          <w:b/>
        </w:rPr>
      </w:pPr>
      <w:r w:rsidRPr="004C0CBA">
        <w:rPr>
          <w:rFonts w:ascii="Arial" w:hAnsi="Arial" w:cs="Arial"/>
          <w:b/>
        </w:rPr>
        <w:t>Поддержание физического состояния документа:</w:t>
      </w:r>
    </w:p>
    <w:p w:rsidR="003E4A7C" w:rsidRPr="004C0CBA" w:rsidRDefault="003E4A7C" w:rsidP="00F159E4">
      <w:pPr>
        <w:numPr>
          <w:ilvl w:val="0"/>
          <w:numId w:val="21"/>
        </w:numPr>
        <w:jc w:val="both"/>
        <w:rPr>
          <w:rFonts w:ascii="Arial" w:hAnsi="Arial" w:cs="Arial"/>
        </w:rPr>
      </w:pPr>
      <w:r w:rsidRPr="004C0CBA">
        <w:rPr>
          <w:rFonts w:ascii="Arial" w:hAnsi="Arial" w:cs="Arial"/>
        </w:rPr>
        <w:t>мелкий ремонт подручными средствами: да</w:t>
      </w:r>
    </w:p>
    <w:p w:rsidR="003E4A7C" w:rsidRPr="004C0CBA" w:rsidRDefault="003E4A7C" w:rsidP="00F159E4">
      <w:pPr>
        <w:numPr>
          <w:ilvl w:val="0"/>
          <w:numId w:val="21"/>
        </w:numPr>
        <w:jc w:val="both"/>
        <w:rPr>
          <w:rFonts w:ascii="Arial" w:hAnsi="Arial" w:cs="Arial"/>
        </w:rPr>
      </w:pPr>
      <w:r w:rsidRPr="004C0CBA">
        <w:rPr>
          <w:rFonts w:ascii="Arial" w:hAnsi="Arial" w:cs="Arial"/>
        </w:rPr>
        <w:t>переплет документов: нет</w:t>
      </w:r>
    </w:p>
    <w:p w:rsidR="003E4A7C" w:rsidRPr="004C0CBA" w:rsidRDefault="003E4A7C" w:rsidP="00F159E4">
      <w:pPr>
        <w:numPr>
          <w:ilvl w:val="0"/>
          <w:numId w:val="21"/>
        </w:numPr>
        <w:jc w:val="both"/>
        <w:rPr>
          <w:rFonts w:ascii="Arial" w:hAnsi="Arial" w:cs="Arial"/>
        </w:rPr>
      </w:pPr>
      <w:r w:rsidRPr="004C0CBA">
        <w:rPr>
          <w:rFonts w:ascii="Arial" w:hAnsi="Arial" w:cs="Arial"/>
        </w:rPr>
        <w:t>реставрация документов: нет</w:t>
      </w:r>
    </w:p>
    <w:p w:rsidR="003E4A7C" w:rsidRPr="004C0CBA" w:rsidRDefault="003E4A7C" w:rsidP="00F159E4">
      <w:pPr>
        <w:numPr>
          <w:ilvl w:val="0"/>
          <w:numId w:val="21"/>
        </w:numPr>
        <w:jc w:val="both"/>
        <w:rPr>
          <w:rFonts w:ascii="Arial" w:hAnsi="Arial" w:cs="Arial"/>
        </w:rPr>
      </w:pPr>
      <w:r w:rsidRPr="004C0CBA">
        <w:rPr>
          <w:rFonts w:ascii="Arial" w:hAnsi="Arial" w:cs="Arial"/>
        </w:rPr>
        <w:t>стабилизация документов: нет</w:t>
      </w:r>
    </w:p>
    <w:p w:rsidR="003E4A7C" w:rsidRPr="004C0CBA" w:rsidRDefault="003E4A7C" w:rsidP="003E4A7C">
      <w:pPr>
        <w:jc w:val="both"/>
        <w:rPr>
          <w:rFonts w:ascii="Arial" w:hAnsi="Arial" w:cs="Arial"/>
        </w:rPr>
      </w:pPr>
    </w:p>
    <w:p w:rsidR="003E4A7C" w:rsidRPr="004C0CBA" w:rsidRDefault="003E4A7C" w:rsidP="003E4A7C">
      <w:pPr>
        <w:ind w:left="360"/>
        <w:jc w:val="both"/>
        <w:rPr>
          <w:rFonts w:ascii="Arial" w:hAnsi="Arial" w:cs="Arial"/>
        </w:rPr>
      </w:pPr>
      <w:r w:rsidRPr="004C0CBA">
        <w:rPr>
          <w:rFonts w:ascii="Arial" w:hAnsi="Arial" w:cs="Arial"/>
          <w:b/>
        </w:rPr>
        <w:t xml:space="preserve">  9.</w:t>
      </w:r>
      <w:r w:rsidRPr="004C0CBA">
        <w:rPr>
          <w:rFonts w:ascii="Arial" w:hAnsi="Arial" w:cs="Arial"/>
        </w:rPr>
        <w:t xml:space="preserve"> </w:t>
      </w:r>
      <w:r w:rsidRPr="004C0CBA">
        <w:rPr>
          <w:rFonts w:ascii="Arial" w:hAnsi="Arial" w:cs="Arial"/>
          <w:b/>
        </w:rPr>
        <w:t xml:space="preserve">Осуществляются ли данные мероприятия самостоятельно или с привлечением сторонних организаций </w:t>
      </w:r>
      <w:r w:rsidRPr="004C0CBA">
        <w:rPr>
          <w:rFonts w:ascii="Arial" w:hAnsi="Arial" w:cs="Arial"/>
        </w:rPr>
        <w:t>(укажите каких): самостоятельно, с привлечением волонтеров.</w:t>
      </w:r>
    </w:p>
    <w:p w:rsidR="003E4A7C" w:rsidRPr="004C0CBA" w:rsidRDefault="003E4A7C" w:rsidP="003E4A7C">
      <w:pPr>
        <w:jc w:val="both"/>
        <w:rPr>
          <w:rFonts w:ascii="Arial" w:hAnsi="Arial" w:cs="Arial"/>
        </w:rPr>
      </w:pPr>
    </w:p>
    <w:p w:rsidR="003E4A7C" w:rsidRPr="004C0CBA" w:rsidRDefault="003E4A7C" w:rsidP="003E4A7C">
      <w:pPr>
        <w:ind w:left="342"/>
        <w:jc w:val="both"/>
        <w:rPr>
          <w:rFonts w:ascii="Arial" w:hAnsi="Arial" w:cs="Arial"/>
          <w:b/>
        </w:rPr>
      </w:pPr>
      <w:r w:rsidRPr="004C0CBA">
        <w:rPr>
          <w:rFonts w:ascii="Arial" w:hAnsi="Arial" w:cs="Arial"/>
          <w:b/>
        </w:rPr>
        <w:lastRenderedPageBreak/>
        <w:t xml:space="preserve">  10.</w:t>
      </w:r>
      <w:r w:rsidRPr="004C0CBA">
        <w:rPr>
          <w:rFonts w:ascii="Arial" w:hAnsi="Arial" w:cs="Arial"/>
        </w:rPr>
        <w:t xml:space="preserve"> </w:t>
      </w:r>
      <w:r w:rsidRPr="004C0CBA">
        <w:rPr>
          <w:rFonts w:ascii="Arial" w:hAnsi="Arial" w:cs="Arial"/>
          <w:b/>
        </w:rPr>
        <w:t xml:space="preserve">Обследование состояния фондов своей библиотеки </w:t>
      </w:r>
      <w:r w:rsidRPr="004C0CBA">
        <w:rPr>
          <w:rFonts w:ascii="Arial" w:hAnsi="Arial" w:cs="Arial"/>
        </w:rPr>
        <w:t>(выявление документов, нуждающихся в дезинфекционной обработке, инкапсулировании, фазовом хранении, нейтрализации и т.д.</w:t>
      </w:r>
      <w:r w:rsidRPr="004C0CBA">
        <w:rPr>
          <w:rFonts w:ascii="Arial" w:hAnsi="Arial" w:cs="Arial"/>
          <w:b/>
        </w:rPr>
        <w:t>): нет</w:t>
      </w:r>
    </w:p>
    <w:p w:rsidR="003E4A7C" w:rsidRPr="004C0CBA" w:rsidRDefault="003E4A7C" w:rsidP="003E4A7C">
      <w:pPr>
        <w:ind w:left="720"/>
        <w:jc w:val="both"/>
        <w:rPr>
          <w:rFonts w:ascii="Arial" w:hAnsi="Arial" w:cs="Arial"/>
        </w:rPr>
      </w:pPr>
    </w:p>
    <w:p w:rsidR="003E4A7C" w:rsidRPr="004C0CBA" w:rsidRDefault="003E4A7C" w:rsidP="00F159E4">
      <w:pPr>
        <w:numPr>
          <w:ilvl w:val="0"/>
          <w:numId w:val="24"/>
        </w:numPr>
        <w:jc w:val="both"/>
        <w:rPr>
          <w:rFonts w:ascii="Arial" w:hAnsi="Arial" w:cs="Arial"/>
          <w:b/>
        </w:rPr>
      </w:pPr>
      <w:r w:rsidRPr="004C0CBA">
        <w:rPr>
          <w:rFonts w:ascii="Arial" w:hAnsi="Arial" w:cs="Arial"/>
          <w:b/>
        </w:rPr>
        <w:t xml:space="preserve">Наличие в фонде библиотеки документов </w:t>
      </w:r>
      <w:proofErr w:type="gramStart"/>
      <w:r w:rsidRPr="004C0CBA">
        <w:rPr>
          <w:rFonts w:ascii="Arial" w:hAnsi="Arial" w:cs="Arial"/>
          <w:b/>
        </w:rPr>
        <w:t>постоянного</w:t>
      </w:r>
      <w:proofErr w:type="gramEnd"/>
      <w:r w:rsidRPr="004C0CBA">
        <w:rPr>
          <w:rFonts w:ascii="Arial" w:hAnsi="Arial" w:cs="Arial"/>
          <w:b/>
        </w:rPr>
        <w:t xml:space="preserve"> хранения:</w:t>
      </w:r>
    </w:p>
    <w:p w:rsidR="003E4A7C" w:rsidRPr="004C0CBA" w:rsidRDefault="003E4A7C" w:rsidP="00F159E4">
      <w:pPr>
        <w:numPr>
          <w:ilvl w:val="0"/>
          <w:numId w:val="22"/>
        </w:numPr>
        <w:jc w:val="both"/>
        <w:rPr>
          <w:rFonts w:ascii="Arial" w:hAnsi="Arial" w:cs="Arial"/>
        </w:rPr>
      </w:pPr>
      <w:r w:rsidRPr="004C0CBA">
        <w:rPr>
          <w:rFonts w:ascii="Arial" w:hAnsi="Arial" w:cs="Arial"/>
        </w:rPr>
        <w:t>Редкие и ценные издания – объем на 1.01.2020 г. -  16 экз.</w:t>
      </w:r>
    </w:p>
    <w:p w:rsidR="003E4A7C" w:rsidRPr="004C0CBA" w:rsidRDefault="003E4A7C" w:rsidP="00F159E4">
      <w:pPr>
        <w:numPr>
          <w:ilvl w:val="0"/>
          <w:numId w:val="22"/>
        </w:numPr>
        <w:jc w:val="both"/>
        <w:rPr>
          <w:rFonts w:ascii="Arial" w:hAnsi="Arial" w:cs="Arial"/>
        </w:rPr>
      </w:pPr>
      <w:r w:rsidRPr="004C0CBA">
        <w:rPr>
          <w:rFonts w:ascii="Arial" w:hAnsi="Arial" w:cs="Arial"/>
        </w:rPr>
        <w:t>Местный обязательный экземпляр документа - объем на 1.01.2020 г.- 13 экз.</w:t>
      </w:r>
    </w:p>
    <w:p w:rsidR="003E4A7C" w:rsidRPr="004C0CBA" w:rsidRDefault="003E4A7C" w:rsidP="00F159E4">
      <w:pPr>
        <w:numPr>
          <w:ilvl w:val="0"/>
          <w:numId w:val="22"/>
        </w:numPr>
        <w:jc w:val="both"/>
        <w:rPr>
          <w:rFonts w:ascii="Arial" w:hAnsi="Arial" w:cs="Arial"/>
        </w:rPr>
      </w:pPr>
      <w:r w:rsidRPr="004C0CBA">
        <w:rPr>
          <w:rFonts w:ascii="Arial" w:hAnsi="Arial" w:cs="Arial"/>
        </w:rPr>
        <w:t>Краеведческие издания - объем на 1.01.2020 г. - 3017 экз.</w:t>
      </w:r>
    </w:p>
    <w:p w:rsidR="003E4A7C" w:rsidRPr="004C0CBA" w:rsidRDefault="003E4A7C" w:rsidP="00F159E4">
      <w:pPr>
        <w:numPr>
          <w:ilvl w:val="0"/>
          <w:numId w:val="24"/>
        </w:numPr>
        <w:jc w:val="both"/>
        <w:rPr>
          <w:rFonts w:ascii="Arial" w:hAnsi="Arial" w:cs="Arial"/>
          <w:b/>
        </w:rPr>
      </w:pPr>
      <w:r w:rsidRPr="004C0CBA">
        <w:rPr>
          <w:rFonts w:ascii="Arial" w:hAnsi="Arial" w:cs="Arial"/>
          <w:b/>
        </w:rPr>
        <w:t xml:space="preserve">Наличие документов, регламентирующих работу с документами </w:t>
      </w:r>
      <w:proofErr w:type="gramStart"/>
      <w:r w:rsidRPr="004C0CBA">
        <w:rPr>
          <w:rFonts w:ascii="Arial" w:hAnsi="Arial" w:cs="Arial"/>
          <w:b/>
        </w:rPr>
        <w:t>постоянного</w:t>
      </w:r>
      <w:proofErr w:type="gramEnd"/>
      <w:r w:rsidRPr="004C0CBA">
        <w:rPr>
          <w:rFonts w:ascii="Arial" w:hAnsi="Arial" w:cs="Arial"/>
          <w:b/>
        </w:rPr>
        <w:t xml:space="preserve"> хранения: нет</w:t>
      </w:r>
    </w:p>
    <w:p w:rsidR="003E4A7C" w:rsidRPr="004C0CBA" w:rsidRDefault="003E4A7C" w:rsidP="003E4A7C">
      <w:pPr>
        <w:jc w:val="both"/>
        <w:rPr>
          <w:rFonts w:ascii="Arial" w:hAnsi="Arial" w:cs="Arial"/>
          <w:b/>
        </w:rPr>
      </w:pPr>
    </w:p>
    <w:p w:rsidR="003E4A7C" w:rsidRPr="004C0CBA" w:rsidRDefault="003E4A7C" w:rsidP="003E4A7C">
      <w:pPr>
        <w:ind w:left="360"/>
        <w:jc w:val="both"/>
        <w:rPr>
          <w:rFonts w:ascii="Arial" w:hAnsi="Arial" w:cs="Arial"/>
        </w:rPr>
      </w:pPr>
      <w:r w:rsidRPr="004C0CBA">
        <w:rPr>
          <w:rFonts w:ascii="Arial" w:hAnsi="Arial" w:cs="Arial"/>
          <w:b/>
        </w:rPr>
        <w:t xml:space="preserve">   13. Ведение базы данных по сохранности документов постоянного хранения, заполнение  паспорта состояния документов,  </w:t>
      </w:r>
      <w:r w:rsidRPr="004C0CBA">
        <w:rPr>
          <w:rFonts w:ascii="Arial" w:hAnsi="Arial" w:cs="Arial"/>
        </w:rPr>
        <w:t>(да или нет): нет</w:t>
      </w:r>
    </w:p>
    <w:p w:rsidR="003E4A7C" w:rsidRPr="004C0CBA" w:rsidRDefault="003E4A7C" w:rsidP="003E4A7C">
      <w:pPr>
        <w:jc w:val="both"/>
        <w:rPr>
          <w:rFonts w:ascii="Arial" w:hAnsi="Arial" w:cs="Arial"/>
        </w:rPr>
      </w:pPr>
    </w:p>
    <w:p w:rsidR="003E4A7C" w:rsidRPr="004C0CBA" w:rsidRDefault="003E4A7C" w:rsidP="003E4A7C">
      <w:pPr>
        <w:ind w:left="342" w:firstLine="57"/>
        <w:jc w:val="both"/>
        <w:rPr>
          <w:rFonts w:ascii="Arial" w:hAnsi="Arial" w:cs="Arial"/>
          <w:b/>
        </w:rPr>
      </w:pPr>
      <w:r w:rsidRPr="004C0CBA">
        <w:rPr>
          <w:rFonts w:ascii="Arial" w:hAnsi="Arial" w:cs="Arial"/>
          <w:b/>
        </w:rPr>
        <w:t xml:space="preserve">  14.  Копирование документов, в том числе (да или нет):</w:t>
      </w:r>
    </w:p>
    <w:p w:rsidR="003E4A7C" w:rsidRPr="004C0CBA" w:rsidRDefault="003E4A7C" w:rsidP="00F159E4">
      <w:pPr>
        <w:numPr>
          <w:ilvl w:val="0"/>
          <w:numId w:val="23"/>
        </w:numPr>
        <w:jc w:val="both"/>
        <w:rPr>
          <w:rFonts w:ascii="Arial" w:hAnsi="Arial" w:cs="Arial"/>
        </w:rPr>
      </w:pPr>
      <w:r w:rsidRPr="004C0CBA">
        <w:rPr>
          <w:rFonts w:ascii="Arial" w:hAnsi="Arial" w:cs="Arial"/>
        </w:rPr>
        <w:t>микрофильмирование: нет</w:t>
      </w:r>
    </w:p>
    <w:p w:rsidR="003E4A7C" w:rsidRPr="004C0CBA" w:rsidRDefault="003E4A7C" w:rsidP="00F159E4">
      <w:pPr>
        <w:numPr>
          <w:ilvl w:val="0"/>
          <w:numId w:val="23"/>
        </w:numPr>
        <w:jc w:val="both"/>
        <w:rPr>
          <w:rFonts w:ascii="Arial" w:hAnsi="Arial" w:cs="Arial"/>
        </w:rPr>
      </w:pPr>
      <w:r w:rsidRPr="004C0CBA">
        <w:rPr>
          <w:rFonts w:ascii="Arial" w:hAnsi="Arial" w:cs="Arial"/>
        </w:rPr>
        <w:t xml:space="preserve">сканирование:       нет </w:t>
      </w:r>
    </w:p>
    <w:p w:rsidR="003E4A7C" w:rsidRPr="004C0CBA" w:rsidRDefault="003E4A7C" w:rsidP="00F159E4">
      <w:pPr>
        <w:numPr>
          <w:ilvl w:val="0"/>
          <w:numId w:val="23"/>
        </w:numPr>
        <w:jc w:val="both"/>
        <w:rPr>
          <w:rFonts w:ascii="Arial" w:hAnsi="Arial" w:cs="Arial"/>
        </w:rPr>
      </w:pPr>
      <w:r w:rsidRPr="004C0CBA">
        <w:rPr>
          <w:rFonts w:ascii="Arial" w:hAnsi="Arial" w:cs="Arial"/>
        </w:rPr>
        <w:t>ксерокопирование: нет</w:t>
      </w:r>
    </w:p>
    <w:p w:rsidR="003E4A7C" w:rsidRPr="004C0CBA" w:rsidRDefault="003E4A7C" w:rsidP="00F159E4">
      <w:pPr>
        <w:numPr>
          <w:ilvl w:val="0"/>
          <w:numId w:val="23"/>
        </w:numPr>
        <w:jc w:val="both"/>
        <w:rPr>
          <w:rFonts w:ascii="Arial" w:hAnsi="Arial" w:cs="Arial"/>
        </w:rPr>
      </w:pPr>
      <w:r w:rsidRPr="004C0CBA">
        <w:rPr>
          <w:rFonts w:ascii="Arial" w:hAnsi="Arial" w:cs="Arial"/>
        </w:rPr>
        <w:t>фотокопирование</w:t>
      </w:r>
      <w:proofErr w:type="gramStart"/>
      <w:r w:rsidRPr="004C0CBA">
        <w:rPr>
          <w:rFonts w:ascii="Arial" w:hAnsi="Arial" w:cs="Arial"/>
        </w:rPr>
        <w:t>:н</w:t>
      </w:r>
      <w:proofErr w:type="gramEnd"/>
      <w:r w:rsidRPr="004C0CBA">
        <w:rPr>
          <w:rFonts w:ascii="Arial" w:hAnsi="Arial" w:cs="Arial"/>
        </w:rPr>
        <w:t>ет</w:t>
      </w:r>
    </w:p>
    <w:p w:rsidR="003E4A7C" w:rsidRPr="004C0CBA" w:rsidRDefault="003E4A7C" w:rsidP="003E4A7C">
      <w:pPr>
        <w:jc w:val="both"/>
        <w:rPr>
          <w:rFonts w:ascii="Arial" w:hAnsi="Arial" w:cs="Arial"/>
        </w:rPr>
      </w:pPr>
    </w:p>
    <w:p w:rsidR="003E4A7C" w:rsidRPr="004C0CBA" w:rsidRDefault="003E4A7C" w:rsidP="00F159E4">
      <w:pPr>
        <w:numPr>
          <w:ilvl w:val="0"/>
          <w:numId w:val="25"/>
        </w:numPr>
        <w:jc w:val="both"/>
        <w:rPr>
          <w:rFonts w:ascii="Arial" w:hAnsi="Arial" w:cs="Arial"/>
          <w:b/>
        </w:rPr>
      </w:pPr>
      <w:r w:rsidRPr="004C0CBA">
        <w:rPr>
          <w:rFonts w:ascii="Arial" w:hAnsi="Arial" w:cs="Arial"/>
          <w:b/>
        </w:rPr>
        <w:t xml:space="preserve">Осуществляются ли данные мероприятия самостоятельно или с привлечением сторонних организаций (укажите каких): </w:t>
      </w:r>
      <w:r w:rsidRPr="004C0CBA">
        <w:rPr>
          <w:rFonts w:ascii="Arial" w:hAnsi="Arial" w:cs="Arial"/>
        </w:rPr>
        <w:t>нет</w:t>
      </w:r>
    </w:p>
    <w:p w:rsidR="003E4A7C" w:rsidRPr="004C0CBA" w:rsidRDefault="003E4A7C" w:rsidP="003E4A7C">
      <w:pPr>
        <w:ind w:left="600"/>
        <w:jc w:val="both"/>
        <w:rPr>
          <w:rFonts w:ascii="Arial" w:hAnsi="Arial" w:cs="Arial"/>
          <w:b/>
        </w:rPr>
      </w:pPr>
    </w:p>
    <w:p w:rsidR="003E4A7C" w:rsidRPr="004C0CBA" w:rsidRDefault="003E4A7C" w:rsidP="00F159E4">
      <w:pPr>
        <w:numPr>
          <w:ilvl w:val="0"/>
          <w:numId w:val="25"/>
        </w:numPr>
        <w:jc w:val="both"/>
        <w:rPr>
          <w:rFonts w:ascii="Arial" w:hAnsi="Arial" w:cs="Arial"/>
          <w:b/>
        </w:rPr>
      </w:pPr>
      <w:r w:rsidRPr="004C0CBA">
        <w:rPr>
          <w:rFonts w:ascii="Arial" w:hAnsi="Arial" w:cs="Arial"/>
          <w:b/>
        </w:rPr>
        <w:t xml:space="preserve">Фазовая консервация документов </w:t>
      </w:r>
      <w:proofErr w:type="gramStart"/>
      <w:r w:rsidRPr="004C0CBA">
        <w:rPr>
          <w:rFonts w:ascii="Arial" w:hAnsi="Arial" w:cs="Arial"/>
          <w:b/>
        </w:rPr>
        <w:t>постоянного</w:t>
      </w:r>
      <w:proofErr w:type="gramEnd"/>
      <w:r w:rsidRPr="004C0CBA">
        <w:rPr>
          <w:rFonts w:ascii="Arial" w:hAnsi="Arial" w:cs="Arial"/>
          <w:b/>
        </w:rPr>
        <w:t xml:space="preserve"> хранения:</w:t>
      </w:r>
    </w:p>
    <w:p w:rsidR="003E4A7C" w:rsidRPr="004C0CBA" w:rsidRDefault="003E4A7C" w:rsidP="00F159E4">
      <w:pPr>
        <w:numPr>
          <w:ilvl w:val="1"/>
          <w:numId w:val="25"/>
        </w:numPr>
        <w:jc w:val="both"/>
        <w:rPr>
          <w:rFonts w:ascii="Arial" w:hAnsi="Arial" w:cs="Arial"/>
        </w:rPr>
      </w:pPr>
      <w:r w:rsidRPr="004C0CBA">
        <w:rPr>
          <w:rFonts w:ascii="Arial" w:hAnsi="Arial" w:cs="Arial"/>
        </w:rPr>
        <w:t>изготовление микроклиматических контейнеров – нет</w:t>
      </w:r>
    </w:p>
    <w:p w:rsidR="003E4A7C" w:rsidRPr="004C0CBA" w:rsidRDefault="003E4A7C" w:rsidP="00F159E4">
      <w:pPr>
        <w:numPr>
          <w:ilvl w:val="1"/>
          <w:numId w:val="25"/>
        </w:numPr>
        <w:jc w:val="both"/>
        <w:rPr>
          <w:rFonts w:ascii="Arial" w:hAnsi="Arial" w:cs="Arial"/>
        </w:rPr>
      </w:pPr>
      <w:r w:rsidRPr="004C0CBA">
        <w:rPr>
          <w:rFonts w:ascii="Arial" w:hAnsi="Arial" w:cs="Arial"/>
        </w:rPr>
        <w:t>инкапсулирование документов - нет</w:t>
      </w:r>
    </w:p>
    <w:p w:rsidR="003E4A7C" w:rsidRPr="004C0CBA" w:rsidRDefault="003E4A7C" w:rsidP="003E4A7C">
      <w:pPr>
        <w:jc w:val="both"/>
        <w:rPr>
          <w:rFonts w:ascii="Arial" w:hAnsi="Arial" w:cs="Arial"/>
        </w:rPr>
      </w:pPr>
    </w:p>
    <w:p w:rsidR="003E4A7C" w:rsidRPr="004C0CBA" w:rsidRDefault="003E4A7C" w:rsidP="00F159E4">
      <w:pPr>
        <w:numPr>
          <w:ilvl w:val="0"/>
          <w:numId w:val="25"/>
        </w:numPr>
        <w:ind w:left="360"/>
        <w:jc w:val="both"/>
        <w:rPr>
          <w:rFonts w:ascii="Arial" w:hAnsi="Arial" w:cs="Arial"/>
          <w:b/>
        </w:rPr>
      </w:pPr>
      <w:r w:rsidRPr="004C0CBA">
        <w:rPr>
          <w:rFonts w:ascii="Arial" w:hAnsi="Arial" w:cs="Arial"/>
          <w:b/>
        </w:rPr>
        <w:t xml:space="preserve">Имеется ли дополнительная необходимость в стабилизации, реставрации,       копировании документов </w:t>
      </w:r>
      <w:r w:rsidRPr="004C0CBA">
        <w:rPr>
          <w:rFonts w:ascii="Arial" w:hAnsi="Arial" w:cs="Arial"/>
        </w:rPr>
        <w:t>(если да, указать объем): нет</w:t>
      </w:r>
    </w:p>
    <w:p w:rsidR="003E4A7C" w:rsidRPr="004C0CBA" w:rsidRDefault="003E4A7C" w:rsidP="003E4A7C">
      <w:pPr>
        <w:ind w:left="360"/>
        <w:jc w:val="both"/>
        <w:rPr>
          <w:rFonts w:ascii="Arial" w:hAnsi="Arial" w:cs="Arial"/>
          <w:b/>
        </w:rPr>
      </w:pPr>
    </w:p>
    <w:p w:rsidR="003E4A7C" w:rsidRPr="004C0CBA" w:rsidRDefault="003E4A7C" w:rsidP="00F159E4">
      <w:pPr>
        <w:numPr>
          <w:ilvl w:val="0"/>
          <w:numId w:val="25"/>
        </w:numPr>
        <w:jc w:val="both"/>
        <w:rPr>
          <w:rFonts w:ascii="Arial" w:hAnsi="Arial" w:cs="Arial"/>
          <w:b/>
        </w:rPr>
      </w:pPr>
      <w:r w:rsidRPr="004C0CBA">
        <w:rPr>
          <w:rFonts w:ascii="Arial" w:hAnsi="Arial" w:cs="Arial"/>
          <w:b/>
        </w:rPr>
        <w:t xml:space="preserve">Просветительская работа среди читателей </w:t>
      </w:r>
      <w:r w:rsidRPr="004C0CBA">
        <w:rPr>
          <w:rFonts w:ascii="Arial" w:hAnsi="Arial" w:cs="Arial"/>
        </w:rPr>
        <w:t>(да или нет): да</w:t>
      </w:r>
    </w:p>
    <w:p w:rsidR="003E4A7C" w:rsidRPr="004C0CBA" w:rsidRDefault="003E4A7C" w:rsidP="003E4A7C">
      <w:pPr>
        <w:jc w:val="both"/>
        <w:rPr>
          <w:rFonts w:ascii="Arial" w:hAnsi="Arial" w:cs="Arial"/>
          <w:b/>
        </w:rPr>
      </w:pPr>
    </w:p>
    <w:p w:rsidR="003E4A7C" w:rsidRPr="004C0CBA" w:rsidRDefault="003E4A7C" w:rsidP="00F159E4">
      <w:pPr>
        <w:pStyle w:val="Style4"/>
        <w:widowControl/>
        <w:numPr>
          <w:ilvl w:val="0"/>
          <w:numId w:val="25"/>
        </w:numPr>
        <w:tabs>
          <w:tab w:val="left" w:pos="859"/>
        </w:tabs>
        <w:spacing w:line="240" w:lineRule="auto"/>
        <w:rPr>
          <w:rStyle w:val="FontStyle18"/>
          <w:rFonts w:ascii="Arial" w:hAnsi="Arial" w:cs="Arial"/>
          <w:b/>
          <w:sz w:val="24"/>
          <w:szCs w:val="24"/>
        </w:rPr>
      </w:pPr>
      <w:r w:rsidRPr="004C0CBA">
        <w:rPr>
          <w:rStyle w:val="FontStyle18"/>
          <w:rFonts w:ascii="Arial" w:hAnsi="Arial" w:cs="Arial"/>
          <w:b/>
          <w:sz w:val="24"/>
          <w:szCs w:val="24"/>
        </w:rPr>
        <w:t>Аварийные ситуации в библиотеках (количество ситуаций, причины              возникновения и последствия): нет</w:t>
      </w:r>
    </w:p>
    <w:p w:rsidR="003E4A7C" w:rsidRPr="004C0CBA" w:rsidRDefault="003E4A7C" w:rsidP="003E4A7C">
      <w:pPr>
        <w:pStyle w:val="a4"/>
        <w:rPr>
          <w:rStyle w:val="FontStyle18"/>
          <w:rFonts w:ascii="Arial" w:hAnsi="Arial" w:cs="Arial"/>
          <w:b/>
          <w:sz w:val="24"/>
          <w:szCs w:val="24"/>
        </w:rPr>
      </w:pPr>
    </w:p>
    <w:p w:rsidR="003E4A7C" w:rsidRPr="004C0CBA" w:rsidRDefault="003E4A7C" w:rsidP="00F159E4">
      <w:pPr>
        <w:numPr>
          <w:ilvl w:val="0"/>
          <w:numId w:val="25"/>
        </w:numPr>
        <w:jc w:val="both"/>
        <w:rPr>
          <w:rFonts w:ascii="Arial" w:hAnsi="Arial" w:cs="Arial"/>
          <w:b/>
        </w:rPr>
      </w:pPr>
      <w:r w:rsidRPr="004C0CBA">
        <w:rPr>
          <w:rFonts w:ascii="Arial" w:hAnsi="Arial" w:cs="Arial"/>
          <w:b/>
        </w:rPr>
        <w:t xml:space="preserve">Посещали ли сотрудники библиотеки курсы, семинары, стажировки  по обеспечению     сохранности библиотечных фондов </w:t>
      </w:r>
      <w:r w:rsidRPr="004C0CBA">
        <w:rPr>
          <w:rFonts w:ascii="Arial" w:hAnsi="Arial" w:cs="Arial"/>
        </w:rPr>
        <w:t>(когда, где)</w:t>
      </w:r>
      <w:r w:rsidRPr="004C0CBA">
        <w:rPr>
          <w:rFonts w:ascii="Arial" w:hAnsi="Arial" w:cs="Arial"/>
          <w:b/>
        </w:rPr>
        <w:t>: нет</w:t>
      </w:r>
    </w:p>
    <w:p w:rsidR="003E4A7C" w:rsidRPr="004C0CBA" w:rsidRDefault="003E4A7C" w:rsidP="003E4A7C">
      <w:pPr>
        <w:ind w:left="360"/>
        <w:jc w:val="both"/>
        <w:rPr>
          <w:rFonts w:ascii="Arial" w:hAnsi="Arial" w:cs="Arial"/>
          <w:b/>
        </w:rPr>
      </w:pPr>
    </w:p>
    <w:p w:rsidR="003E4A7C" w:rsidRPr="004C0CBA" w:rsidRDefault="003E4A7C" w:rsidP="00F159E4">
      <w:pPr>
        <w:numPr>
          <w:ilvl w:val="0"/>
          <w:numId w:val="25"/>
        </w:numPr>
        <w:jc w:val="both"/>
        <w:rPr>
          <w:rFonts w:ascii="Arial" w:hAnsi="Arial" w:cs="Arial"/>
          <w:b/>
        </w:rPr>
      </w:pPr>
      <w:r w:rsidRPr="004C0CBA">
        <w:rPr>
          <w:rFonts w:ascii="Arial" w:hAnsi="Arial" w:cs="Arial"/>
          <w:b/>
        </w:rPr>
        <w:t>Какие вопросы по обеспечению сохранности библиотечных фондов представляется вам наиболее интересными и актуальными для изучения на обучающих семинарах:</w:t>
      </w:r>
    </w:p>
    <w:p w:rsidR="003E4A7C" w:rsidRPr="004C0CBA" w:rsidRDefault="003E4A7C" w:rsidP="003E4A7C">
      <w:pPr>
        <w:jc w:val="both"/>
        <w:rPr>
          <w:rFonts w:ascii="Arial" w:hAnsi="Arial" w:cs="Arial"/>
          <w:b/>
        </w:rPr>
      </w:pPr>
    </w:p>
    <w:p w:rsidR="003E4A7C" w:rsidRPr="004C0CBA" w:rsidRDefault="003E4A7C" w:rsidP="00F159E4">
      <w:pPr>
        <w:numPr>
          <w:ilvl w:val="0"/>
          <w:numId w:val="25"/>
        </w:numPr>
        <w:jc w:val="both"/>
        <w:rPr>
          <w:rFonts w:ascii="Arial" w:hAnsi="Arial" w:cs="Arial"/>
        </w:rPr>
      </w:pPr>
      <w:r w:rsidRPr="004C0CBA">
        <w:rPr>
          <w:rFonts w:ascii="Arial" w:hAnsi="Arial" w:cs="Arial"/>
          <w:b/>
        </w:rPr>
        <w:t xml:space="preserve">Имеющиеся проблемы и перспективы развития: </w:t>
      </w:r>
      <w:r w:rsidRPr="004C0CBA">
        <w:rPr>
          <w:rFonts w:ascii="Arial" w:hAnsi="Arial" w:cs="Arial"/>
        </w:rPr>
        <w:t xml:space="preserve">Из </w:t>
      </w:r>
      <w:proofErr w:type="gramStart"/>
      <w:r w:rsidRPr="004C0CBA">
        <w:rPr>
          <w:rFonts w:ascii="Arial" w:hAnsi="Arial" w:cs="Arial"/>
        </w:rPr>
        <w:t>выше перечисленного</w:t>
      </w:r>
      <w:proofErr w:type="gramEnd"/>
      <w:r w:rsidRPr="004C0CBA">
        <w:rPr>
          <w:rFonts w:ascii="Arial" w:hAnsi="Arial" w:cs="Arial"/>
        </w:rPr>
        <w:t xml:space="preserve"> можно сделать вывод, что определенная работа по сохранности библиотечных фондов ведется: в библиотеках МБО разработан и выполняется «Перечень мероприятий по сохранности и безопасности библиотечного фонда МБУК МБО Локнянского района», все библиотеки оборудованы системой пожарной сигнализации.</w:t>
      </w:r>
    </w:p>
    <w:p w:rsidR="003E4A7C" w:rsidRPr="004C0CBA" w:rsidRDefault="003E4A7C" w:rsidP="003E4A7C">
      <w:pPr>
        <w:ind w:left="1020"/>
        <w:jc w:val="both"/>
        <w:rPr>
          <w:rFonts w:ascii="Arial" w:hAnsi="Arial" w:cs="Arial"/>
        </w:rPr>
      </w:pPr>
      <w:r w:rsidRPr="004C0CBA">
        <w:rPr>
          <w:rFonts w:ascii="Arial" w:hAnsi="Arial" w:cs="Arial"/>
        </w:rPr>
        <w:lastRenderedPageBreak/>
        <w:t>Проблемой является отсутствие охранной сигнализации (только в 1-й библиотеке из 8-ми,  Миритиницкой сельской, она есть, т. к. библиотека находится в здании сельской администрации). В ближайшей перспективе установка охранной сигнализации  не предвидится ввиду отсутствия необходимого финансирования.</w:t>
      </w:r>
    </w:p>
    <w:p w:rsidR="0008032A" w:rsidRPr="004C0CBA" w:rsidRDefault="0008032A" w:rsidP="00EA3342">
      <w:pPr>
        <w:jc w:val="both"/>
        <w:rPr>
          <w:rFonts w:ascii="Arial" w:hAnsi="Arial" w:cs="Arial"/>
          <w:i/>
          <w:color w:val="C00000"/>
        </w:rPr>
      </w:pPr>
    </w:p>
    <w:sectPr w:rsidR="0008032A" w:rsidRPr="004C0CBA" w:rsidSect="00414EB7">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5B3" w:rsidRDefault="00A525B3" w:rsidP="00A62771">
      <w:r>
        <w:separator/>
      </w:r>
    </w:p>
  </w:endnote>
  <w:endnote w:type="continuationSeparator" w:id="0">
    <w:p w:rsidR="00A525B3" w:rsidRDefault="00A525B3" w:rsidP="00A627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1">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15079"/>
      <w:docPartObj>
        <w:docPartGallery w:val="Page Numbers (Bottom of Page)"/>
        <w:docPartUnique/>
      </w:docPartObj>
    </w:sdtPr>
    <w:sdtContent>
      <w:p w:rsidR="00256983" w:rsidRDefault="00F0249F">
        <w:pPr>
          <w:pStyle w:val="a9"/>
          <w:jc w:val="center"/>
        </w:pPr>
        <w:fldSimple w:instr=" PAGE   \* MERGEFORMAT ">
          <w:r w:rsidR="00AB2A51">
            <w:rPr>
              <w:noProof/>
            </w:rPr>
            <w:t>67</w:t>
          </w:r>
        </w:fldSimple>
      </w:p>
    </w:sdtContent>
  </w:sdt>
  <w:p w:rsidR="00256983" w:rsidRDefault="002569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5B3" w:rsidRDefault="00A525B3" w:rsidP="00A62771">
      <w:r>
        <w:separator/>
      </w:r>
    </w:p>
  </w:footnote>
  <w:footnote w:type="continuationSeparator" w:id="0">
    <w:p w:rsidR="00A525B3" w:rsidRDefault="00A525B3" w:rsidP="00A62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86FB0"/>
    <w:lvl w:ilvl="0">
      <w:numFmt w:val="bullet"/>
      <w:lvlText w:val="*"/>
      <w:lvlJc w:val="left"/>
    </w:lvl>
  </w:abstractNum>
  <w:abstractNum w:abstractNumId="1">
    <w:nsid w:val="09E71E97"/>
    <w:multiLevelType w:val="hybridMultilevel"/>
    <w:tmpl w:val="287A2B1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2505" w:hanging="360"/>
      </w:pPr>
      <w:rPr>
        <w:rFonts w:ascii="Courier New" w:hAnsi="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hint="default"/>
      </w:rPr>
    </w:lvl>
    <w:lvl w:ilvl="8" w:tplc="04190005">
      <w:start w:val="1"/>
      <w:numFmt w:val="bullet"/>
      <w:lvlText w:val=""/>
      <w:lvlJc w:val="left"/>
      <w:pPr>
        <w:ind w:left="7545" w:hanging="360"/>
      </w:pPr>
      <w:rPr>
        <w:rFonts w:ascii="Wingdings" w:hAnsi="Wingdings" w:hint="default"/>
      </w:rPr>
    </w:lvl>
  </w:abstractNum>
  <w:abstractNum w:abstractNumId="2">
    <w:nsid w:val="0C710E40"/>
    <w:multiLevelType w:val="hybridMultilevel"/>
    <w:tmpl w:val="3738AAF6"/>
    <w:lvl w:ilvl="0" w:tplc="04190001">
      <w:start w:val="1"/>
      <w:numFmt w:val="bullet"/>
      <w:lvlText w:val=""/>
      <w:lvlJc w:val="left"/>
      <w:pPr>
        <w:tabs>
          <w:tab w:val="num" w:pos="1119"/>
        </w:tabs>
        <w:ind w:left="1119" w:hanging="360"/>
      </w:pPr>
      <w:rPr>
        <w:rFonts w:ascii="Symbol" w:hAnsi="Symbol" w:hint="default"/>
      </w:rPr>
    </w:lvl>
    <w:lvl w:ilvl="1" w:tplc="04190003" w:tentative="1">
      <w:start w:val="1"/>
      <w:numFmt w:val="bullet"/>
      <w:lvlText w:val="o"/>
      <w:lvlJc w:val="left"/>
      <w:pPr>
        <w:tabs>
          <w:tab w:val="num" w:pos="1839"/>
        </w:tabs>
        <w:ind w:left="1839" w:hanging="360"/>
      </w:pPr>
      <w:rPr>
        <w:rFonts w:ascii="Courier New" w:hAnsi="Courier New" w:cs="Courier New" w:hint="default"/>
      </w:rPr>
    </w:lvl>
    <w:lvl w:ilvl="2" w:tplc="04190005" w:tentative="1">
      <w:start w:val="1"/>
      <w:numFmt w:val="bullet"/>
      <w:lvlText w:val=""/>
      <w:lvlJc w:val="left"/>
      <w:pPr>
        <w:tabs>
          <w:tab w:val="num" w:pos="2559"/>
        </w:tabs>
        <w:ind w:left="2559" w:hanging="360"/>
      </w:pPr>
      <w:rPr>
        <w:rFonts w:ascii="Wingdings" w:hAnsi="Wingdings" w:hint="default"/>
      </w:rPr>
    </w:lvl>
    <w:lvl w:ilvl="3" w:tplc="04190001" w:tentative="1">
      <w:start w:val="1"/>
      <w:numFmt w:val="bullet"/>
      <w:lvlText w:val=""/>
      <w:lvlJc w:val="left"/>
      <w:pPr>
        <w:tabs>
          <w:tab w:val="num" w:pos="3279"/>
        </w:tabs>
        <w:ind w:left="3279" w:hanging="360"/>
      </w:pPr>
      <w:rPr>
        <w:rFonts w:ascii="Symbol" w:hAnsi="Symbol" w:hint="default"/>
      </w:rPr>
    </w:lvl>
    <w:lvl w:ilvl="4" w:tplc="04190003" w:tentative="1">
      <w:start w:val="1"/>
      <w:numFmt w:val="bullet"/>
      <w:lvlText w:val="o"/>
      <w:lvlJc w:val="left"/>
      <w:pPr>
        <w:tabs>
          <w:tab w:val="num" w:pos="3999"/>
        </w:tabs>
        <w:ind w:left="3999" w:hanging="360"/>
      </w:pPr>
      <w:rPr>
        <w:rFonts w:ascii="Courier New" w:hAnsi="Courier New" w:cs="Courier New" w:hint="default"/>
      </w:rPr>
    </w:lvl>
    <w:lvl w:ilvl="5" w:tplc="04190005" w:tentative="1">
      <w:start w:val="1"/>
      <w:numFmt w:val="bullet"/>
      <w:lvlText w:val=""/>
      <w:lvlJc w:val="left"/>
      <w:pPr>
        <w:tabs>
          <w:tab w:val="num" w:pos="4719"/>
        </w:tabs>
        <w:ind w:left="4719" w:hanging="360"/>
      </w:pPr>
      <w:rPr>
        <w:rFonts w:ascii="Wingdings" w:hAnsi="Wingdings" w:hint="default"/>
      </w:rPr>
    </w:lvl>
    <w:lvl w:ilvl="6" w:tplc="04190001" w:tentative="1">
      <w:start w:val="1"/>
      <w:numFmt w:val="bullet"/>
      <w:lvlText w:val=""/>
      <w:lvlJc w:val="left"/>
      <w:pPr>
        <w:tabs>
          <w:tab w:val="num" w:pos="5439"/>
        </w:tabs>
        <w:ind w:left="5439" w:hanging="360"/>
      </w:pPr>
      <w:rPr>
        <w:rFonts w:ascii="Symbol" w:hAnsi="Symbol" w:hint="default"/>
      </w:rPr>
    </w:lvl>
    <w:lvl w:ilvl="7" w:tplc="04190003" w:tentative="1">
      <w:start w:val="1"/>
      <w:numFmt w:val="bullet"/>
      <w:lvlText w:val="o"/>
      <w:lvlJc w:val="left"/>
      <w:pPr>
        <w:tabs>
          <w:tab w:val="num" w:pos="6159"/>
        </w:tabs>
        <w:ind w:left="6159" w:hanging="360"/>
      </w:pPr>
      <w:rPr>
        <w:rFonts w:ascii="Courier New" w:hAnsi="Courier New" w:cs="Courier New" w:hint="default"/>
      </w:rPr>
    </w:lvl>
    <w:lvl w:ilvl="8" w:tplc="04190005" w:tentative="1">
      <w:start w:val="1"/>
      <w:numFmt w:val="bullet"/>
      <w:lvlText w:val=""/>
      <w:lvlJc w:val="left"/>
      <w:pPr>
        <w:tabs>
          <w:tab w:val="num" w:pos="6879"/>
        </w:tabs>
        <w:ind w:left="6879" w:hanging="360"/>
      </w:pPr>
      <w:rPr>
        <w:rFonts w:ascii="Wingdings" w:hAnsi="Wingdings" w:hint="default"/>
      </w:rPr>
    </w:lvl>
  </w:abstractNum>
  <w:abstractNum w:abstractNumId="3">
    <w:nsid w:val="0F7E1417"/>
    <w:multiLevelType w:val="hybridMultilevel"/>
    <w:tmpl w:val="2CC29E38"/>
    <w:lvl w:ilvl="0" w:tplc="1E4A52B4">
      <w:start w:val="6"/>
      <w:numFmt w:val="decimal"/>
      <w:lvlText w:val="%1."/>
      <w:lvlJc w:val="left"/>
      <w:pPr>
        <w:ind w:left="720" w:hanging="360"/>
      </w:pPr>
      <w:rPr>
        <w:rFonts w:cs="Times New Roman" w:hint="default"/>
        <w:b/>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2BC723C"/>
    <w:multiLevelType w:val="hybridMultilevel"/>
    <w:tmpl w:val="00FA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D7ADC"/>
    <w:multiLevelType w:val="hybridMultilevel"/>
    <w:tmpl w:val="33BC2D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C6EE2"/>
    <w:multiLevelType w:val="hybridMultilevel"/>
    <w:tmpl w:val="AD263750"/>
    <w:lvl w:ilvl="0" w:tplc="C144F6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5136D1"/>
    <w:multiLevelType w:val="hybridMultilevel"/>
    <w:tmpl w:val="3B4AD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65F73"/>
    <w:multiLevelType w:val="hybridMultilevel"/>
    <w:tmpl w:val="130C2BD4"/>
    <w:lvl w:ilvl="0" w:tplc="03CE4802">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hint="default"/>
      </w:rPr>
    </w:lvl>
    <w:lvl w:ilvl="8" w:tplc="04190005">
      <w:start w:val="1"/>
      <w:numFmt w:val="bullet"/>
      <w:lvlText w:val=""/>
      <w:lvlJc w:val="left"/>
      <w:pPr>
        <w:ind w:left="6338" w:hanging="360"/>
      </w:pPr>
      <w:rPr>
        <w:rFonts w:ascii="Wingdings" w:hAnsi="Wingdings" w:hint="default"/>
      </w:rPr>
    </w:lvl>
  </w:abstractNum>
  <w:abstractNum w:abstractNumId="9">
    <w:nsid w:val="156F70B4"/>
    <w:multiLevelType w:val="hybridMultilevel"/>
    <w:tmpl w:val="E9C0F2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20648E"/>
    <w:multiLevelType w:val="hybridMultilevel"/>
    <w:tmpl w:val="2778A2EC"/>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88" w:hanging="360"/>
      </w:pPr>
      <w:rPr>
        <w:rFonts w:cs="Times New Roman"/>
      </w:rPr>
    </w:lvl>
    <w:lvl w:ilvl="2" w:tplc="0419001B">
      <w:start w:val="1"/>
      <w:numFmt w:val="lowerRoman"/>
      <w:lvlText w:val="%3."/>
      <w:lvlJc w:val="right"/>
      <w:pPr>
        <w:ind w:left="2208" w:hanging="180"/>
      </w:pPr>
      <w:rPr>
        <w:rFonts w:cs="Times New Roman"/>
      </w:rPr>
    </w:lvl>
    <w:lvl w:ilvl="3" w:tplc="0419000F">
      <w:start w:val="1"/>
      <w:numFmt w:val="decimal"/>
      <w:lvlText w:val="%4."/>
      <w:lvlJc w:val="left"/>
      <w:pPr>
        <w:ind w:left="2928" w:hanging="360"/>
      </w:pPr>
      <w:rPr>
        <w:rFonts w:cs="Times New Roman"/>
      </w:rPr>
    </w:lvl>
    <w:lvl w:ilvl="4" w:tplc="04190019">
      <w:start w:val="1"/>
      <w:numFmt w:val="lowerLetter"/>
      <w:lvlText w:val="%5."/>
      <w:lvlJc w:val="left"/>
      <w:pPr>
        <w:ind w:left="3648" w:hanging="360"/>
      </w:pPr>
      <w:rPr>
        <w:rFonts w:cs="Times New Roman"/>
      </w:rPr>
    </w:lvl>
    <w:lvl w:ilvl="5" w:tplc="0419001B">
      <w:start w:val="1"/>
      <w:numFmt w:val="lowerRoman"/>
      <w:lvlText w:val="%6."/>
      <w:lvlJc w:val="right"/>
      <w:pPr>
        <w:ind w:left="4368" w:hanging="180"/>
      </w:pPr>
      <w:rPr>
        <w:rFonts w:cs="Times New Roman"/>
      </w:rPr>
    </w:lvl>
    <w:lvl w:ilvl="6" w:tplc="0419000F">
      <w:start w:val="1"/>
      <w:numFmt w:val="decimal"/>
      <w:lvlText w:val="%7."/>
      <w:lvlJc w:val="left"/>
      <w:pPr>
        <w:ind w:left="5088" w:hanging="360"/>
      </w:pPr>
      <w:rPr>
        <w:rFonts w:cs="Times New Roman"/>
      </w:rPr>
    </w:lvl>
    <w:lvl w:ilvl="7" w:tplc="04190019">
      <w:start w:val="1"/>
      <w:numFmt w:val="lowerLetter"/>
      <w:lvlText w:val="%8."/>
      <w:lvlJc w:val="left"/>
      <w:pPr>
        <w:ind w:left="5808" w:hanging="360"/>
      </w:pPr>
      <w:rPr>
        <w:rFonts w:cs="Times New Roman"/>
      </w:rPr>
    </w:lvl>
    <w:lvl w:ilvl="8" w:tplc="0419001B">
      <w:start w:val="1"/>
      <w:numFmt w:val="lowerRoman"/>
      <w:lvlText w:val="%9."/>
      <w:lvlJc w:val="right"/>
      <w:pPr>
        <w:ind w:left="6528" w:hanging="180"/>
      </w:pPr>
      <w:rPr>
        <w:rFonts w:cs="Times New Roman"/>
      </w:rPr>
    </w:lvl>
  </w:abstractNum>
  <w:abstractNum w:abstractNumId="11">
    <w:nsid w:val="195C0352"/>
    <w:multiLevelType w:val="hybridMultilevel"/>
    <w:tmpl w:val="345C0156"/>
    <w:lvl w:ilvl="0" w:tplc="0419000D">
      <w:start w:val="1"/>
      <w:numFmt w:val="bullet"/>
      <w:lvlText w:val=""/>
      <w:lvlJc w:val="left"/>
      <w:pPr>
        <w:ind w:left="436" w:hanging="360"/>
      </w:pPr>
      <w:rPr>
        <w:rFonts w:ascii="Wingdings" w:hAnsi="Wingdings"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12">
    <w:nsid w:val="1B55504A"/>
    <w:multiLevelType w:val="hybridMultilevel"/>
    <w:tmpl w:val="AAE2478E"/>
    <w:lvl w:ilvl="0" w:tplc="03CE48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C2F6593"/>
    <w:multiLevelType w:val="multilevel"/>
    <w:tmpl w:val="15165ED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DC12302"/>
    <w:multiLevelType w:val="hybridMultilevel"/>
    <w:tmpl w:val="053896B2"/>
    <w:lvl w:ilvl="0" w:tplc="D7EC282C">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5">
    <w:nsid w:val="1F0008DD"/>
    <w:multiLevelType w:val="hybridMultilevel"/>
    <w:tmpl w:val="BFAE06C8"/>
    <w:lvl w:ilvl="0" w:tplc="4000D0C6">
      <w:start w:val="1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nsid w:val="22955A82"/>
    <w:multiLevelType w:val="hybridMultilevel"/>
    <w:tmpl w:val="02F850D2"/>
    <w:lvl w:ilvl="0" w:tplc="D7EC282C">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7">
    <w:nsid w:val="237E4E1B"/>
    <w:multiLevelType w:val="hybridMultilevel"/>
    <w:tmpl w:val="E8C0922C"/>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41A2FD5"/>
    <w:multiLevelType w:val="hybridMultilevel"/>
    <w:tmpl w:val="B9103BF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5224E60"/>
    <w:multiLevelType w:val="hybridMultilevel"/>
    <w:tmpl w:val="A998C8E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0">
    <w:nsid w:val="29F859CA"/>
    <w:multiLevelType w:val="hybridMultilevel"/>
    <w:tmpl w:val="AB4ADF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BAF23AB"/>
    <w:multiLevelType w:val="hybridMultilevel"/>
    <w:tmpl w:val="333AC0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EC74890"/>
    <w:multiLevelType w:val="hybridMultilevel"/>
    <w:tmpl w:val="E158A4C6"/>
    <w:lvl w:ilvl="0" w:tplc="C9766524">
      <w:start w:val="1"/>
      <w:numFmt w:val="bullet"/>
      <w:lvlText w:val=""/>
      <w:lvlJc w:val="left"/>
      <w:pPr>
        <w:ind w:left="795" w:hanging="360"/>
      </w:pPr>
      <w:rPr>
        <w:rFonts w:ascii="Wingdings" w:hAnsi="Wingdings" w:hint="default"/>
        <w:color w:val="auto"/>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34E15FF1"/>
    <w:multiLevelType w:val="hybridMultilevel"/>
    <w:tmpl w:val="227A2B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6010B42"/>
    <w:multiLevelType w:val="hybridMultilevel"/>
    <w:tmpl w:val="0C209C06"/>
    <w:lvl w:ilvl="0" w:tplc="0B121870">
      <w:start w:val="1"/>
      <w:numFmt w:val="bullet"/>
      <w:lvlText w:val=""/>
      <w:lvlJc w:val="left"/>
      <w:pPr>
        <w:ind w:left="360" w:hanging="360"/>
      </w:pPr>
      <w:rPr>
        <w:rFonts w:ascii="Wingdings" w:hAnsi="Wingdings" w:hint="default"/>
      </w:rPr>
    </w:lvl>
    <w:lvl w:ilvl="1" w:tplc="04190003">
      <w:start w:val="1"/>
      <w:numFmt w:val="bullet"/>
      <w:lvlText w:val="o"/>
      <w:lvlJc w:val="left"/>
      <w:pPr>
        <w:ind w:left="1014" w:hanging="360"/>
      </w:pPr>
      <w:rPr>
        <w:rFonts w:ascii="Courier New" w:hAnsi="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hint="default"/>
      </w:rPr>
    </w:lvl>
    <w:lvl w:ilvl="8" w:tplc="04190005">
      <w:start w:val="1"/>
      <w:numFmt w:val="bullet"/>
      <w:lvlText w:val=""/>
      <w:lvlJc w:val="left"/>
      <w:pPr>
        <w:ind w:left="6054" w:hanging="360"/>
      </w:pPr>
      <w:rPr>
        <w:rFonts w:ascii="Wingdings" w:hAnsi="Wingdings" w:hint="default"/>
      </w:rPr>
    </w:lvl>
  </w:abstractNum>
  <w:abstractNum w:abstractNumId="25">
    <w:nsid w:val="368B2BE7"/>
    <w:multiLevelType w:val="multilevel"/>
    <w:tmpl w:val="AEB291C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39790D04"/>
    <w:multiLevelType w:val="hybridMultilevel"/>
    <w:tmpl w:val="A7BA2292"/>
    <w:lvl w:ilvl="0" w:tplc="2F04FCB0">
      <w:start w:val="3"/>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1B32F39"/>
    <w:multiLevelType w:val="hybridMultilevel"/>
    <w:tmpl w:val="04544A5A"/>
    <w:lvl w:ilvl="0" w:tplc="C658AF20">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1CA2402"/>
    <w:multiLevelType w:val="hybridMultilevel"/>
    <w:tmpl w:val="CEAC1F84"/>
    <w:lvl w:ilvl="0" w:tplc="03CE4802">
      <w:start w:val="1"/>
      <w:numFmt w:val="bullet"/>
      <w:lvlText w:val=""/>
      <w:lvlJc w:val="left"/>
      <w:pPr>
        <w:ind w:left="912" w:hanging="360"/>
      </w:pPr>
      <w:rPr>
        <w:rFonts w:ascii="Symbol" w:hAnsi="Symbol" w:hint="default"/>
      </w:rPr>
    </w:lvl>
    <w:lvl w:ilvl="1" w:tplc="04190003">
      <w:start w:val="1"/>
      <w:numFmt w:val="bullet"/>
      <w:lvlText w:val="o"/>
      <w:lvlJc w:val="left"/>
      <w:pPr>
        <w:ind w:left="1632" w:hanging="360"/>
      </w:pPr>
      <w:rPr>
        <w:rFonts w:ascii="Courier New" w:hAnsi="Courier New" w:hint="default"/>
      </w:rPr>
    </w:lvl>
    <w:lvl w:ilvl="2" w:tplc="04190005">
      <w:start w:val="1"/>
      <w:numFmt w:val="bullet"/>
      <w:lvlText w:val=""/>
      <w:lvlJc w:val="left"/>
      <w:pPr>
        <w:ind w:left="2352" w:hanging="360"/>
      </w:pPr>
      <w:rPr>
        <w:rFonts w:ascii="Wingdings" w:hAnsi="Wingdings" w:hint="default"/>
      </w:rPr>
    </w:lvl>
    <w:lvl w:ilvl="3" w:tplc="04190001">
      <w:start w:val="1"/>
      <w:numFmt w:val="bullet"/>
      <w:lvlText w:val=""/>
      <w:lvlJc w:val="left"/>
      <w:pPr>
        <w:ind w:left="3072" w:hanging="360"/>
      </w:pPr>
      <w:rPr>
        <w:rFonts w:ascii="Symbol" w:hAnsi="Symbol" w:hint="default"/>
      </w:rPr>
    </w:lvl>
    <w:lvl w:ilvl="4" w:tplc="04190003">
      <w:start w:val="1"/>
      <w:numFmt w:val="bullet"/>
      <w:lvlText w:val="o"/>
      <w:lvlJc w:val="left"/>
      <w:pPr>
        <w:ind w:left="3792" w:hanging="360"/>
      </w:pPr>
      <w:rPr>
        <w:rFonts w:ascii="Courier New" w:hAnsi="Courier New" w:hint="default"/>
      </w:rPr>
    </w:lvl>
    <w:lvl w:ilvl="5" w:tplc="04190005">
      <w:start w:val="1"/>
      <w:numFmt w:val="bullet"/>
      <w:lvlText w:val=""/>
      <w:lvlJc w:val="left"/>
      <w:pPr>
        <w:ind w:left="4512" w:hanging="360"/>
      </w:pPr>
      <w:rPr>
        <w:rFonts w:ascii="Wingdings" w:hAnsi="Wingdings" w:hint="default"/>
      </w:rPr>
    </w:lvl>
    <w:lvl w:ilvl="6" w:tplc="04190001">
      <w:start w:val="1"/>
      <w:numFmt w:val="bullet"/>
      <w:lvlText w:val=""/>
      <w:lvlJc w:val="left"/>
      <w:pPr>
        <w:ind w:left="5232" w:hanging="360"/>
      </w:pPr>
      <w:rPr>
        <w:rFonts w:ascii="Symbol" w:hAnsi="Symbol" w:hint="default"/>
      </w:rPr>
    </w:lvl>
    <w:lvl w:ilvl="7" w:tplc="04190003">
      <w:start w:val="1"/>
      <w:numFmt w:val="bullet"/>
      <w:lvlText w:val="o"/>
      <w:lvlJc w:val="left"/>
      <w:pPr>
        <w:ind w:left="5952" w:hanging="360"/>
      </w:pPr>
      <w:rPr>
        <w:rFonts w:ascii="Courier New" w:hAnsi="Courier New" w:hint="default"/>
      </w:rPr>
    </w:lvl>
    <w:lvl w:ilvl="8" w:tplc="04190005">
      <w:start w:val="1"/>
      <w:numFmt w:val="bullet"/>
      <w:lvlText w:val=""/>
      <w:lvlJc w:val="left"/>
      <w:pPr>
        <w:ind w:left="6672" w:hanging="360"/>
      </w:pPr>
      <w:rPr>
        <w:rFonts w:ascii="Wingdings" w:hAnsi="Wingdings" w:hint="default"/>
      </w:rPr>
    </w:lvl>
  </w:abstractNum>
  <w:abstractNum w:abstractNumId="29">
    <w:nsid w:val="4705574A"/>
    <w:multiLevelType w:val="hybridMultilevel"/>
    <w:tmpl w:val="09AEA5B2"/>
    <w:lvl w:ilvl="0" w:tplc="03CE480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493E2125"/>
    <w:multiLevelType w:val="multilevel"/>
    <w:tmpl w:val="812296DC"/>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445"/>
        </w:tabs>
        <w:ind w:left="1445" w:hanging="720"/>
      </w:pPr>
      <w:rPr>
        <w:rFonts w:hint="default"/>
      </w:rPr>
    </w:lvl>
    <w:lvl w:ilvl="2">
      <w:start w:val="1"/>
      <w:numFmt w:val="decimal"/>
      <w:lvlText w:val="%1.%2.%3."/>
      <w:lvlJc w:val="left"/>
      <w:pPr>
        <w:tabs>
          <w:tab w:val="num" w:pos="2170"/>
        </w:tabs>
        <w:ind w:left="2170" w:hanging="720"/>
      </w:pPr>
      <w:rPr>
        <w:rFonts w:hint="default"/>
      </w:rPr>
    </w:lvl>
    <w:lvl w:ilvl="3">
      <w:start w:val="1"/>
      <w:numFmt w:val="decimal"/>
      <w:lvlText w:val="%1.%2.%3.%4."/>
      <w:lvlJc w:val="left"/>
      <w:pPr>
        <w:tabs>
          <w:tab w:val="num" w:pos="3255"/>
        </w:tabs>
        <w:ind w:left="3255" w:hanging="1080"/>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5065"/>
        </w:tabs>
        <w:ind w:left="5065" w:hanging="144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875"/>
        </w:tabs>
        <w:ind w:left="6875" w:hanging="1800"/>
      </w:pPr>
      <w:rPr>
        <w:rFonts w:hint="default"/>
      </w:rPr>
    </w:lvl>
    <w:lvl w:ilvl="8">
      <w:start w:val="1"/>
      <w:numFmt w:val="decimal"/>
      <w:lvlText w:val="%1.%2.%3.%4.%5.%6.%7.%8.%9."/>
      <w:lvlJc w:val="left"/>
      <w:pPr>
        <w:tabs>
          <w:tab w:val="num" w:pos="7960"/>
        </w:tabs>
        <w:ind w:left="7960" w:hanging="2160"/>
      </w:pPr>
      <w:rPr>
        <w:rFonts w:hint="default"/>
      </w:rPr>
    </w:lvl>
  </w:abstractNum>
  <w:abstractNum w:abstractNumId="31">
    <w:nsid w:val="49853253"/>
    <w:multiLevelType w:val="hybridMultilevel"/>
    <w:tmpl w:val="A2EE283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C7F6E71"/>
    <w:multiLevelType w:val="hybridMultilevel"/>
    <w:tmpl w:val="6F242290"/>
    <w:lvl w:ilvl="0" w:tplc="DF5ED3B2">
      <w:start w:val="15"/>
      <w:numFmt w:val="decimal"/>
      <w:lvlText w:val="%1."/>
      <w:lvlJc w:val="left"/>
      <w:pPr>
        <w:tabs>
          <w:tab w:val="num" w:pos="1020"/>
        </w:tabs>
        <w:ind w:left="1020" w:hanging="420"/>
      </w:pPr>
      <w:rPr>
        <w:rFonts w:hint="default"/>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3">
    <w:nsid w:val="5108748B"/>
    <w:multiLevelType w:val="hybridMultilevel"/>
    <w:tmpl w:val="76DC67BC"/>
    <w:lvl w:ilvl="0" w:tplc="E6FCFF8E">
      <w:start w:val="2"/>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2C212AA"/>
    <w:multiLevelType w:val="hybridMultilevel"/>
    <w:tmpl w:val="B30448CC"/>
    <w:lvl w:ilvl="0" w:tplc="187804C0">
      <w:start w:val="1"/>
      <w:numFmt w:val="decimal"/>
      <w:lvlText w:val="%1."/>
      <w:lvlJc w:val="left"/>
      <w:pPr>
        <w:tabs>
          <w:tab w:val="num" w:pos="360"/>
        </w:tabs>
        <w:ind w:left="360" w:hanging="360"/>
      </w:pPr>
      <w:rPr>
        <w:rFonts w:cs="Times New Roman"/>
        <w:b/>
      </w:rPr>
    </w:lvl>
    <w:lvl w:ilvl="1" w:tplc="2D30CEDE">
      <w:numFmt w:val="none"/>
      <w:lvlText w:val=""/>
      <w:lvlJc w:val="left"/>
      <w:pPr>
        <w:tabs>
          <w:tab w:val="num" w:pos="240"/>
        </w:tabs>
      </w:pPr>
      <w:rPr>
        <w:rFonts w:cs="Times New Roman"/>
      </w:rPr>
    </w:lvl>
    <w:lvl w:ilvl="2" w:tplc="ABD8EA48">
      <w:numFmt w:val="none"/>
      <w:lvlText w:val=""/>
      <w:lvlJc w:val="left"/>
      <w:pPr>
        <w:tabs>
          <w:tab w:val="num" w:pos="240"/>
        </w:tabs>
      </w:pPr>
      <w:rPr>
        <w:rFonts w:cs="Times New Roman"/>
      </w:rPr>
    </w:lvl>
    <w:lvl w:ilvl="3" w:tplc="51048EB4">
      <w:numFmt w:val="none"/>
      <w:lvlText w:val=""/>
      <w:lvlJc w:val="left"/>
      <w:pPr>
        <w:tabs>
          <w:tab w:val="num" w:pos="240"/>
        </w:tabs>
      </w:pPr>
      <w:rPr>
        <w:rFonts w:cs="Times New Roman"/>
      </w:rPr>
    </w:lvl>
    <w:lvl w:ilvl="4" w:tplc="390C116A">
      <w:numFmt w:val="none"/>
      <w:lvlText w:val=""/>
      <w:lvlJc w:val="left"/>
      <w:pPr>
        <w:tabs>
          <w:tab w:val="num" w:pos="240"/>
        </w:tabs>
      </w:pPr>
      <w:rPr>
        <w:rFonts w:cs="Times New Roman"/>
      </w:rPr>
    </w:lvl>
    <w:lvl w:ilvl="5" w:tplc="93AA89B0">
      <w:numFmt w:val="none"/>
      <w:lvlText w:val=""/>
      <w:lvlJc w:val="left"/>
      <w:pPr>
        <w:tabs>
          <w:tab w:val="num" w:pos="240"/>
        </w:tabs>
      </w:pPr>
      <w:rPr>
        <w:rFonts w:cs="Times New Roman"/>
      </w:rPr>
    </w:lvl>
    <w:lvl w:ilvl="6" w:tplc="A6A44FE8">
      <w:numFmt w:val="none"/>
      <w:lvlText w:val=""/>
      <w:lvlJc w:val="left"/>
      <w:pPr>
        <w:tabs>
          <w:tab w:val="num" w:pos="240"/>
        </w:tabs>
      </w:pPr>
      <w:rPr>
        <w:rFonts w:cs="Times New Roman"/>
      </w:rPr>
    </w:lvl>
    <w:lvl w:ilvl="7" w:tplc="FB58EB0A">
      <w:numFmt w:val="none"/>
      <w:lvlText w:val=""/>
      <w:lvlJc w:val="left"/>
      <w:pPr>
        <w:tabs>
          <w:tab w:val="num" w:pos="240"/>
        </w:tabs>
      </w:pPr>
      <w:rPr>
        <w:rFonts w:cs="Times New Roman"/>
      </w:rPr>
    </w:lvl>
    <w:lvl w:ilvl="8" w:tplc="A264852E">
      <w:numFmt w:val="none"/>
      <w:lvlText w:val=""/>
      <w:lvlJc w:val="left"/>
      <w:pPr>
        <w:tabs>
          <w:tab w:val="num" w:pos="240"/>
        </w:tabs>
      </w:pPr>
      <w:rPr>
        <w:rFonts w:cs="Times New Roman"/>
      </w:rPr>
    </w:lvl>
  </w:abstractNum>
  <w:abstractNum w:abstractNumId="35">
    <w:nsid w:val="54476459"/>
    <w:multiLevelType w:val="multilevel"/>
    <w:tmpl w:val="EED614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nsid w:val="544943E5"/>
    <w:multiLevelType w:val="hybridMultilevel"/>
    <w:tmpl w:val="CE6ECE0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5719315C"/>
    <w:multiLevelType w:val="hybridMultilevel"/>
    <w:tmpl w:val="1F42A6BC"/>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5836604D"/>
    <w:multiLevelType w:val="hybridMultilevel"/>
    <w:tmpl w:val="3C1EA52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1DE5BDF"/>
    <w:multiLevelType w:val="hybridMultilevel"/>
    <w:tmpl w:val="CD5AB5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7A5086"/>
    <w:multiLevelType w:val="hybridMultilevel"/>
    <w:tmpl w:val="F3324570"/>
    <w:lvl w:ilvl="0" w:tplc="65BAF330">
      <w:start w:val="1"/>
      <w:numFmt w:val="decimal"/>
      <w:lvlText w:val="%1."/>
      <w:lvlJc w:val="left"/>
      <w:pPr>
        <w:ind w:left="502" w:hanging="360"/>
      </w:pPr>
      <w:rPr>
        <w:rFonts w:ascii="Calibri" w:eastAsia="Times New Roman" w:hAnsi="Calibri" w:cs="Times New Roman"/>
      </w:rPr>
    </w:lvl>
    <w:lvl w:ilvl="1" w:tplc="04190019">
      <w:start w:val="1"/>
      <w:numFmt w:val="lowerLetter"/>
      <w:lvlText w:val="%2."/>
      <w:lvlJc w:val="left"/>
      <w:pPr>
        <w:ind w:left="1632" w:hanging="360"/>
      </w:pPr>
      <w:rPr>
        <w:rFonts w:cs="Times New Roman"/>
      </w:rPr>
    </w:lvl>
    <w:lvl w:ilvl="2" w:tplc="0419001B">
      <w:start w:val="1"/>
      <w:numFmt w:val="lowerRoman"/>
      <w:lvlText w:val="%3."/>
      <w:lvlJc w:val="right"/>
      <w:pPr>
        <w:ind w:left="2352" w:hanging="180"/>
      </w:pPr>
      <w:rPr>
        <w:rFonts w:cs="Times New Roman"/>
      </w:rPr>
    </w:lvl>
    <w:lvl w:ilvl="3" w:tplc="0419000F">
      <w:start w:val="1"/>
      <w:numFmt w:val="decimal"/>
      <w:lvlText w:val="%4."/>
      <w:lvlJc w:val="left"/>
      <w:pPr>
        <w:ind w:left="3072" w:hanging="360"/>
      </w:pPr>
      <w:rPr>
        <w:rFonts w:cs="Times New Roman"/>
      </w:rPr>
    </w:lvl>
    <w:lvl w:ilvl="4" w:tplc="04190019">
      <w:start w:val="1"/>
      <w:numFmt w:val="lowerLetter"/>
      <w:lvlText w:val="%5."/>
      <w:lvlJc w:val="left"/>
      <w:pPr>
        <w:ind w:left="3792" w:hanging="360"/>
      </w:pPr>
      <w:rPr>
        <w:rFonts w:cs="Times New Roman"/>
      </w:rPr>
    </w:lvl>
    <w:lvl w:ilvl="5" w:tplc="0419001B">
      <w:start w:val="1"/>
      <w:numFmt w:val="lowerRoman"/>
      <w:lvlText w:val="%6."/>
      <w:lvlJc w:val="right"/>
      <w:pPr>
        <w:ind w:left="4512" w:hanging="180"/>
      </w:pPr>
      <w:rPr>
        <w:rFonts w:cs="Times New Roman"/>
      </w:rPr>
    </w:lvl>
    <w:lvl w:ilvl="6" w:tplc="0419000F">
      <w:start w:val="1"/>
      <w:numFmt w:val="decimal"/>
      <w:lvlText w:val="%7."/>
      <w:lvlJc w:val="left"/>
      <w:pPr>
        <w:ind w:left="5232" w:hanging="360"/>
      </w:pPr>
      <w:rPr>
        <w:rFonts w:cs="Times New Roman"/>
      </w:rPr>
    </w:lvl>
    <w:lvl w:ilvl="7" w:tplc="04190019">
      <w:start w:val="1"/>
      <w:numFmt w:val="lowerLetter"/>
      <w:lvlText w:val="%8."/>
      <w:lvlJc w:val="left"/>
      <w:pPr>
        <w:ind w:left="5952" w:hanging="360"/>
      </w:pPr>
      <w:rPr>
        <w:rFonts w:cs="Times New Roman"/>
      </w:rPr>
    </w:lvl>
    <w:lvl w:ilvl="8" w:tplc="0419001B">
      <w:start w:val="1"/>
      <w:numFmt w:val="lowerRoman"/>
      <w:lvlText w:val="%9."/>
      <w:lvlJc w:val="right"/>
      <w:pPr>
        <w:ind w:left="6672" w:hanging="180"/>
      </w:pPr>
      <w:rPr>
        <w:rFonts w:cs="Times New Roman"/>
      </w:rPr>
    </w:lvl>
  </w:abstractNum>
  <w:abstractNum w:abstractNumId="41">
    <w:nsid w:val="66B90659"/>
    <w:multiLevelType w:val="hybridMultilevel"/>
    <w:tmpl w:val="112E8B8E"/>
    <w:lvl w:ilvl="0" w:tplc="D7EC282C">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2">
    <w:nsid w:val="677E0F31"/>
    <w:multiLevelType w:val="hybridMultilevel"/>
    <w:tmpl w:val="31E8EDD8"/>
    <w:lvl w:ilvl="0" w:tplc="D7EC282C">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3">
    <w:nsid w:val="6B1B4A09"/>
    <w:multiLevelType w:val="hybridMultilevel"/>
    <w:tmpl w:val="E08C1C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6CDA3CDC"/>
    <w:multiLevelType w:val="hybridMultilevel"/>
    <w:tmpl w:val="BAB8C1AC"/>
    <w:lvl w:ilvl="0" w:tplc="DBF27582">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6F8463C9"/>
    <w:multiLevelType w:val="hybridMultilevel"/>
    <w:tmpl w:val="CE760952"/>
    <w:lvl w:ilvl="0" w:tplc="03CE48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178512A"/>
    <w:multiLevelType w:val="hybridMultilevel"/>
    <w:tmpl w:val="B180FE7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2561F75"/>
    <w:multiLevelType w:val="hybridMultilevel"/>
    <w:tmpl w:val="CB2C0050"/>
    <w:lvl w:ilvl="0" w:tplc="F642DC9C">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8385F6E"/>
    <w:multiLevelType w:val="hybridMultilevel"/>
    <w:tmpl w:val="753E70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9">
    <w:nsid w:val="79E3580E"/>
    <w:multiLevelType w:val="hybridMultilevel"/>
    <w:tmpl w:val="12B29828"/>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50">
    <w:nsid w:val="7B331F19"/>
    <w:multiLevelType w:val="hybridMultilevel"/>
    <w:tmpl w:val="703E5BA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1">
    <w:nsid w:val="7C1F165C"/>
    <w:multiLevelType w:val="hybridMultilevel"/>
    <w:tmpl w:val="12E095F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7D6D0160"/>
    <w:multiLevelType w:val="hybridMultilevel"/>
    <w:tmpl w:val="775A30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4"/>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20"/>
  </w:num>
  <w:num w:numId="4">
    <w:abstractNumId w:val="48"/>
  </w:num>
  <w:num w:numId="5">
    <w:abstractNumId w:val="21"/>
  </w:num>
  <w:num w:numId="6">
    <w:abstractNumId w:val="50"/>
  </w:num>
  <w:num w:numId="7">
    <w:abstractNumId w:val="1"/>
  </w:num>
  <w:num w:numId="8">
    <w:abstractNumId w:val="24"/>
  </w:num>
  <w:num w:numId="9">
    <w:abstractNumId w:val="7"/>
  </w:num>
  <w:num w:numId="10">
    <w:abstractNumId w:val="36"/>
  </w:num>
  <w:num w:numId="11">
    <w:abstractNumId w:val="25"/>
  </w:num>
  <w:num w:numId="12">
    <w:abstractNumId w:val="38"/>
  </w:num>
  <w:num w:numId="13">
    <w:abstractNumId w:val="22"/>
  </w:num>
  <w:num w:numId="14">
    <w:abstractNumId w:val="17"/>
  </w:num>
  <w:num w:numId="15">
    <w:abstractNumId w:val="4"/>
  </w:num>
  <w:num w:numId="16">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7">
    <w:abstractNumId w:val="6"/>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9"/>
  </w:num>
  <w:num w:numId="21">
    <w:abstractNumId w:val="43"/>
  </w:num>
  <w:num w:numId="22">
    <w:abstractNumId w:val="52"/>
  </w:num>
  <w:num w:numId="23">
    <w:abstractNumId w:val="23"/>
  </w:num>
  <w:num w:numId="24">
    <w:abstractNumId w:val="15"/>
  </w:num>
  <w:num w:numId="25">
    <w:abstractNumId w:val="32"/>
  </w:num>
  <w:num w:numId="26">
    <w:abstractNumId w:val="30"/>
  </w:num>
  <w:num w:numId="27">
    <w:abstractNumId w:val="10"/>
  </w:num>
  <w:num w:numId="28">
    <w:abstractNumId w:val="40"/>
  </w:num>
  <w:num w:numId="29">
    <w:abstractNumId w:val="26"/>
  </w:num>
  <w:num w:numId="30">
    <w:abstractNumId w:val="12"/>
  </w:num>
  <w:num w:numId="31">
    <w:abstractNumId w:val="11"/>
  </w:num>
  <w:num w:numId="32">
    <w:abstractNumId w:val="28"/>
  </w:num>
  <w:num w:numId="33">
    <w:abstractNumId w:val="44"/>
  </w:num>
  <w:num w:numId="34">
    <w:abstractNumId w:val="33"/>
  </w:num>
  <w:num w:numId="35">
    <w:abstractNumId w:val="42"/>
  </w:num>
  <w:num w:numId="36">
    <w:abstractNumId w:val="8"/>
  </w:num>
  <w:num w:numId="37">
    <w:abstractNumId w:val="37"/>
  </w:num>
  <w:num w:numId="38">
    <w:abstractNumId w:val="27"/>
  </w:num>
  <w:num w:numId="39">
    <w:abstractNumId w:val="45"/>
  </w:num>
  <w:num w:numId="40">
    <w:abstractNumId w:val="49"/>
  </w:num>
  <w:num w:numId="41">
    <w:abstractNumId w:val="3"/>
  </w:num>
  <w:num w:numId="42">
    <w:abstractNumId w:val="29"/>
  </w:num>
  <w:num w:numId="43">
    <w:abstractNumId w:val="31"/>
  </w:num>
  <w:num w:numId="44">
    <w:abstractNumId w:val="46"/>
  </w:num>
  <w:num w:numId="45">
    <w:abstractNumId w:val="18"/>
  </w:num>
  <w:num w:numId="46">
    <w:abstractNumId w:val="51"/>
  </w:num>
  <w:num w:numId="47">
    <w:abstractNumId w:val="39"/>
  </w:num>
  <w:num w:numId="48">
    <w:abstractNumId w:val="41"/>
  </w:num>
  <w:num w:numId="49">
    <w:abstractNumId w:val="16"/>
  </w:num>
  <w:num w:numId="50">
    <w:abstractNumId w:val="14"/>
  </w:num>
  <w:num w:numId="51">
    <w:abstractNumId w:val="9"/>
  </w:num>
  <w:num w:numId="52">
    <w:abstractNumId w:val="5"/>
  </w:num>
  <w:num w:numId="53">
    <w:abstractNumId w:val="35"/>
  </w:num>
  <w:num w:numId="54">
    <w:abstractNumId w:val="0"/>
    <w:lvlOverride w:ilvl="0">
      <w:lvl w:ilvl="0">
        <w:numFmt w:val="bullet"/>
        <w:lvlText w:val=""/>
        <w:legacy w:legacy="1" w:legacySpace="0" w:legacyIndent="0"/>
        <w:lvlJc w:val="left"/>
        <w:rPr>
          <w:rFonts w:ascii="Symbol" w:hAnsi="Symbol" w:hint="default"/>
        </w:rPr>
      </w:lvl>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28BD"/>
    <w:rsid w:val="00000702"/>
    <w:rsid w:val="000012FB"/>
    <w:rsid w:val="00002560"/>
    <w:rsid w:val="000047C8"/>
    <w:rsid w:val="00004F5E"/>
    <w:rsid w:val="00010BB0"/>
    <w:rsid w:val="00011669"/>
    <w:rsid w:val="000130FD"/>
    <w:rsid w:val="0001457F"/>
    <w:rsid w:val="0001557C"/>
    <w:rsid w:val="00022D9B"/>
    <w:rsid w:val="00023B8E"/>
    <w:rsid w:val="00023E22"/>
    <w:rsid w:val="00026F65"/>
    <w:rsid w:val="000273C4"/>
    <w:rsid w:val="00030275"/>
    <w:rsid w:val="00032195"/>
    <w:rsid w:val="00036BC0"/>
    <w:rsid w:val="00042722"/>
    <w:rsid w:val="00045879"/>
    <w:rsid w:val="00050271"/>
    <w:rsid w:val="0005209E"/>
    <w:rsid w:val="00053DC2"/>
    <w:rsid w:val="00054322"/>
    <w:rsid w:val="0005499F"/>
    <w:rsid w:val="00057E21"/>
    <w:rsid w:val="00061378"/>
    <w:rsid w:val="00061F01"/>
    <w:rsid w:val="00063907"/>
    <w:rsid w:val="00065A93"/>
    <w:rsid w:val="00070EF0"/>
    <w:rsid w:val="00073744"/>
    <w:rsid w:val="0007533D"/>
    <w:rsid w:val="00076BD0"/>
    <w:rsid w:val="00080175"/>
    <w:rsid w:val="0008032A"/>
    <w:rsid w:val="00080C49"/>
    <w:rsid w:val="00081385"/>
    <w:rsid w:val="00086CEA"/>
    <w:rsid w:val="00090B81"/>
    <w:rsid w:val="00091216"/>
    <w:rsid w:val="00091AAD"/>
    <w:rsid w:val="00093DB4"/>
    <w:rsid w:val="00095348"/>
    <w:rsid w:val="0009709D"/>
    <w:rsid w:val="000A1860"/>
    <w:rsid w:val="000A2D7C"/>
    <w:rsid w:val="000A3E14"/>
    <w:rsid w:val="000A574D"/>
    <w:rsid w:val="000A7EE7"/>
    <w:rsid w:val="000B1B6E"/>
    <w:rsid w:val="000B4F10"/>
    <w:rsid w:val="000B5015"/>
    <w:rsid w:val="000C0778"/>
    <w:rsid w:val="000C1868"/>
    <w:rsid w:val="000C1A22"/>
    <w:rsid w:val="000C28CC"/>
    <w:rsid w:val="000C3CC1"/>
    <w:rsid w:val="000C472F"/>
    <w:rsid w:val="000C4BA9"/>
    <w:rsid w:val="000C4F4F"/>
    <w:rsid w:val="000C62F8"/>
    <w:rsid w:val="000D0E70"/>
    <w:rsid w:val="000D2134"/>
    <w:rsid w:val="000D5841"/>
    <w:rsid w:val="000E3907"/>
    <w:rsid w:val="000E5D6D"/>
    <w:rsid w:val="000E622E"/>
    <w:rsid w:val="000F27B4"/>
    <w:rsid w:val="000F6FDD"/>
    <w:rsid w:val="00100B39"/>
    <w:rsid w:val="00100F25"/>
    <w:rsid w:val="00102942"/>
    <w:rsid w:val="0010413A"/>
    <w:rsid w:val="00104509"/>
    <w:rsid w:val="00104D42"/>
    <w:rsid w:val="00105FB8"/>
    <w:rsid w:val="00106ACF"/>
    <w:rsid w:val="00113D22"/>
    <w:rsid w:val="00113E12"/>
    <w:rsid w:val="00113FE1"/>
    <w:rsid w:val="00114CD8"/>
    <w:rsid w:val="00117439"/>
    <w:rsid w:val="00117630"/>
    <w:rsid w:val="00122654"/>
    <w:rsid w:val="001228F9"/>
    <w:rsid w:val="00124277"/>
    <w:rsid w:val="00124A5E"/>
    <w:rsid w:val="00125FB9"/>
    <w:rsid w:val="00126A94"/>
    <w:rsid w:val="001307DA"/>
    <w:rsid w:val="00130F9A"/>
    <w:rsid w:val="0013243B"/>
    <w:rsid w:val="0013345E"/>
    <w:rsid w:val="0013350B"/>
    <w:rsid w:val="00135058"/>
    <w:rsid w:val="001362D0"/>
    <w:rsid w:val="001365A5"/>
    <w:rsid w:val="00136E6C"/>
    <w:rsid w:val="00141107"/>
    <w:rsid w:val="00147C71"/>
    <w:rsid w:val="00151EB5"/>
    <w:rsid w:val="00152463"/>
    <w:rsid w:val="00153A98"/>
    <w:rsid w:val="00153D94"/>
    <w:rsid w:val="00154944"/>
    <w:rsid w:val="00155FA3"/>
    <w:rsid w:val="0015776F"/>
    <w:rsid w:val="00160878"/>
    <w:rsid w:val="001617A9"/>
    <w:rsid w:val="001640C5"/>
    <w:rsid w:val="00165E9A"/>
    <w:rsid w:val="00167277"/>
    <w:rsid w:val="001743C2"/>
    <w:rsid w:val="00175E50"/>
    <w:rsid w:val="001810CA"/>
    <w:rsid w:val="00181599"/>
    <w:rsid w:val="0018211A"/>
    <w:rsid w:val="001854DA"/>
    <w:rsid w:val="00186491"/>
    <w:rsid w:val="00190F9F"/>
    <w:rsid w:val="00192AB1"/>
    <w:rsid w:val="00194CA7"/>
    <w:rsid w:val="00196EC1"/>
    <w:rsid w:val="00197F93"/>
    <w:rsid w:val="001A1F88"/>
    <w:rsid w:val="001A4C0F"/>
    <w:rsid w:val="001A4EB4"/>
    <w:rsid w:val="001A6867"/>
    <w:rsid w:val="001A7168"/>
    <w:rsid w:val="001B3087"/>
    <w:rsid w:val="001B33FE"/>
    <w:rsid w:val="001B556D"/>
    <w:rsid w:val="001B667F"/>
    <w:rsid w:val="001C0364"/>
    <w:rsid w:val="001C3CEC"/>
    <w:rsid w:val="001C4096"/>
    <w:rsid w:val="001D1341"/>
    <w:rsid w:val="001D1547"/>
    <w:rsid w:val="001D61F0"/>
    <w:rsid w:val="001E451D"/>
    <w:rsid w:val="001E6402"/>
    <w:rsid w:val="001F097C"/>
    <w:rsid w:val="001F19B0"/>
    <w:rsid w:val="001F4FF2"/>
    <w:rsid w:val="0020462B"/>
    <w:rsid w:val="0021040E"/>
    <w:rsid w:val="002104CC"/>
    <w:rsid w:val="00211FA9"/>
    <w:rsid w:val="00214A04"/>
    <w:rsid w:val="00214CB2"/>
    <w:rsid w:val="00216FE1"/>
    <w:rsid w:val="00217EDE"/>
    <w:rsid w:val="002217DA"/>
    <w:rsid w:val="00223126"/>
    <w:rsid w:val="00223A86"/>
    <w:rsid w:val="00226FBB"/>
    <w:rsid w:val="0022733B"/>
    <w:rsid w:val="00240A17"/>
    <w:rsid w:val="0024106E"/>
    <w:rsid w:val="0024239B"/>
    <w:rsid w:val="002430B5"/>
    <w:rsid w:val="00244756"/>
    <w:rsid w:val="00246BED"/>
    <w:rsid w:val="00246C6D"/>
    <w:rsid w:val="002479A0"/>
    <w:rsid w:val="00247CD2"/>
    <w:rsid w:val="0025098A"/>
    <w:rsid w:val="00253A23"/>
    <w:rsid w:val="00256983"/>
    <w:rsid w:val="00256F59"/>
    <w:rsid w:val="00262320"/>
    <w:rsid w:val="002623F1"/>
    <w:rsid w:val="0026510A"/>
    <w:rsid w:val="0026626A"/>
    <w:rsid w:val="00266CBE"/>
    <w:rsid w:val="00267048"/>
    <w:rsid w:val="0026786A"/>
    <w:rsid w:val="002727A4"/>
    <w:rsid w:val="002727E6"/>
    <w:rsid w:val="00273439"/>
    <w:rsid w:val="00273829"/>
    <w:rsid w:val="0027467B"/>
    <w:rsid w:val="00275BF9"/>
    <w:rsid w:val="00277D8D"/>
    <w:rsid w:val="00286B49"/>
    <w:rsid w:val="00292387"/>
    <w:rsid w:val="00293A98"/>
    <w:rsid w:val="0029627A"/>
    <w:rsid w:val="0029676F"/>
    <w:rsid w:val="00296FC0"/>
    <w:rsid w:val="002A0B66"/>
    <w:rsid w:val="002A0CB6"/>
    <w:rsid w:val="002A18E8"/>
    <w:rsid w:val="002A2EF3"/>
    <w:rsid w:val="002A332A"/>
    <w:rsid w:val="002A5A32"/>
    <w:rsid w:val="002A5E93"/>
    <w:rsid w:val="002B0756"/>
    <w:rsid w:val="002B1913"/>
    <w:rsid w:val="002B2C72"/>
    <w:rsid w:val="002B2E8E"/>
    <w:rsid w:val="002B4C19"/>
    <w:rsid w:val="002B6664"/>
    <w:rsid w:val="002B6778"/>
    <w:rsid w:val="002B7B23"/>
    <w:rsid w:val="002C1180"/>
    <w:rsid w:val="002C36A9"/>
    <w:rsid w:val="002C56DF"/>
    <w:rsid w:val="002C5D6C"/>
    <w:rsid w:val="002D060F"/>
    <w:rsid w:val="002D15EE"/>
    <w:rsid w:val="002D177F"/>
    <w:rsid w:val="002D1C65"/>
    <w:rsid w:val="002D3107"/>
    <w:rsid w:val="002D45B0"/>
    <w:rsid w:val="002D566D"/>
    <w:rsid w:val="002D577D"/>
    <w:rsid w:val="002D59D3"/>
    <w:rsid w:val="002D6146"/>
    <w:rsid w:val="002D64AD"/>
    <w:rsid w:val="002E05DC"/>
    <w:rsid w:val="002E06D0"/>
    <w:rsid w:val="002E1FFC"/>
    <w:rsid w:val="002E2A4C"/>
    <w:rsid w:val="002E74D0"/>
    <w:rsid w:val="002E7CF3"/>
    <w:rsid w:val="002F0137"/>
    <w:rsid w:val="002F1799"/>
    <w:rsid w:val="002F3B48"/>
    <w:rsid w:val="002F4848"/>
    <w:rsid w:val="002F792B"/>
    <w:rsid w:val="003044D0"/>
    <w:rsid w:val="003046CA"/>
    <w:rsid w:val="00306557"/>
    <w:rsid w:val="00306BE4"/>
    <w:rsid w:val="0030717A"/>
    <w:rsid w:val="00307943"/>
    <w:rsid w:val="00310A94"/>
    <w:rsid w:val="00316357"/>
    <w:rsid w:val="00316FB0"/>
    <w:rsid w:val="003179E1"/>
    <w:rsid w:val="00317EED"/>
    <w:rsid w:val="003204A9"/>
    <w:rsid w:val="00323791"/>
    <w:rsid w:val="00325539"/>
    <w:rsid w:val="00325716"/>
    <w:rsid w:val="00327066"/>
    <w:rsid w:val="00330EBF"/>
    <w:rsid w:val="00332076"/>
    <w:rsid w:val="00332CF6"/>
    <w:rsid w:val="003332F9"/>
    <w:rsid w:val="003343C1"/>
    <w:rsid w:val="00334849"/>
    <w:rsid w:val="00340807"/>
    <w:rsid w:val="00343C94"/>
    <w:rsid w:val="003461C8"/>
    <w:rsid w:val="00346415"/>
    <w:rsid w:val="003467A2"/>
    <w:rsid w:val="00346F3E"/>
    <w:rsid w:val="0035048B"/>
    <w:rsid w:val="00354254"/>
    <w:rsid w:val="00357CDF"/>
    <w:rsid w:val="00360707"/>
    <w:rsid w:val="003608F1"/>
    <w:rsid w:val="0036342B"/>
    <w:rsid w:val="00364777"/>
    <w:rsid w:val="00364E4C"/>
    <w:rsid w:val="00367388"/>
    <w:rsid w:val="0036788E"/>
    <w:rsid w:val="00367CE1"/>
    <w:rsid w:val="00371CC7"/>
    <w:rsid w:val="003731E5"/>
    <w:rsid w:val="003736AE"/>
    <w:rsid w:val="00373A67"/>
    <w:rsid w:val="00373F01"/>
    <w:rsid w:val="00375108"/>
    <w:rsid w:val="003755DF"/>
    <w:rsid w:val="003760CC"/>
    <w:rsid w:val="003764C4"/>
    <w:rsid w:val="00381269"/>
    <w:rsid w:val="003816CA"/>
    <w:rsid w:val="00382819"/>
    <w:rsid w:val="00382C72"/>
    <w:rsid w:val="00383A60"/>
    <w:rsid w:val="00383D2D"/>
    <w:rsid w:val="00384A45"/>
    <w:rsid w:val="00387328"/>
    <w:rsid w:val="00387D07"/>
    <w:rsid w:val="0039090A"/>
    <w:rsid w:val="00390D89"/>
    <w:rsid w:val="00393628"/>
    <w:rsid w:val="00397C2B"/>
    <w:rsid w:val="00397F9D"/>
    <w:rsid w:val="003A32CC"/>
    <w:rsid w:val="003A4601"/>
    <w:rsid w:val="003A595E"/>
    <w:rsid w:val="003A5EA6"/>
    <w:rsid w:val="003B19CA"/>
    <w:rsid w:val="003B24CD"/>
    <w:rsid w:val="003B5421"/>
    <w:rsid w:val="003B59A0"/>
    <w:rsid w:val="003B6ABF"/>
    <w:rsid w:val="003B6E1C"/>
    <w:rsid w:val="003C12C2"/>
    <w:rsid w:val="003C1781"/>
    <w:rsid w:val="003C31B3"/>
    <w:rsid w:val="003C6FFD"/>
    <w:rsid w:val="003D0F01"/>
    <w:rsid w:val="003D4395"/>
    <w:rsid w:val="003D5A6C"/>
    <w:rsid w:val="003D63EE"/>
    <w:rsid w:val="003D72A1"/>
    <w:rsid w:val="003D7D96"/>
    <w:rsid w:val="003D7F46"/>
    <w:rsid w:val="003E0D55"/>
    <w:rsid w:val="003E4A7C"/>
    <w:rsid w:val="003E5055"/>
    <w:rsid w:val="003E5279"/>
    <w:rsid w:val="003E5FB0"/>
    <w:rsid w:val="003E6418"/>
    <w:rsid w:val="003E7214"/>
    <w:rsid w:val="003E72F1"/>
    <w:rsid w:val="003E77E0"/>
    <w:rsid w:val="003E7EA0"/>
    <w:rsid w:val="003F020F"/>
    <w:rsid w:val="003F0CBF"/>
    <w:rsid w:val="003F29FF"/>
    <w:rsid w:val="003F46D3"/>
    <w:rsid w:val="00403B1C"/>
    <w:rsid w:val="00403C1A"/>
    <w:rsid w:val="00403F92"/>
    <w:rsid w:val="00406879"/>
    <w:rsid w:val="00407E73"/>
    <w:rsid w:val="004113FE"/>
    <w:rsid w:val="0041290D"/>
    <w:rsid w:val="00412DFD"/>
    <w:rsid w:val="0041478C"/>
    <w:rsid w:val="00414EB7"/>
    <w:rsid w:val="004152BF"/>
    <w:rsid w:val="004170BC"/>
    <w:rsid w:val="0041710D"/>
    <w:rsid w:val="00420F14"/>
    <w:rsid w:val="00422497"/>
    <w:rsid w:val="004261BE"/>
    <w:rsid w:val="00427F89"/>
    <w:rsid w:val="00430EB9"/>
    <w:rsid w:val="00433EC1"/>
    <w:rsid w:val="00435B9F"/>
    <w:rsid w:val="004367D1"/>
    <w:rsid w:val="00437465"/>
    <w:rsid w:val="00437EF0"/>
    <w:rsid w:val="00441BE1"/>
    <w:rsid w:val="00444530"/>
    <w:rsid w:val="00450AB3"/>
    <w:rsid w:val="004514D7"/>
    <w:rsid w:val="00452454"/>
    <w:rsid w:val="00453683"/>
    <w:rsid w:val="004538F9"/>
    <w:rsid w:val="00454102"/>
    <w:rsid w:val="004541F5"/>
    <w:rsid w:val="0045487F"/>
    <w:rsid w:val="004551B9"/>
    <w:rsid w:val="0045635E"/>
    <w:rsid w:val="00457501"/>
    <w:rsid w:val="00461E1E"/>
    <w:rsid w:val="004622D7"/>
    <w:rsid w:val="00462B11"/>
    <w:rsid w:val="0046318D"/>
    <w:rsid w:val="0046495B"/>
    <w:rsid w:val="004660C4"/>
    <w:rsid w:val="00472127"/>
    <w:rsid w:val="004777E8"/>
    <w:rsid w:val="00477DAC"/>
    <w:rsid w:val="0048102F"/>
    <w:rsid w:val="0048286A"/>
    <w:rsid w:val="004829D6"/>
    <w:rsid w:val="004838B6"/>
    <w:rsid w:val="00483F07"/>
    <w:rsid w:val="00487EEB"/>
    <w:rsid w:val="00494966"/>
    <w:rsid w:val="00496F19"/>
    <w:rsid w:val="00497EA0"/>
    <w:rsid w:val="00497EE3"/>
    <w:rsid w:val="004A0F2D"/>
    <w:rsid w:val="004A2E51"/>
    <w:rsid w:val="004A2F93"/>
    <w:rsid w:val="004B086E"/>
    <w:rsid w:val="004B08EC"/>
    <w:rsid w:val="004B20FB"/>
    <w:rsid w:val="004B4C04"/>
    <w:rsid w:val="004B58C6"/>
    <w:rsid w:val="004B6C14"/>
    <w:rsid w:val="004C0BC3"/>
    <w:rsid w:val="004C0CBA"/>
    <w:rsid w:val="004C0F21"/>
    <w:rsid w:val="004C0F80"/>
    <w:rsid w:val="004C3715"/>
    <w:rsid w:val="004C3A74"/>
    <w:rsid w:val="004C5BFF"/>
    <w:rsid w:val="004C67F4"/>
    <w:rsid w:val="004C6F64"/>
    <w:rsid w:val="004D2D1C"/>
    <w:rsid w:val="004D5F16"/>
    <w:rsid w:val="004D632D"/>
    <w:rsid w:val="004D7200"/>
    <w:rsid w:val="004D7BE3"/>
    <w:rsid w:val="004D7C66"/>
    <w:rsid w:val="004D7EC8"/>
    <w:rsid w:val="004D7EE7"/>
    <w:rsid w:val="004E1B8D"/>
    <w:rsid w:val="004E1D3C"/>
    <w:rsid w:val="004E2A89"/>
    <w:rsid w:val="004E5A7E"/>
    <w:rsid w:val="004E5B69"/>
    <w:rsid w:val="004E74E6"/>
    <w:rsid w:val="004E7F24"/>
    <w:rsid w:val="004F1765"/>
    <w:rsid w:val="004F2C70"/>
    <w:rsid w:val="004F2D96"/>
    <w:rsid w:val="004F778D"/>
    <w:rsid w:val="004F7D50"/>
    <w:rsid w:val="00500AF8"/>
    <w:rsid w:val="005038C9"/>
    <w:rsid w:val="005123F7"/>
    <w:rsid w:val="00512442"/>
    <w:rsid w:val="00512D33"/>
    <w:rsid w:val="0051643D"/>
    <w:rsid w:val="005166D4"/>
    <w:rsid w:val="00516B3F"/>
    <w:rsid w:val="00520E1E"/>
    <w:rsid w:val="00523BF5"/>
    <w:rsid w:val="00524177"/>
    <w:rsid w:val="00524B08"/>
    <w:rsid w:val="00524BAC"/>
    <w:rsid w:val="005250C2"/>
    <w:rsid w:val="005260B4"/>
    <w:rsid w:val="0052653B"/>
    <w:rsid w:val="00527FC1"/>
    <w:rsid w:val="00533ADF"/>
    <w:rsid w:val="00535026"/>
    <w:rsid w:val="005364CE"/>
    <w:rsid w:val="00536870"/>
    <w:rsid w:val="00536AEC"/>
    <w:rsid w:val="00542A1C"/>
    <w:rsid w:val="00545C45"/>
    <w:rsid w:val="00545CE0"/>
    <w:rsid w:val="00545FA9"/>
    <w:rsid w:val="0054621E"/>
    <w:rsid w:val="0054666F"/>
    <w:rsid w:val="00546B09"/>
    <w:rsid w:val="0055315A"/>
    <w:rsid w:val="005563E3"/>
    <w:rsid w:val="00556DC0"/>
    <w:rsid w:val="0055744B"/>
    <w:rsid w:val="00557FD1"/>
    <w:rsid w:val="00560371"/>
    <w:rsid w:val="0056120A"/>
    <w:rsid w:val="00564548"/>
    <w:rsid w:val="005648F6"/>
    <w:rsid w:val="00567466"/>
    <w:rsid w:val="005676C1"/>
    <w:rsid w:val="005738B3"/>
    <w:rsid w:val="005817DD"/>
    <w:rsid w:val="00582D80"/>
    <w:rsid w:val="00583111"/>
    <w:rsid w:val="00584EB5"/>
    <w:rsid w:val="0058552B"/>
    <w:rsid w:val="005907D9"/>
    <w:rsid w:val="00592612"/>
    <w:rsid w:val="005935A7"/>
    <w:rsid w:val="00594D39"/>
    <w:rsid w:val="0059715E"/>
    <w:rsid w:val="005A17AF"/>
    <w:rsid w:val="005A2105"/>
    <w:rsid w:val="005A4719"/>
    <w:rsid w:val="005B043A"/>
    <w:rsid w:val="005B60A4"/>
    <w:rsid w:val="005B6C11"/>
    <w:rsid w:val="005B7855"/>
    <w:rsid w:val="005B7952"/>
    <w:rsid w:val="005C1C9D"/>
    <w:rsid w:val="005C1CC8"/>
    <w:rsid w:val="005C2520"/>
    <w:rsid w:val="005C3FB6"/>
    <w:rsid w:val="005C4831"/>
    <w:rsid w:val="005C5DA3"/>
    <w:rsid w:val="005C6952"/>
    <w:rsid w:val="005C7ACA"/>
    <w:rsid w:val="005D0BEF"/>
    <w:rsid w:val="005D107C"/>
    <w:rsid w:val="005D3320"/>
    <w:rsid w:val="005D3CEE"/>
    <w:rsid w:val="005D4729"/>
    <w:rsid w:val="005D4835"/>
    <w:rsid w:val="005D580C"/>
    <w:rsid w:val="005D7F83"/>
    <w:rsid w:val="005E0B0F"/>
    <w:rsid w:val="005E2C6D"/>
    <w:rsid w:val="005E53E1"/>
    <w:rsid w:val="005E5AED"/>
    <w:rsid w:val="005E635D"/>
    <w:rsid w:val="005F0567"/>
    <w:rsid w:val="005F4DF6"/>
    <w:rsid w:val="005F5C17"/>
    <w:rsid w:val="006006AF"/>
    <w:rsid w:val="00601094"/>
    <w:rsid w:val="00605B9D"/>
    <w:rsid w:val="006079F9"/>
    <w:rsid w:val="006113A9"/>
    <w:rsid w:val="0061416A"/>
    <w:rsid w:val="0061609E"/>
    <w:rsid w:val="00616106"/>
    <w:rsid w:val="00617CAE"/>
    <w:rsid w:val="00625FFC"/>
    <w:rsid w:val="00626769"/>
    <w:rsid w:val="00627E55"/>
    <w:rsid w:val="006309F8"/>
    <w:rsid w:val="0063232E"/>
    <w:rsid w:val="00633D6E"/>
    <w:rsid w:val="00636F6B"/>
    <w:rsid w:val="00637781"/>
    <w:rsid w:val="00640993"/>
    <w:rsid w:val="00640DD5"/>
    <w:rsid w:val="0064361E"/>
    <w:rsid w:val="006447EF"/>
    <w:rsid w:val="00647B44"/>
    <w:rsid w:val="00647D7A"/>
    <w:rsid w:val="00651E7A"/>
    <w:rsid w:val="00654883"/>
    <w:rsid w:val="00655937"/>
    <w:rsid w:val="00661B2A"/>
    <w:rsid w:val="00661E05"/>
    <w:rsid w:val="006665AA"/>
    <w:rsid w:val="006671AA"/>
    <w:rsid w:val="00667F1C"/>
    <w:rsid w:val="006702B0"/>
    <w:rsid w:val="006726B6"/>
    <w:rsid w:val="00672D9C"/>
    <w:rsid w:val="00673908"/>
    <w:rsid w:val="00674313"/>
    <w:rsid w:val="006766BC"/>
    <w:rsid w:val="00677866"/>
    <w:rsid w:val="00680CB5"/>
    <w:rsid w:val="00683909"/>
    <w:rsid w:val="00686AC6"/>
    <w:rsid w:val="006870B7"/>
    <w:rsid w:val="0068741B"/>
    <w:rsid w:val="00690EF1"/>
    <w:rsid w:val="00691330"/>
    <w:rsid w:val="00691556"/>
    <w:rsid w:val="006924D8"/>
    <w:rsid w:val="00692521"/>
    <w:rsid w:val="00693C18"/>
    <w:rsid w:val="00695FF9"/>
    <w:rsid w:val="006A0CFD"/>
    <w:rsid w:val="006A1224"/>
    <w:rsid w:val="006A135E"/>
    <w:rsid w:val="006A597F"/>
    <w:rsid w:val="006A5AF7"/>
    <w:rsid w:val="006A5C1A"/>
    <w:rsid w:val="006B0413"/>
    <w:rsid w:val="006B06A1"/>
    <w:rsid w:val="006B1DD1"/>
    <w:rsid w:val="006B45F5"/>
    <w:rsid w:val="006B5311"/>
    <w:rsid w:val="006C22F4"/>
    <w:rsid w:val="006C2906"/>
    <w:rsid w:val="006C33C7"/>
    <w:rsid w:val="006C43A9"/>
    <w:rsid w:val="006C5007"/>
    <w:rsid w:val="006C5391"/>
    <w:rsid w:val="006C6844"/>
    <w:rsid w:val="006D089D"/>
    <w:rsid w:val="006D123C"/>
    <w:rsid w:val="006D2704"/>
    <w:rsid w:val="006D3B14"/>
    <w:rsid w:val="006D3FE6"/>
    <w:rsid w:val="006D48C4"/>
    <w:rsid w:val="006E3F8D"/>
    <w:rsid w:val="006E4A59"/>
    <w:rsid w:val="006E6B9A"/>
    <w:rsid w:val="006E6D68"/>
    <w:rsid w:val="006E7658"/>
    <w:rsid w:val="006F2383"/>
    <w:rsid w:val="006F25F9"/>
    <w:rsid w:val="006F25FD"/>
    <w:rsid w:val="006F5B47"/>
    <w:rsid w:val="006F7110"/>
    <w:rsid w:val="0070321F"/>
    <w:rsid w:val="0070482C"/>
    <w:rsid w:val="007065C7"/>
    <w:rsid w:val="00710F8C"/>
    <w:rsid w:val="00711496"/>
    <w:rsid w:val="00711791"/>
    <w:rsid w:val="00711ABB"/>
    <w:rsid w:val="00711B66"/>
    <w:rsid w:val="00711E9D"/>
    <w:rsid w:val="00713453"/>
    <w:rsid w:val="00713565"/>
    <w:rsid w:val="00713807"/>
    <w:rsid w:val="00714FB9"/>
    <w:rsid w:val="0071516F"/>
    <w:rsid w:val="007159D4"/>
    <w:rsid w:val="00715BBE"/>
    <w:rsid w:val="00721C07"/>
    <w:rsid w:val="00723567"/>
    <w:rsid w:val="007235D8"/>
    <w:rsid w:val="00723AC9"/>
    <w:rsid w:val="0072433F"/>
    <w:rsid w:val="007258FB"/>
    <w:rsid w:val="0072689D"/>
    <w:rsid w:val="007356E0"/>
    <w:rsid w:val="00736283"/>
    <w:rsid w:val="00737654"/>
    <w:rsid w:val="00737ABF"/>
    <w:rsid w:val="00737FB7"/>
    <w:rsid w:val="007401A8"/>
    <w:rsid w:val="007416A6"/>
    <w:rsid w:val="00743780"/>
    <w:rsid w:val="00744258"/>
    <w:rsid w:val="007449D0"/>
    <w:rsid w:val="00744C17"/>
    <w:rsid w:val="00745C40"/>
    <w:rsid w:val="00746F9D"/>
    <w:rsid w:val="00747632"/>
    <w:rsid w:val="00751241"/>
    <w:rsid w:val="00752DEB"/>
    <w:rsid w:val="00754B55"/>
    <w:rsid w:val="0075558E"/>
    <w:rsid w:val="0075774D"/>
    <w:rsid w:val="007604FC"/>
    <w:rsid w:val="007648D8"/>
    <w:rsid w:val="00765264"/>
    <w:rsid w:val="0076658B"/>
    <w:rsid w:val="00767F83"/>
    <w:rsid w:val="00772C92"/>
    <w:rsid w:val="007735E1"/>
    <w:rsid w:val="0077384A"/>
    <w:rsid w:val="007756EE"/>
    <w:rsid w:val="00780D68"/>
    <w:rsid w:val="007811F5"/>
    <w:rsid w:val="00781F7C"/>
    <w:rsid w:val="00786B52"/>
    <w:rsid w:val="00787968"/>
    <w:rsid w:val="00787AA2"/>
    <w:rsid w:val="007918AB"/>
    <w:rsid w:val="00797DD7"/>
    <w:rsid w:val="007A1AFA"/>
    <w:rsid w:val="007A1CCE"/>
    <w:rsid w:val="007A25E2"/>
    <w:rsid w:val="007A2A3F"/>
    <w:rsid w:val="007A333C"/>
    <w:rsid w:val="007A3606"/>
    <w:rsid w:val="007A4A55"/>
    <w:rsid w:val="007A4BEA"/>
    <w:rsid w:val="007A62CF"/>
    <w:rsid w:val="007A6533"/>
    <w:rsid w:val="007A6D02"/>
    <w:rsid w:val="007B20F1"/>
    <w:rsid w:val="007B29A1"/>
    <w:rsid w:val="007B3B8B"/>
    <w:rsid w:val="007B4C73"/>
    <w:rsid w:val="007B6A84"/>
    <w:rsid w:val="007C11A8"/>
    <w:rsid w:val="007C3ED9"/>
    <w:rsid w:val="007C4240"/>
    <w:rsid w:val="007C45EF"/>
    <w:rsid w:val="007D02F5"/>
    <w:rsid w:val="007D1AB5"/>
    <w:rsid w:val="007D3FA5"/>
    <w:rsid w:val="007D6A47"/>
    <w:rsid w:val="007D6DC5"/>
    <w:rsid w:val="007E1171"/>
    <w:rsid w:val="007E1791"/>
    <w:rsid w:val="007E223B"/>
    <w:rsid w:val="007E5988"/>
    <w:rsid w:val="007E6DFD"/>
    <w:rsid w:val="007F181F"/>
    <w:rsid w:val="007F2865"/>
    <w:rsid w:val="007F3623"/>
    <w:rsid w:val="007F401E"/>
    <w:rsid w:val="007F51FE"/>
    <w:rsid w:val="007F72AC"/>
    <w:rsid w:val="007F78E3"/>
    <w:rsid w:val="0080018A"/>
    <w:rsid w:val="00800C4A"/>
    <w:rsid w:val="00805D2B"/>
    <w:rsid w:val="00811B9F"/>
    <w:rsid w:val="00812DD1"/>
    <w:rsid w:val="008144ED"/>
    <w:rsid w:val="008201F2"/>
    <w:rsid w:val="00820383"/>
    <w:rsid w:val="00822E75"/>
    <w:rsid w:val="008230D6"/>
    <w:rsid w:val="00823CB8"/>
    <w:rsid w:val="00830AF6"/>
    <w:rsid w:val="00833EC4"/>
    <w:rsid w:val="00835F68"/>
    <w:rsid w:val="00842337"/>
    <w:rsid w:val="008428A2"/>
    <w:rsid w:val="00851D5F"/>
    <w:rsid w:val="008537E5"/>
    <w:rsid w:val="00853882"/>
    <w:rsid w:val="00855C6E"/>
    <w:rsid w:val="00855ECA"/>
    <w:rsid w:val="008573D7"/>
    <w:rsid w:val="00861FA0"/>
    <w:rsid w:val="0086765C"/>
    <w:rsid w:val="008676CD"/>
    <w:rsid w:val="00872247"/>
    <w:rsid w:val="008727D8"/>
    <w:rsid w:val="00872F5E"/>
    <w:rsid w:val="00875D7E"/>
    <w:rsid w:val="00876090"/>
    <w:rsid w:val="008764DF"/>
    <w:rsid w:val="008812E1"/>
    <w:rsid w:val="00883F11"/>
    <w:rsid w:val="00885D2F"/>
    <w:rsid w:val="00886DE8"/>
    <w:rsid w:val="00887407"/>
    <w:rsid w:val="00887A4F"/>
    <w:rsid w:val="00891D00"/>
    <w:rsid w:val="008921AA"/>
    <w:rsid w:val="00892284"/>
    <w:rsid w:val="0089286B"/>
    <w:rsid w:val="0089353A"/>
    <w:rsid w:val="008A0D54"/>
    <w:rsid w:val="008A3874"/>
    <w:rsid w:val="008A5624"/>
    <w:rsid w:val="008A670C"/>
    <w:rsid w:val="008B028A"/>
    <w:rsid w:val="008B04FF"/>
    <w:rsid w:val="008B0807"/>
    <w:rsid w:val="008B2F40"/>
    <w:rsid w:val="008B4057"/>
    <w:rsid w:val="008B580F"/>
    <w:rsid w:val="008B591A"/>
    <w:rsid w:val="008B6AE5"/>
    <w:rsid w:val="008C387D"/>
    <w:rsid w:val="008C3937"/>
    <w:rsid w:val="008C4E7C"/>
    <w:rsid w:val="008C71B2"/>
    <w:rsid w:val="008C7A53"/>
    <w:rsid w:val="008C7AFF"/>
    <w:rsid w:val="008D2784"/>
    <w:rsid w:val="008D449E"/>
    <w:rsid w:val="008D51AB"/>
    <w:rsid w:val="008D7FFB"/>
    <w:rsid w:val="008E0320"/>
    <w:rsid w:val="008E0DF4"/>
    <w:rsid w:val="008E33BF"/>
    <w:rsid w:val="008E6405"/>
    <w:rsid w:val="008F07A7"/>
    <w:rsid w:val="008F1CD7"/>
    <w:rsid w:val="008F47F9"/>
    <w:rsid w:val="009031E7"/>
    <w:rsid w:val="009040FD"/>
    <w:rsid w:val="00904745"/>
    <w:rsid w:val="009047C5"/>
    <w:rsid w:val="00906E57"/>
    <w:rsid w:val="009105B6"/>
    <w:rsid w:val="009126B3"/>
    <w:rsid w:val="00912A11"/>
    <w:rsid w:val="00914168"/>
    <w:rsid w:val="00914742"/>
    <w:rsid w:val="00914E58"/>
    <w:rsid w:val="00915BB1"/>
    <w:rsid w:val="009209D0"/>
    <w:rsid w:val="00920E92"/>
    <w:rsid w:val="00921E10"/>
    <w:rsid w:val="00925CEA"/>
    <w:rsid w:val="009313BF"/>
    <w:rsid w:val="00931F97"/>
    <w:rsid w:val="00932B47"/>
    <w:rsid w:val="00932C0F"/>
    <w:rsid w:val="00936368"/>
    <w:rsid w:val="009368BE"/>
    <w:rsid w:val="00942AE9"/>
    <w:rsid w:val="0094355A"/>
    <w:rsid w:val="00946E15"/>
    <w:rsid w:val="00946F29"/>
    <w:rsid w:val="00950505"/>
    <w:rsid w:val="009511FD"/>
    <w:rsid w:val="009547A2"/>
    <w:rsid w:val="0095603D"/>
    <w:rsid w:val="00962807"/>
    <w:rsid w:val="00963891"/>
    <w:rsid w:val="00964306"/>
    <w:rsid w:val="0096681D"/>
    <w:rsid w:val="00967D2B"/>
    <w:rsid w:val="00967F50"/>
    <w:rsid w:val="009716AE"/>
    <w:rsid w:val="00971904"/>
    <w:rsid w:val="0097295B"/>
    <w:rsid w:val="00972E92"/>
    <w:rsid w:val="00973D79"/>
    <w:rsid w:val="00975258"/>
    <w:rsid w:val="009755EE"/>
    <w:rsid w:val="0098787D"/>
    <w:rsid w:val="00991C02"/>
    <w:rsid w:val="00993CAC"/>
    <w:rsid w:val="00995DD0"/>
    <w:rsid w:val="00996741"/>
    <w:rsid w:val="009A06D4"/>
    <w:rsid w:val="009A2BD0"/>
    <w:rsid w:val="009B0A84"/>
    <w:rsid w:val="009B19D8"/>
    <w:rsid w:val="009B3283"/>
    <w:rsid w:val="009B483B"/>
    <w:rsid w:val="009B6C2E"/>
    <w:rsid w:val="009B72D7"/>
    <w:rsid w:val="009C1657"/>
    <w:rsid w:val="009C1A55"/>
    <w:rsid w:val="009C290B"/>
    <w:rsid w:val="009C3173"/>
    <w:rsid w:val="009C4EA2"/>
    <w:rsid w:val="009C580E"/>
    <w:rsid w:val="009C7B47"/>
    <w:rsid w:val="009D0A4E"/>
    <w:rsid w:val="009D1AA1"/>
    <w:rsid w:val="009D2B51"/>
    <w:rsid w:val="009D3663"/>
    <w:rsid w:val="009D443C"/>
    <w:rsid w:val="009D513C"/>
    <w:rsid w:val="009D7C1F"/>
    <w:rsid w:val="009E4524"/>
    <w:rsid w:val="009F1978"/>
    <w:rsid w:val="009F28BD"/>
    <w:rsid w:val="009F6ACB"/>
    <w:rsid w:val="009F7210"/>
    <w:rsid w:val="009F7675"/>
    <w:rsid w:val="009F783E"/>
    <w:rsid w:val="00A00BCD"/>
    <w:rsid w:val="00A01EC7"/>
    <w:rsid w:val="00A0287C"/>
    <w:rsid w:val="00A02DB3"/>
    <w:rsid w:val="00A03E2D"/>
    <w:rsid w:val="00A04737"/>
    <w:rsid w:val="00A07422"/>
    <w:rsid w:val="00A07639"/>
    <w:rsid w:val="00A1269D"/>
    <w:rsid w:val="00A1284C"/>
    <w:rsid w:val="00A215C5"/>
    <w:rsid w:val="00A22179"/>
    <w:rsid w:val="00A23E88"/>
    <w:rsid w:val="00A24FF8"/>
    <w:rsid w:val="00A25CEA"/>
    <w:rsid w:val="00A261EA"/>
    <w:rsid w:val="00A300B5"/>
    <w:rsid w:val="00A300E0"/>
    <w:rsid w:val="00A30CDE"/>
    <w:rsid w:val="00A31901"/>
    <w:rsid w:val="00A31D87"/>
    <w:rsid w:val="00A332BB"/>
    <w:rsid w:val="00A360F5"/>
    <w:rsid w:val="00A37396"/>
    <w:rsid w:val="00A40672"/>
    <w:rsid w:val="00A41358"/>
    <w:rsid w:val="00A4202E"/>
    <w:rsid w:val="00A4261A"/>
    <w:rsid w:val="00A44D02"/>
    <w:rsid w:val="00A50835"/>
    <w:rsid w:val="00A524A3"/>
    <w:rsid w:val="00A525B3"/>
    <w:rsid w:val="00A52D8E"/>
    <w:rsid w:val="00A53898"/>
    <w:rsid w:val="00A53C7A"/>
    <w:rsid w:val="00A53D6A"/>
    <w:rsid w:val="00A5576D"/>
    <w:rsid w:val="00A61569"/>
    <w:rsid w:val="00A6265F"/>
    <w:rsid w:val="00A62771"/>
    <w:rsid w:val="00A628B5"/>
    <w:rsid w:val="00A62C3D"/>
    <w:rsid w:val="00A732EC"/>
    <w:rsid w:val="00A74D8B"/>
    <w:rsid w:val="00A75915"/>
    <w:rsid w:val="00A807E3"/>
    <w:rsid w:val="00A8202C"/>
    <w:rsid w:val="00A83A71"/>
    <w:rsid w:val="00A83CF1"/>
    <w:rsid w:val="00A8421B"/>
    <w:rsid w:val="00A85194"/>
    <w:rsid w:val="00A85E5F"/>
    <w:rsid w:val="00A91556"/>
    <w:rsid w:val="00A918C6"/>
    <w:rsid w:val="00A939C4"/>
    <w:rsid w:val="00A93B26"/>
    <w:rsid w:val="00A9517A"/>
    <w:rsid w:val="00A95714"/>
    <w:rsid w:val="00A95BC8"/>
    <w:rsid w:val="00A97586"/>
    <w:rsid w:val="00A97652"/>
    <w:rsid w:val="00A97CAC"/>
    <w:rsid w:val="00AA00C9"/>
    <w:rsid w:val="00AA2091"/>
    <w:rsid w:val="00AA2AE1"/>
    <w:rsid w:val="00AA4344"/>
    <w:rsid w:val="00AA4554"/>
    <w:rsid w:val="00AA606B"/>
    <w:rsid w:val="00AA71F0"/>
    <w:rsid w:val="00AB2A51"/>
    <w:rsid w:val="00AB2E10"/>
    <w:rsid w:val="00AB492A"/>
    <w:rsid w:val="00AB4FDF"/>
    <w:rsid w:val="00AB7B27"/>
    <w:rsid w:val="00AC3445"/>
    <w:rsid w:val="00AC40E1"/>
    <w:rsid w:val="00AC45FB"/>
    <w:rsid w:val="00AC5380"/>
    <w:rsid w:val="00AD17EF"/>
    <w:rsid w:val="00AD3907"/>
    <w:rsid w:val="00AD4AA1"/>
    <w:rsid w:val="00AD5456"/>
    <w:rsid w:val="00AD7812"/>
    <w:rsid w:val="00AE0220"/>
    <w:rsid w:val="00AE031E"/>
    <w:rsid w:val="00AE119B"/>
    <w:rsid w:val="00AE22E2"/>
    <w:rsid w:val="00AE2F18"/>
    <w:rsid w:val="00AE330B"/>
    <w:rsid w:val="00AE441B"/>
    <w:rsid w:val="00AE692D"/>
    <w:rsid w:val="00AF0923"/>
    <w:rsid w:val="00AF39E1"/>
    <w:rsid w:val="00AF4A7D"/>
    <w:rsid w:val="00AF4EB0"/>
    <w:rsid w:val="00AF5E23"/>
    <w:rsid w:val="00AF6979"/>
    <w:rsid w:val="00AF79C5"/>
    <w:rsid w:val="00B01246"/>
    <w:rsid w:val="00B037AC"/>
    <w:rsid w:val="00B0508C"/>
    <w:rsid w:val="00B071B0"/>
    <w:rsid w:val="00B104C0"/>
    <w:rsid w:val="00B10B4B"/>
    <w:rsid w:val="00B11202"/>
    <w:rsid w:val="00B12010"/>
    <w:rsid w:val="00B141C6"/>
    <w:rsid w:val="00B14548"/>
    <w:rsid w:val="00B15C40"/>
    <w:rsid w:val="00B15F22"/>
    <w:rsid w:val="00B16FFB"/>
    <w:rsid w:val="00B21998"/>
    <w:rsid w:val="00B258B2"/>
    <w:rsid w:val="00B2792F"/>
    <w:rsid w:val="00B3096A"/>
    <w:rsid w:val="00B30D45"/>
    <w:rsid w:val="00B329CE"/>
    <w:rsid w:val="00B32BC9"/>
    <w:rsid w:val="00B33023"/>
    <w:rsid w:val="00B37000"/>
    <w:rsid w:val="00B37552"/>
    <w:rsid w:val="00B403D7"/>
    <w:rsid w:val="00B42F3D"/>
    <w:rsid w:val="00B43422"/>
    <w:rsid w:val="00B465EB"/>
    <w:rsid w:val="00B51559"/>
    <w:rsid w:val="00B51948"/>
    <w:rsid w:val="00B527DA"/>
    <w:rsid w:val="00B528A1"/>
    <w:rsid w:val="00B537F0"/>
    <w:rsid w:val="00B547A9"/>
    <w:rsid w:val="00B56354"/>
    <w:rsid w:val="00B6169D"/>
    <w:rsid w:val="00B63420"/>
    <w:rsid w:val="00B64BC1"/>
    <w:rsid w:val="00B73521"/>
    <w:rsid w:val="00B736EC"/>
    <w:rsid w:val="00B765FD"/>
    <w:rsid w:val="00B7740C"/>
    <w:rsid w:val="00B82D69"/>
    <w:rsid w:val="00B83C95"/>
    <w:rsid w:val="00B855EE"/>
    <w:rsid w:val="00B867D3"/>
    <w:rsid w:val="00B92AF9"/>
    <w:rsid w:val="00B94106"/>
    <w:rsid w:val="00BA3D54"/>
    <w:rsid w:val="00BA3FC3"/>
    <w:rsid w:val="00BA6677"/>
    <w:rsid w:val="00BB22C1"/>
    <w:rsid w:val="00BB3BFE"/>
    <w:rsid w:val="00BB6209"/>
    <w:rsid w:val="00BB7C98"/>
    <w:rsid w:val="00BB7C9F"/>
    <w:rsid w:val="00BC0289"/>
    <w:rsid w:val="00BC061A"/>
    <w:rsid w:val="00BC1444"/>
    <w:rsid w:val="00BC18D1"/>
    <w:rsid w:val="00BC1AB1"/>
    <w:rsid w:val="00BC3024"/>
    <w:rsid w:val="00BC3461"/>
    <w:rsid w:val="00BC3AB0"/>
    <w:rsid w:val="00BD41EF"/>
    <w:rsid w:val="00BD455C"/>
    <w:rsid w:val="00BD7670"/>
    <w:rsid w:val="00BD7E80"/>
    <w:rsid w:val="00BE061B"/>
    <w:rsid w:val="00BE2ED7"/>
    <w:rsid w:val="00BE672C"/>
    <w:rsid w:val="00BE7DC7"/>
    <w:rsid w:val="00BF0290"/>
    <w:rsid w:val="00BF2C28"/>
    <w:rsid w:val="00BF3C88"/>
    <w:rsid w:val="00BF45AE"/>
    <w:rsid w:val="00BF4C45"/>
    <w:rsid w:val="00BF6B8B"/>
    <w:rsid w:val="00C00748"/>
    <w:rsid w:val="00C00992"/>
    <w:rsid w:val="00C0285C"/>
    <w:rsid w:val="00C03A25"/>
    <w:rsid w:val="00C048F7"/>
    <w:rsid w:val="00C06484"/>
    <w:rsid w:val="00C07F9B"/>
    <w:rsid w:val="00C14BBA"/>
    <w:rsid w:val="00C15597"/>
    <w:rsid w:val="00C157FC"/>
    <w:rsid w:val="00C17185"/>
    <w:rsid w:val="00C237DA"/>
    <w:rsid w:val="00C23869"/>
    <w:rsid w:val="00C256B3"/>
    <w:rsid w:val="00C25973"/>
    <w:rsid w:val="00C308A8"/>
    <w:rsid w:val="00C35057"/>
    <w:rsid w:val="00C3515A"/>
    <w:rsid w:val="00C36148"/>
    <w:rsid w:val="00C42C07"/>
    <w:rsid w:val="00C45262"/>
    <w:rsid w:val="00C46635"/>
    <w:rsid w:val="00C477F8"/>
    <w:rsid w:val="00C505A1"/>
    <w:rsid w:val="00C50C79"/>
    <w:rsid w:val="00C530AB"/>
    <w:rsid w:val="00C57203"/>
    <w:rsid w:val="00C6052E"/>
    <w:rsid w:val="00C60FD5"/>
    <w:rsid w:val="00C61B75"/>
    <w:rsid w:val="00C62D9B"/>
    <w:rsid w:val="00C6368E"/>
    <w:rsid w:val="00C64C61"/>
    <w:rsid w:val="00C65440"/>
    <w:rsid w:val="00C6670D"/>
    <w:rsid w:val="00C66764"/>
    <w:rsid w:val="00C7322A"/>
    <w:rsid w:val="00C73EDE"/>
    <w:rsid w:val="00C74767"/>
    <w:rsid w:val="00C7551C"/>
    <w:rsid w:val="00C76D67"/>
    <w:rsid w:val="00C76DF2"/>
    <w:rsid w:val="00C77AC5"/>
    <w:rsid w:val="00C813E0"/>
    <w:rsid w:val="00C81F2C"/>
    <w:rsid w:val="00C84538"/>
    <w:rsid w:val="00C84854"/>
    <w:rsid w:val="00C853FE"/>
    <w:rsid w:val="00C86097"/>
    <w:rsid w:val="00C900DE"/>
    <w:rsid w:val="00C90A6E"/>
    <w:rsid w:val="00C92F0A"/>
    <w:rsid w:val="00C930D5"/>
    <w:rsid w:val="00C96994"/>
    <w:rsid w:val="00CA1C02"/>
    <w:rsid w:val="00CA232D"/>
    <w:rsid w:val="00CA3B68"/>
    <w:rsid w:val="00CA3C95"/>
    <w:rsid w:val="00CA45B4"/>
    <w:rsid w:val="00CA6644"/>
    <w:rsid w:val="00CA730A"/>
    <w:rsid w:val="00CB098D"/>
    <w:rsid w:val="00CB124B"/>
    <w:rsid w:val="00CB12B0"/>
    <w:rsid w:val="00CB26D6"/>
    <w:rsid w:val="00CB7F56"/>
    <w:rsid w:val="00CC20F8"/>
    <w:rsid w:val="00CC484E"/>
    <w:rsid w:val="00CC61C5"/>
    <w:rsid w:val="00CC6CEF"/>
    <w:rsid w:val="00CC7126"/>
    <w:rsid w:val="00CD1847"/>
    <w:rsid w:val="00CD2A4B"/>
    <w:rsid w:val="00CD2D7C"/>
    <w:rsid w:val="00CE24E2"/>
    <w:rsid w:val="00CE2BBB"/>
    <w:rsid w:val="00CE2C37"/>
    <w:rsid w:val="00CE3AAC"/>
    <w:rsid w:val="00CE4572"/>
    <w:rsid w:val="00CE4607"/>
    <w:rsid w:val="00CE56C1"/>
    <w:rsid w:val="00CE5FE6"/>
    <w:rsid w:val="00CF38C4"/>
    <w:rsid w:val="00CF4FDE"/>
    <w:rsid w:val="00CF6C44"/>
    <w:rsid w:val="00D002CF"/>
    <w:rsid w:val="00D05DB7"/>
    <w:rsid w:val="00D119AE"/>
    <w:rsid w:val="00D14577"/>
    <w:rsid w:val="00D14758"/>
    <w:rsid w:val="00D1492F"/>
    <w:rsid w:val="00D15425"/>
    <w:rsid w:val="00D16BA6"/>
    <w:rsid w:val="00D173C2"/>
    <w:rsid w:val="00D205B8"/>
    <w:rsid w:val="00D24EF0"/>
    <w:rsid w:val="00D25D86"/>
    <w:rsid w:val="00D25FB6"/>
    <w:rsid w:val="00D26890"/>
    <w:rsid w:val="00D368F1"/>
    <w:rsid w:val="00D36B4E"/>
    <w:rsid w:val="00D40B3A"/>
    <w:rsid w:val="00D41131"/>
    <w:rsid w:val="00D41874"/>
    <w:rsid w:val="00D42CC2"/>
    <w:rsid w:val="00D457F7"/>
    <w:rsid w:val="00D45C2D"/>
    <w:rsid w:val="00D4640D"/>
    <w:rsid w:val="00D467D7"/>
    <w:rsid w:val="00D47951"/>
    <w:rsid w:val="00D51807"/>
    <w:rsid w:val="00D51962"/>
    <w:rsid w:val="00D52F8D"/>
    <w:rsid w:val="00D531B4"/>
    <w:rsid w:val="00D56149"/>
    <w:rsid w:val="00D56920"/>
    <w:rsid w:val="00D614A2"/>
    <w:rsid w:val="00D617AD"/>
    <w:rsid w:val="00D624C8"/>
    <w:rsid w:val="00D641B6"/>
    <w:rsid w:val="00D652BF"/>
    <w:rsid w:val="00D6639C"/>
    <w:rsid w:val="00D67420"/>
    <w:rsid w:val="00D71B97"/>
    <w:rsid w:val="00D726D5"/>
    <w:rsid w:val="00D72B0B"/>
    <w:rsid w:val="00D7415F"/>
    <w:rsid w:val="00D856D0"/>
    <w:rsid w:val="00D87227"/>
    <w:rsid w:val="00D9008F"/>
    <w:rsid w:val="00D900A0"/>
    <w:rsid w:val="00D91899"/>
    <w:rsid w:val="00D92F15"/>
    <w:rsid w:val="00D95325"/>
    <w:rsid w:val="00DA0AF9"/>
    <w:rsid w:val="00DA1115"/>
    <w:rsid w:val="00DA6C2B"/>
    <w:rsid w:val="00DB026C"/>
    <w:rsid w:val="00DB2B86"/>
    <w:rsid w:val="00DB617C"/>
    <w:rsid w:val="00DB660D"/>
    <w:rsid w:val="00DC1BCD"/>
    <w:rsid w:val="00DC1F44"/>
    <w:rsid w:val="00DC348F"/>
    <w:rsid w:val="00DC5159"/>
    <w:rsid w:val="00DD1BFF"/>
    <w:rsid w:val="00DD26A5"/>
    <w:rsid w:val="00DD3DF0"/>
    <w:rsid w:val="00DD4A9A"/>
    <w:rsid w:val="00DE152B"/>
    <w:rsid w:val="00DE7A68"/>
    <w:rsid w:val="00DF00DC"/>
    <w:rsid w:val="00DF1A45"/>
    <w:rsid w:val="00DF301C"/>
    <w:rsid w:val="00DF3483"/>
    <w:rsid w:val="00DF3C20"/>
    <w:rsid w:val="00DF40AE"/>
    <w:rsid w:val="00DF66BA"/>
    <w:rsid w:val="00DF6E35"/>
    <w:rsid w:val="00DF7126"/>
    <w:rsid w:val="00DF75B1"/>
    <w:rsid w:val="00E03FBF"/>
    <w:rsid w:val="00E05135"/>
    <w:rsid w:val="00E068E5"/>
    <w:rsid w:val="00E110CF"/>
    <w:rsid w:val="00E12092"/>
    <w:rsid w:val="00E15349"/>
    <w:rsid w:val="00E2173A"/>
    <w:rsid w:val="00E21DCA"/>
    <w:rsid w:val="00E22A9E"/>
    <w:rsid w:val="00E256E2"/>
    <w:rsid w:val="00E327C9"/>
    <w:rsid w:val="00E3486D"/>
    <w:rsid w:val="00E3492A"/>
    <w:rsid w:val="00E37254"/>
    <w:rsid w:val="00E3732A"/>
    <w:rsid w:val="00E375CF"/>
    <w:rsid w:val="00E427A1"/>
    <w:rsid w:val="00E42BB1"/>
    <w:rsid w:val="00E43676"/>
    <w:rsid w:val="00E4504C"/>
    <w:rsid w:val="00E45692"/>
    <w:rsid w:val="00E469EF"/>
    <w:rsid w:val="00E46C08"/>
    <w:rsid w:val="00E478A8"/>
    <w:rsid w:val="00E47C21"/>
    <w:rsid w:val="00E52819"/>
    <w:rsid w:val="00E53A9C"/>
    <w:rsid w:val="00E5712B"/>
    <w:rsid w:val="00E57BA4"/>
    <w:rsid w:val="00E57DEB"/>
    <w:rsid w:val="00E6089F"/>
    <w:rsid w:val="00E6207D"/>
    <w:rsid w:val="00E6568A"/>
    <w:rsid w:val="00E67A8F"/>
    <w:rsid w:val="00E711D9"/>
    <w:rsid w:val="00E732E1"/>
    <w:rsid w:val="00E73BF5"/>
    <w:rsid w:val="00E77977"/>
    <w:rsid w:val="00E80792"/>
    <w:rsid w:val="00E8093C"/>
    <w:rsid w:val="00E83035"/>
    <w:rsid w:val="00E8478D"/>
    <w:rsid w:val="00E84926"/>
    <w:rsid w:val="00E84D54"/>
    <w:rsid w:val="00E8652D"/>
    <w:rsid w:val="00E875B0"/>
    <w:rsid w:val="00E87AC2"/>
    <w:rsid w:val="00E93715"/>
    <w:rsid w:val="00E950E9"/>
    <w:rsid w:val="00E958DF"/>
    <w:rsid w:val="00E970D6"/>
    <w:rsid w:val="00E97A64"/>
    <w:rsid w:val="00EA3342"/>
    <w:rsid w:val="00EA3CE9"/>
    <w:rsid w:val="00EA6810"/>
    <w:rsid w:val="00EA6AA1"/>
    <w:rsid w:val="00EB04A2"/>
    <w:rsid w:val="00EB0FEB"/>
    <w:rsid w:val="00EB4C07"/>
    <w:rsid w:val="00EB6618"/>
    <w:rsid w:val="00EB68E2"/>
    <w:rsid w:val="00EB7385"/>
    <w:rsid w:val="00EB7FBC"/>
    <w:rsid w:val="00EC02CE"/>
    <w:rsid w:val="00EC1BAC"/>
    <w:rsid w:val="00EC581D"/>
    <w:rsid w:val="00ED53E8"/>
    <w:rsid w:val="00ED5E23"/>
    <w:rsid w:val="00ED791E"/>
    <w:rsid w:val="00ED7DC5"/>
    <w:rsid w:val="00EE3BE4"/>
    <w:rsid w:val="00EF3BE3"/>
    <w:rsid w:val="00EF6B48"/>
    <w:rsid w:val="00F00B34"/>
    <w:rsid w:val="00F00F24"/>
    <w:rsid w:val="00F01F26"/>
    <w:rsid w:val="00F023B2"/>
    <w:rsid w:val="00F0249F"/>
    <w:rsid w:val="00F026F2"/>
    <w:rsid w:val="00F02A6F"/>
    <w:rsid w:val="00F03447"/>
    <w:rsid w:val="00F050AC"/>
    <w:rsid w:val="00F06722"/>
    <w:rsid w:val="00F101DD"/>
    <w:rsid w:val="00F11EE9"/>
    <w:rsid w:val="00F123E4"/>
    <w:rsid w:val="00F14096"/>
    <w:rsid w:val="00F14499"/>
    <w:rsid w:val="00F159E4"/>
    <w:rsid w:val="00F20CA0"/>
    <w:rsid w:val="00F21A10"/>
    <w:rsid w:val="00F22684"/>
    <w:rsid w:val="00F23ADC"/>
    <w:rsid w:val="00F27029"/>
    <w:rsid w:val="00F336CA"/>
    <w:rsid w:val="00F40519"/>
    <w:rsid w:val="00F41D6E"/>
    <w:rsid w:val="00F44993"/>
    <w:rsid w:val="00F4502B"/>
    <w:rsid w:val="00F45113"/>
    <w:rsid w:val="00F47558"/>
    <w:rsid w:val="00F54081"/>
    <w:rsid w:val="00F56E05"/>
    <w:rsid w:val="00F56F52"/>
    <w:rsid w:val="00F5703F"/>
    <w:rsid w:val="00F57B80"/>
    <w:rsid w:val="00F613FB"/>
    <w:rsid w:val="00F7229F"/>
    <w:rsid w:val="00F7248A"/>
    <w:rsid w:val="00F73EA0"/>
    <w:rsid w:val="00F7540D"/>
    <w:rsid w:val="00F80749"/>
    <w:rsid w:val="00F808A5"/>
    <w:rsid w:val="00F81C03"/>
    <w:rsid w:val="00F85B5C"/>
    <w:rsid w:val="00F8674D"/>
    <w:rsid w:val="00F900F1"/>
    <w:rsid w:val="00F901B6"/>
    <w:rsid w:val="00F9075C"/>
    <w:rsid w:val="00F91077"/>
    <w:rsid w:val="00F921F0"/>
    <w:rsid w:val="00F95588"/>
    <w:rsid w:val="00FA1E3C"/>
    <w:rsid w:val="00FA589E"/>
    <w:rsid w:val="00FA5B27"/>
    <w:rsid w:val="00FA68EA"/>
    <w:rsid w:val="00FB012F"/>
    <w:rsid w:val="00FB1479"/>
    <w:rsid w:val="00FB2E03"/>
    <w:rsid w:val="00FB57CE"/>
    <w:rsid w:val="00FB5A10"/>
    <w:rsid w:val="00FC10D4"/>
    <w:rsid w:val="00FC2134"/>
    <w:rsid w:val="00FC2F04"/>
    <w:rsid w:val="00FC3E9D"/>
    <w:rsid w:val="00FC40F2"/>
    <w:rsid w:val="00FC7F4D"/>
    <w:rsid w:val="00FD1EDF"/>
    <w:rsid w:val="00FD348A"/>
    <w:rsid w:val="00FD3845"/>
    <w:rsid w:val="00FD5D2F"/>
    <w:rsid w:val="00FD7B6A"/>
    <w:rsid w:val="00FF1485"/>
    <w:rsid w:val="00FF18F7"/>
    <w:rsid w:val="00FF2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8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83F07"/>
    <w:pPr>
      <w:keepNext/>
      <w:keepLines/>
      <w:spacing w:before="480" w:line="276" w:lineRule="auto"/>
      <w:outlineLvl w:val="0"/>
    </w:pPr>
    <w:rPr>
      <w:rFonts w:ascii="Cambria" w:eastAsia="Calibri" w:hAnsi="Cambria"/>
      <w:b/>
      <w:bCs/>
      <w:color w:val="365F91"/>
      <w:sz w:val="28"/>
      <w:szCs w:val="28"/>
      <w:lang w:eastAsia="zh-CN"/>
    </w:rPr>
  </w:style>
  <w:style w:type="paragraph" w:styleId="2">
    <w:name w:val="heading 2"/>
    <w:basedOn w:val="a"/>
    <w:link w:val="20"/>
    <w:uiPriority w:val="9"/>
    <w:qFormat/>
    <w:rsid w:val="003755D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9F28BD"/>
    <w:pPr>
      <w:spacing w:after="120"/>
    </w:pPr>
    <w:rPr>
      <w:sz w:val="16"/>
      <w:szCs w:val="16"/>
    </w:rPr>
  </w:style>
  <w:style w:type="character" w:customStyle="1" w:styleId="30">
    <w:name w:val="Основной текст 3 Знак"/>
    <w:basedOn w:val="a0"/>
    <w:link w:val="3"/>
    <w:uiPriority w:val="99"/>
    <w:rsid w:val="009F28BD"/>
    <w:rPr>
      <w:rFonts w:ascii="Times New Roman" w:eastAsia="Times New Roman" w:hAnsi="Times New Roman" w:cs="Times New Roman"/>
      <w:sz w:val="16"/>
      <w:szCs w:val="16"/>
      <w:lang w:eastAsia="ru-RU"/>
    </w:rPr>
  </w:style>
  <w:style w:type="character" w:styleId="a3">
    <w:name w:val="Hyperlink"/>
    <w:basedOn w:val="a0"/>
    <w:uiPriority w:val="99"/>
    <w:rsid w:val="009F28BD"/>
    <w:rPr>
      <w:rFonts w:cs="Times New Roman"/>
      <w:color w:val="0000FF"/>
      <w:u w:val="single"/>
    </w:rPr>
  </w:style>
  <w:style w:type="paragraph" w:styleId="a4">
    <w:name w:val="List Paragraph"/>
    <w:basedOn w:val="a"/>
    <w:uiPriority w:val="34"/>
    <w:qFormat/>
    <w:rsid w:val="000C4BA9"/>
    <w:pPr>
      <w:ind w:left="720"/>
      <w:contextualSpacing/>
    </w:pPr>
  </w:style>
  <w:style w:type="character" w:customStyle="1" w:styleId="FontStyle18">
    <w:name w:val="Font Style18"/>
    <w:rsid w:val="00942AE9"/>
    <w:rPr>
      <w:rFonts w:ascii="Times New Roman" w:hAnsi="Times New Roman" w:cs="Times New Roman"/>
      <w:sz w:val="22"/>
      <w:szCs w:val="22"/>
    </w:rPr>
  </w:style>
  <w:style w:type="paragraph" w:styleId="a5">
    <w:name w:val="Body Text"/>
    <w:basedOn w:val="a"/>
    <w:link w:val="a6"/>
    <w:semiHidden/>
    <w:rsid w:val="007E1171"/>
    <w:pPr>
      <w:spacing w:after="120"/>
    </w:pPr>
    <w:rPr>
      <w:rFonts w:eastAsia="Calibri"/>
    </w:rPr>
  </w:style>
  <w:style w:type="character" w:customStyle="1" w:styleId="a6">
    <w:name w:val="Основной текст Знак"/>
    <w:basedOn w:val="a0"/>
    <w:link w:val="a5"/>
    <w:semiHidden/>
    <w:rsid w:val="007E1171"/>
    <w:rPr>
      <w:rFonts w:ascii="Times New Roman" w:eastAsia="Calibri" w:hAnsi="Times New Roman" w:cs="Times New Roman"/>
      <w:sz w:val="24"/>
      <w:szCs w:val="24"/>
      <w:lang w:eastAsia="ru-RU"/>
    </w:rPr>
  </w:style>
  <w:style w:type="paragraph" w:styleId="a7">
    <w:name w:val="header"/>
    <w:basedOn w:val="a"/>
    <w:link w:val="a8"/>
    <w:uiPriority w:val="99"/>
    <w:semiHidden/>
    <w:unhideWhenUsed/>
    <w:rsid w:val="00A62771"/>
    <w:pPr>
      <w:tabs>
        <w:tab w:val="center" w:pos="4677"/>
        <w:tab w:val="right" w:pos="9355"/>
      </w:tabs>
    </w:pPr>
  </w:style>
  <w:style w:type="character" w:customStyle="1" w:styleId="a8">
    <w:name w:val="Верхний колонтитул Знак"/>
    <w:basedOn w:val="a0"/>
    <w:link w:val="a7"/>
    <w:uiPriority w:val="99"/>
    <w:semiHidden/>
    <w:rsid w:val="00A6277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62771"/>
    <w:pPr>
      <w:tabs>
        <w:tab w:val="center" w:pos="4677"/>
        <w:tab w:val="right" w:pos="9355"/>
      </w:tabs>
    </w:pPr>
  </w:style>
  <w:style w:type="character" w:customStyle="1" w:styleId="aa">
    <w:name w:val="Нижний колонтитул Знак"/>
    <w:basedOn w:val="a0"/>
    <w:link w:val="a9"/>
    <w:uiPriority w:val="99"/>
    <w:rsid w:val="00A62771"/>
    <w:rPr>
      <w:rFonts w:ascii="Times New Roman" w:eastAsia="Times New Roman" w:hAnsi="Times New Roman" w:cs="Times New Roman"/>
      <w:sz w:val="24"/>
      <w:szCs w:val="24"/>
      <w:lang w:eastAsia="ru-RU"/>
    </w:rPr>
  </w:style>
  <w:style w:type="paragraph" w:customStyle="1" w:styleId="Style4">
    <w:name w:val="Style4"/>
    <w:basedOn w:val="a"/>
    <w:rsid w:val="00B51559"/>
    <w:pPr>
      <w:widowControl w:val="0"/>
      <w:autoSpaceDE w:val="0"/>
      <w:autoSpaceDN w:val="0"/>
      <w:adjustRightInd w:val="0"/>
      <w:spacing w:line="275" w:lineRule="exact"/>
      <w:ind w:firstLine="715"/>
      <w:jc w:val="both"/>
    </w:pPr>
  </w:style>
  <w:style w:type="paragraph" w:customStyle="1" w:styleId="11">
    <w:name w:val="Абзац списка1"/>
    <w:basedOn w:val="a"/>
    <w:rsid w:val="00971904"/>
    <w:pPr>
      <w:ind w:left="720"/>
      <w:contextualSpacing/>
    </w:pPr>
    <w:rPr>
      <w:rFonts w:eastAsia="Calibri"/>
    </w:rPr>
  </w:style>
  <w:style w:type="paragraph" w:customStyle="1" w:styleId="Style8">
    <w:name w:val="Style8"/>
    <w:basedOn w:val="a"/>
    <w:rsid w:val="00971904"/>
    <w:pPr>
      <w:widowControl w:val="0"/>
      <w:autoSpaceDE w:val="0"/>
      <w:autoSpaceDN w:val="0"/>
      <w:adjustRightInd w:val="0"/>
      <w:spacing w:line="276" w:lineRule="exact"/>
      <w:ind w:firstLine="730"/>
      <w:jc w:val="both"/>
    </w:pPr>
  </w:style>
  <w:style w:type="character" w:customStyle="1" w:styleId="FontStyle15">
    <w:name w:val="Font Style15"/>
    <w:rsid w:val="00971904"/>
    <w:rPr>
      <w:rFonts w:ascii="Times New Roman" w:hAnsi="Times New Roman" w:cs="Times New Roman"/>
      <w:b/>
      <w:bCs/>
      <w:i/>
      <w:iCs/>
      <w:sz w:val="22"/>
      <w:szCs w:val="22"/>
    </w:rPr>
  </w:style>
  <w:style w:type="character" w:customStyle="1" w:styleId="20">
    <w:name w:val="Заголовок 2 Знак"/>
    <w:basedOn w:val="a0"/>
    <w:link w:val="2"/>
    <w:uiPriority w:val="9"/>
    <w:rsid w:val="003755DF"/>
    <w:rPr>
      <w:rFonts w:ascii="Times New Roman" w:eastAsia="Times New Roman" w:hAnsi="Times New Roman" w:cs="Times New Roman"/>
      <w:b/>
      <w:bCs/>
      <w:sz w:val="36"/>
      <w:szCs w:val="36"/>
      <w:lang w:eastAsia="ru-RU"/>
    </w:rPr>
  </w:style>
  <w:style w:type="paragraph" w:styleId="ab">
    <w:name w:val="Normal (Web)"/>
    <w:basedOn w:val="a"/>
    <w:uiPriority w:val="99"/>
    <w:unhideWhenUsed/>
    <w:rsid w:val="00C308A8"/>
    <w:pPr>
      <w:spacing w:before="100" w:beforeAutospacing="1" w:after="100" w:afterAutospacing="1"/>
    </w:pPr>
  </w:style>
  <w:style w:type="character" w:styleId="ac">
    <w:name w:val="Strong"/>
    <w:basedOn w:val="a0"/>
    <w:uiPriority w:val="99"/>
    <w:qFormat/>
    <w:rsid w:val="00C308A8"/>
    <w:rPr>
      <w:b/>
      <w:bCs/>
    </w:rPr>
  </w:style>
  <w:style w:type="character" w:styleId="ad">
    <w:name w:val="Emphasis"/>
    <w:basedOn w:val="a0"/>
    <w:uiPriority w:val="20"/>
    <w:qFormat/>
    <w:rsid w:val="00524177"/>
    <w:rPr>
      <w:i/>
      <w:iCs/>
    </w:rPr>
  </w:style>
  <w:style w:type="paragraph" w:styleId="ae">
    <w:name w:val="Balloon Text"/>
    <w:basedOn w:val="a"/>
    <w:link w:val="af"/>
    <w:uiPriority w:val="99"/>
    <w:semiHidden/>
    <w:unhideWhenUsed/>
    <w:rsid w:val="00E6568A"/>
    <w:rPr>
      <w:rFonts w:ascii="Tahoma" w:hAnsi="Tahoma" w:cs="Tahoma"/>
      <w:sz w:val="16"/>
      <w:szCs w:val="16"/>
    </w:rPr>
  </w:style>
  <w:style w:type="character" w:customStyle="1" w:styleId="af">
    <w:name w:val="Текст выноски Знак"/>
    <w:basedOn w:val="a0"/>
    <w:link w:val="ae"/>
    <w:uiPriority w:val="99"/>
    <w:semiHidden/>
    <w:rsid w:val="00E6568A"/>
    <w:rPr>
      <w:rFonts w:ascii="Tahoma" w:eastAsia="Times New Roman" w:hAnsi="Tahoma" w:cs="Tahoma"/>
      <w:sz w:val="16"/>
      <w:szCs w:val="16"/>
      <w:lang w:eastAsia="ru-RU"/>
    </w:rPr>
  </w:style>
  <w:style w:type="paragraph" w:customStyle="1" w:styleId="c8c5">
    <w:name w:val="c8 c5"/>
    <w:basedOn w:val="a"/>
    <w:rsid w:val="00523BF5"/>
    <w:pPr>
      <w:spacing w:before="100" w:beforeAutospacing="1" w:after="100" w:afterAutospacing="1"/>
    </w:pPr>
    <w:rPr>
      <w:rFonts w:eastAsia="SimSun"/>
      <w:lang w:eastAsia="zh-CN"/>
    </w:rPr>
  </w:style>
  <w:style w:type="character" w:customStyle="1" w:styleId="c0">
    <w:name w:val="c0"/>
    <w:basedOn w:val="a0"/>
    <w:rsid w:val="00523BF5"/>
  </w:style>
  <w:style w:type="paragraph" w:customStyle="1" w:styleId="21">
    <w:name w:val="Абзац списка2"/>
    <w:basedOn w:val="a"/>
    <w:rsid w:val="002D1C65"/>
    <w:pPr>
      <w:ind w:left="720"/>
      <w:contextualSpacing/>
    </w:pPr>
    <w:rPr>
      <w:rFonts w:eastAsia="Calibri"/>
    </w:rPr>
  </w:style>
  <w:style w:type="character" w:customStyle="1" w:styleId="c3">
    <w:name w:val="c3"/>
    <w:basedOn w:val="a0"/>
    <w:uiPriority w:val="99"/>
    <w:rsid w:val="00636F6B"/>
    <w:rPr>
      <w:rFonts w:cs="Times New Roman"/>
    </w:rPr>
  </w:style>
  <w:style w:type="paragraph" w:customStyle="1" w:styleId="Style5">
    <w:name w:val="Style5"/>
    <w:basedOn w:val="a"/>
    <w:rsid w:val="0059715E"/>
    <w:pPr>
      <w:widowControl w:val="0"/>
      <w:autoSpaceDE w:val="0"/>
      <w:autoSpaceDN w:val="0"/>
      <w:adjustRightInd w:val="0"/>
      <w:jc w:val="both"/>
    </w:pPr>
  </w:style>
  <w:style w:type="character" w:customStyle="1" w:styleId="FontStyle17">
    <w:name w:val="Font Style17"/>
    <w:rsid w:val="0059715E"/>
    <w:rPr>
      <w:rFonts w:ascii="Times New Roman" w:hAnsi="Times New Roman" w:cs="Times New Roman" w:hint="default"/>
      <w:b/>
      <w:bCs/>
      <w:sz w:val="22"/>
      <w:szCs w:val="22"/>
    </w:rPr>
  </w:style>
  <w:style w:type="paragraph" w:customStyle="1" w:styleId="31">
    <w:name w:val="Абзац списка3"/>
    <w:basedOn w:val="a"/>
    <w:rsid w:val="008E6405"/>
    <w:pPr>
      <w:ind w:left="720"/>
      <w:contextualSpacing/>
    </w:pPr>
    <w:rPr>
      <w:rFonts w:eastAsia="Calibri"/>
    </w:rPr>
  </w:style>
  <w:style w:type="paragraph" w:customStyle="1" w:styleId="Style9">
    <w:name w:val="Style9"/>
    <w:basedOn w:val="a"/>
    <w:rsid w:val="008E6405"/>
    <w:pPr>
      <w:widowControl w:val="0"/>
      <w:autoSpaceDE w:val="0"/>
      <w:autoSpaceDN w:val="0"/>
      <w:adjustRightInd w:val="0"/>
      <w:spacing w:line="274" w:lineRule="exact"/>
      <w:ind w:firstLine="715"/>
    </w:pPr>
  </w:style>
  <w:style w:type="character" w:customStyle="1" w:styleId="10">
    <w:name w:val="Заголовок 1 Знак"/>
    <w:basedOn w:val="a0"/>
    <w:link w:val="1"/>
    <w:uiPriority w:val="99"/>
    <w:rsid w:val="00483F07"/>
    <w:rPr>
      <w:rFonts w:ascii="Cambria" w:eastAsia="Calibri" w:hAnsi="Cambria" w:cs="Times New Roman"/>
      <w:b/>
      <w:bCs/>
      <w:color w:val="365F91"/>
      <w:sz w:val="28"/>
      <w:szCs w:val="28"/>
      <w:lang w:eastAsia="zh-CN"/>
    </w:rPr>
  </w:style>
  <w:style w:type="table" w:styleId="af0">
    <w:name w:val="Table Grid"/>
    <w:basedOn w:val="a1"/>
    <w:rsid w:val="00483F0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uiPriority w:val="99"/>
    <w:rsid w:val="00483F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ocument Map"/>
    <w:basedOn w:val="a"/>
    <w:link w:val="af2"/>
    <w:uiPriority w:val="99"/>
    <w:semiHidden/>
    <w:unhideWhenUsed/>
    <w:rsid w:val="00483F07"/>
    <w:pPr>
      <w:spacing w:after="200" w:line="276" w:lineRule="auto"/>
    </w:pPr>
    <w:rPr>
      <w:rFonts w:ascii="Tahoma" w:eastAsia="Calibri" w:hAnsi="Tahoma" w:cs="Tahoma"/>
      <w:sz w:val="16"/>
      <w:szCs w:val="16"/>
      <w:lang w:eastAsia="en-US"/>
    </w:rPr>
  </w:style>
  <w:style w:type="character" w:customStyle="1" w:styleId="af2">
    <w:name w:val="Схема документа Знак"/>
    <w:basedOn w:val="a0"/>
    <w:link w:val="af1"/>
    <w:uiPriority w:val="99"/>
    <w:semiHidden/>
    <w:rsid w:val="00483F07"/>
    <w:rPr>
      <w:rFonts w:ascii="Tahoma" w:eastAsia="Calibri" w:hAnsi="Tahoma" w:cs="Tahoma"/>
      <w:sz w:val="16"/>
      <w:szCs w:val="16"/>
    </w:rPr>
  </w:style>
  <w:style w:type="paragraph" w:customStyle="1" w:styleId="Standard">
    <w:name w:val="Standard"/>
    <w:rsid w:val="00D368F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af3">
    <w:name w:val="Body Text Indent"/>
    <w:basedOn w:val="a"/>
    <w:link w:val="af4"/>
    <w:uiPriority w:val="99"/>
    <w:semiHidden/>
    <w:unhideWhenUsed/>
    <w:rsid w:val="00A52D8E"/>
    <w:pPr>
      <w:spacing w:after="120"/>
      <w:ind w:left="283"/>
    </w:pPr>
  </w:style>
  <w:style w:type="character" w:customStyle="1" w:styleId="af4">
    <w:name w:val="Основной текст с отступом Знак"/>
    <w:basedOn w:val="a0"/>
    <w:link w:val="af3"/>
    <w:uiPriority w:val="99"/>
    <w:semiHidden/>
    <w:rsid w:val="00A52D8E"/>
    <w:rPr>
      <w:rFonts w:ascii="Times New Roman" w:eastAsia="Times New Roman" w:hAnsi="Times New Roman" w:cs="Times New Roman"/>
      <w:sz w:val="24"/>
      <w:szCs w:val="24"/>
      <w:lang w:eastAsia="ru-RU"/>
    </w:rPr>
  </w:style>
  <w:style w:type="paragraph" w:styleId="af5">
    <w:name w:val="No Spacing"/>
    <w:uiPriority w:val="99"/>
    <w:qFormat/>
    <w:rsid w:val="00A52D8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knbibl@yandex.ru" TargetMode="External"/><Relationship Id="rId13" Type="http://schemas.openxmlformats.org/officeDocument/2006/relationships/hyperlink" Target="http://portal.pskovlib.ru/loknyanskiy-rayon/20668-zimlyanam-chituyu-planetu" TargetMode="External"/><Relationship Id="rId18" Type="http://schemas.openxmlformats.org/officeDocument/2006/relationships/hyperlink" Target="http://portal.pskovlib.ru/loknyanskiy-rayon/18038-volonterskij-klub-vstrech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ortal.pskovlib.ru/loknyanskiy-rayon/20228-sogreem-dushu-teplym-slovom" TargetMode="External"/><Relationship Id="rId7" Type="http://schemas.openxmlformats.org/officeDocument/2006/relationships/endnotes" Target="endnotes.xml"/><Relationship Id="rId12" Type="http://schemas.openxmlformats.org/officeDocument/2006/relationships/hyperlink" Target="http://portal.pskovlib.ru/loknyanskiy-rayon/20491-noch-iskusstv-1" TargetMode="External"/><Relationship Id="rId17" Type="http://schemas.openxmlformats.org/officeDocument/2006/relationships/hyperlink" Target="http://portal.pskovlib.ru/loknyanskiy-rayon/19626-mne-dorog" TargetMode="External"/><Relationship Id="rId25" Type="http://schemas.openxmlformats.org/officeDocument/2006/relationships/hyperlink" Target="http://portal.pskovlib.ru/loknyanskiy-rayon/19626-mne-dorog" TargetMode="External"/><Relationship Id="rId2" Type="http://schemas.openxmlformats.org/officeDocument/2006/relationships/numbering" Target="numbering.xml"/><Relationship Id="rId16" Type="http://schemas.openxmlformats.org/officeDocument/2006/relationships/hyperlink" Target="http://portal.pskovlib.ru/loknyanskiy-rayon/19406-vozvrashchayas-pamyatyu-k-vojne" TargetMode="External"/><Relationship Id="rId20" Type="http://schemas.openxmlformats.org/officeDocument/2006/relationships/hyperlink" Target="http://portal.pskovlib.ru/loknyanskiy-rayon/20346-zapovednye-mesta-pskovskoj-oblasti-i-latv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knbibl.com@mail.ru" TargetMode="External"/><Relationship Id="rId24" Type="http://schemas.openxmlformats.org/officeDocument/2006/relationships/hyperlink" Target="http://portal.pskovlib.ru/loknyanskiy-rayon/18322-my-lyubim-chitat" TargetMode="External"/><Relationship Id="rId5" Type="http://schemas.openxmlformats.org/officeDocument/2006/relationships/webSettings" Target="webSettings.xml"/><Relationship Id="rId15" Type="http://schemas.openxmlformats.org/officeDocument/2006/relationships/hyperlink" Target="http://portal.pskovlib.ru/loknyanskiy-rayon/19406-vozvrashchayas-pamyatyu-k-vojne" TargetMode="External"/><Relationship Id="rId23" Type="http://schemas.openxmlformats.org/officeDocument/2006/relationships/hyperlink" Target="http://portal.pskovlib.ru/loknyanskiy-rayon/19626-mne-dorog" TargetMode="External"/><Relationship Id="rId28" Type="http://schemas.openxmlformats.org/officeDocument/2006/relationships/theme" Target="theme/theme1.xml"/><Relationship Id="rId10" Type="http://schemas.openxmlformats.org/officeDocument/2006/relationships/hyperlink" Target="mailto:loknbibl@yandex.ru" TargetMode="External"/><Relationship Id="rId19" Type="http://schemas.openxmlformats.org/officeDocument/2006/relationships/hyperlink" Target="http://portal.pskovlib.ru/loknyanskiy-rayon/20096-zelenaya-rossiya" TargetMode="External"/><Relationship Id="rId4" Type="http://schemas.openxmlformats.org/officeDocument/2006/relationships/settings" Target="settings.xml"/><Relationship Id="rId9" Type="http://schemas.openxmlformats.org/officeDocument/2006/relationships/hyperlink" Target="mailto:loknbibl@yandex.ru" TargetMode="External"/><Relationship Id="rId14" Type="http://schemas.openxmlformats.org/officeDocument/2006/relationships/hyperlink" Target="http://portal.pskovlib.ru/loknyanskiy-rayon/17958-nahertala-voina" TargetMode="External"/><Relationship Id="rId22" Type="http://schemas.openxmlformats.org/officeDocument/2006/relationships/hyperlink" Target="http://portal.pskovlib.ru/loknyanskiy-rayon/17958-nahertala-voin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4B4B-D0E3-430E-8184-180C347B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71</Pages>
  <Words>28047</Words>
  <Characters>159872</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bibl</cp:lastModifiedBy>
  <cp:revision>44</cp:revision>
  <dcterms:created xsi:type="dcterms:W3CDTF">2020-01-16T06:22:00Z</dcterms:created>
  <dcterms:modified xsi:type="dcterms:W3CDTF">2020-01-17T12:48:00Z</dcterms:modified>
</cp:coreProperties>
</file>